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6"/>
        <w:overflowPunct w:val="0"/>
        <w:spacing w:before="0" w:beforeAutospacing="0" w:after="0" w:afterAutospacing="0" w:line="600" w:lineRule="exact"/>
        <w:jc w:val="center"/>
        <w:rPr>
          <w:rFonts w:ascii="Times New Roman" w:hAnsi="Times New Roman" w:eastAsia="方正小标宋简体" w:cs="Times New Roman"/>
          <w:sz w:val="44"/>
          <w:szCs w:val="44"/>
          <w:shd w:val="clear" w:color="auto" w:fill="FFFFFF"/>
        </w:rPr>
      </w:pPr>
      <w:r>
        <w:rPr>
          <w:rFonts w:ascii="Times New Roman" w:hAnsi="Times New Roman" w:eastAsia="方正小标宋简体" w:cs="Times New Roman"/>
          <w:sz w:val="44"/>
          <w:szCs w:val="44"/>
          <w:shd w:val="clear" w:color="auto" w:fill="FFFFFF"/>
        </w:rPr>
        <w:t>山西省企业信息变更</w:t>
      </w:r>
      <w:r>
        <w:rPr>
          <w:rFonts w:hint="eastAsia" w:ascii="Times New Roman" w:hAnsi="Times New Roman" w:eastAsia="方正小标宋简体" w:cs="Times New Roman"/>
          <w:sz w:val="44"/>
          <w:szCs w:val="44"/>
          <w:shd w:val="clear" w:color="auto" w:fill="FFFFFF"/>
        </w:rPr>
        <w:t>“</w:t>
      </w:r>
      <w:r>
        <w:rPr>
          <w:rFonts w:ascii="Times New Roman" w:hAnsi="Times New Roman" w:eastAsia="方正小标宋简体" w:cs="Times New Roman"/>
          <w:sz w:val="44"/>
          <w:szCs w:val="44"/>
          <w:shd w:val="clear" w:color="auto" w:fill="FFFFFF"/>
        </w:rPr>
        <w:t>一件事</w:t>
      </w:r>
      <w:r>
        <w:rPr>
          <w:rFonts w:hint="eastAsia" w:ascii="Times New Roman" w:hAnsi="Times New Roman" w:eastAsia="方正小标宋简体" w:cs="Times New Roman"/>
          <w:sz w:val="44"/>
          <w:szCs w:val="44"/>
          <w:shd w:val="clear" w:color="auto" w:fill="FFFFFF"/>
        </w:rPr>
        <w:t>”</w:t>
      </w:r>
    </w:p>
    <w:p>
      <w:pPr>
        <w:pStyle w:val="16"/>
        <w:overflowPunct w:val="0"/>
        <w:spacing w:before="0" w:beforeAutospacing="0" w:after="0" w:afterAutospacing="0" w:line="60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shd w:val="clear" w:color="auto" w:fill="FFFFFF"/>
        </w:rPr>
        <w:t>工作实施方案</w:t>
      </w:r>
    </w:p>
    <w:p>
      <w:pPr>
        <w:pStyle w:val="16"/>
        <w:overflowPunct w:val="0"/>
        <w:spacing w:before="0" w:beforeAutospacing="0" w:after="0" w:afterAutospacing="0" w:line="400" w:lineRule="exact"/>
        <w:jc w:val="both"/>
        <w:rPr>
          <w:rFonts w:ascii="Times New Roman" w:hAnsi="Times New Roman" w:eastAsia="楷体" w:cs="Times New Roman"/>
          <w:sz w:val="32"/>
          <w:szCs w:val="32"/>
          <w:shd w:val="clear" w:color="auto" w:fill="FFFFFF"/>
        </w:rPr>
      </w:pPr>
    </w:p>
    <w:p>
      <w:pPr>
        <w:pStyle w:val="16"/>
        <w:overflowPunct w:val="0"/>
        <w:autoSpaceDE w:val="0"/>
        <w:autoSpaceDN w:val="0"/>
        <w:snapToGrid w:val="0"/>
        <w:spacing w:before="0" w:beforeAutospacing="0" w:after="0" w:afterAutospacing="0" w:line="560" w:lineRule="exact"/>
        <w:ind w:firstLine="640" w:firstLineChars="200"/>
        <w:jc w:val="both"/>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根据《</w:t>
      </w:r>
      <w:r>
        <w:rPr>
          <w:rFonts w:hint="eastAsia" w:ascii="Times New Roman" w:hAnsi="Times New Roman" w:eastAsia="仿宋_GB2312" w:cs="Times New Roman"/>
          <w:kern w:val="2"/>
          <w:sz w:val="32"/>
          <w:szCs w:val="32"/>
        </w:rPr>
        <w:t>市场监管总局等八部门</w:t>
      </w:r>
      <w:r>
        <w:rPr>
          <w:rFonts w:ascii="Times New Roman" w:hAnsi="Times New Roman" w:eastAsia="仿宋_GB2312" w:cs="Times New Roman"/>
          <w:kern w:val="2"/>
          <w:sz w:val="32"/>
          <w:szCs w:val="32"/>
        </w:rPr>
        <w:t>关于进一步优化政务服务提升行政效能推进</w:t>
      </w:r>
      <w:r>
        <w:rPr>
          <w:rFonts w:hint="eastAsia" w:ascii="Times New Roman" w:hAnsi="Times New Roman" w:eastAsia="仿宋_GB2312" w:cs="Times New Roman"/>
          <w:kern w:val="2"/>
          <w:sz w:val="32"/>
          <w:szCs w:val="32"/>
        </w:rPr>
        <w:t>“</w:t>
      </w:r>
      <w:r>
        <w:rPr>
          <w:rFonts w:ascii="Times New Roman" w:hAnsi="Times New Roman" w:eastAsia="仿宋_GB2312" w:cs="Times New Roman"/>
          <w:kern w:val="2"/>
          <w:sz w:val="32"/>
          <w:szCs w:val="32"/>
        </w:rPr>
        <w:t>高效办成一件事</w:t>
      </w:r>
      <w:r>
        <w:rPr>
          <w:rFonts w:hint="eastAsia" w:ascii="Times New Roman" w:hAnsi="Times New Roman" w:eastAsia="仿宋_GB2312" w:cs="Times New Roman"/>
          <w:kern w:val="2"/>
          <w:sz w:val="32"/>
          <w:szCs w:val="32"/>
        </w:rPr>
        <w:t>”</w:t>
      </w:r>
      <w:r>
        <w:rPr>
          <w:rFonts w:ascii="Times New Roman" w:hAnsi="Times New Roman" w:eastAsia="仿宋_GB2312" w:cs="Times New Roman"/>
          <w:kern w:val="2"/>
          <w:sz w:val="32"/>
          <w:szCs w:val="32"/>
        </w:rPr>
        <w:t>的实施意见》（国市监注发〔2024〕57号）和《山西省人民政府关于进一步优化政务服务提升行政效能推动</w:t>
      </w:r>
      <w:r>
        <w:rPr>
          <w:rFonts w:hint="eastAsia" w:ascii="Times New Roman" w:hAnsi="Times New Roman" w:eastAsia="仿宋_GB2312" w:cs="Times New Roman"/>
          <w:kern w:val="2"/>
          <w:sz w:val="32"/>
          <w:szCs w:val="32"/>
        </w:rPr>
        <w:t>“</w:t>
      </w:r>
      <w:r>
        <w:rPr>
          <w:rFonts w:ascii="Times New Roman" w:hAnsi="Times New Roman" w:eastAsia="仿宋_GB2312" w:cs="Times New Roman"/>
          <w:kern w:val="2"/>
          <w:sz w:val="32"/>
          <w:szCs w:val="32"/>
        </w:rPr>
        <w:t>高效办成一件事</w:t>
      </w:r>
      <w:r>
        <w:rPr>
          <w:rFonts w:hint="eastAsia" w:ascii="Times New Roman" w:hAnsi="Times New Roman" w:eastAsia="仿宋_GB2312" w:cs="Times New Roman"/>
          <w:kern w:val="2"/>
          <w:sz w:val="32"/>
          <w:szCs w:val="32"/>
        </w:rPr>
        <w:t>”</w:t>
      </w:r>
      <w:r>
        <w:rPr>
          <w:rFonts w:ascii="Times New Roman" w:hAnsi="Times New Roman" w:eastAsia="仿宋_GB2312" w:cs="Times New Roman"/>
          <w:kern w:val="2"/>
          <w:sz w:val="32"/>
          <w:szCs w:val="32"/>
        </w:rPr>
        <w:t>的实施意见》（晋政发〔2024〕8号）要求，为高效推进企业信息变更</w:t>
      </w:r>
      <w:r>
        <w:rPr>
          <w:rFonts w:hint="eastAsia" w:ascii="Times New Roman" w:hAnsi="Times New Roman" w:eastAsia="仿宋_GB2312" w:cs="Times New Roman"/>
          <w:kern w:val="2"/>
          <w:sz w:val="32"/>
          <w:szCs w:val="32"/>
        </w:rPr>
        <w:t>“</w:t>
      </w:r>
      <w:r>
        <w:rPr>
          <w:rFonts w:ascii="Times New Roman" w:hAnsi="Times New Roman" w:eastAsia="仿宋_GB2312" w:cs="Times New Roman"/>
          <w:kern w:val="2"/>
          <w:sz w:val="32"/>
          <w:szCs w:val="32"/>
        </w:rPr>
        <w:t>一件事</w:t>
      </w:r>
      <w:r>
        <w:rPr>
          <w:rFonts w:hint="eastAsia" w:ascii="Times New Roman" w:hAnsi="Times New Roman" w:eastAsia="仿宋_GB2312" w:cs="Times New Roman"/>
          <w:kern w:val="2"/>
          <w:sz w:val="32"/>
          <w:szCs w:val="32"/>
        </w:rPr>
        <w:t>”</w:t>
      </w:r>
      <w:r>
        <w:rPr>
          <w:rFonts w:ascii="Times New Roman" w:hAnsi="Times New Roman" w:eastAsia="仿宋_GB2312" w:cs="Times New Roman"/>
          <w:kern w:val="2"/>
          <w:sz w:val="32"/>
          <w:szCs w:val="32"/>
        </w:rPr>
        <w:t>落地见效，进一步提升企业和群众获得感，结合工作实际，制定本实施方案。</w:t>
      </w:r>
    </w:p>
    <w:p>
      <w:pPr>
        <w:pStyle w:val="16"/>
        <w:overflowPunct w:val="0"/>
        <w:autoSpaceDE w:val="0"/>
        <w:autoSpaceDN w:val="0"/>
        <w:snapToGrid w:val="0"/>
        <w:spacing w:before="0" w:beforeAutospacing="0" w:after="0" w:afterAutospacing="0" w:line="560" w:lineRule="exact"/>
        <w:ind w:firstLine="640" w:firstLineChars="200"/>
        <w:jc w:val="both"/>
        <w:rPr>
          <w:rFonts w:ascii="Times New Roman" w:hAnsi="Times New Roman" w:eastAsia="黑体" w:cs="Times New Roman"/>
          <w:sz w:val="32"/>
          <w:szCs w:val="32"/>
        </w:rPr>
      </w:pPr>
      <w:r>
        <w:rPr>
          <w:rFonts w:ascii="Times New Roman" w:hAnsi="Times New Roman" w:eastAsia="黑体" w:cs="Times New Roman"/>
          <w:sz w:val="32"/>
          <w:szCs w:val="32"/>
          <w:shd w:val="clear" w:color="auto" w:fill="FFFFFF"/>
        </w:rPr>
        <w:t>一、工作目标</w:t>
      </w:r>
    </w:p>
    <w:p>
      <w:pPr>
        <w:overflowPunct w:val="0"/>
        <w:autoSpaceDE w:val="0"/>
        <w:autoSpaceDN w:val="0"/>
        <w:snapToGrid w:val="0"/>
        <w:spacing w:line="560" w:lineRule="exact"/>
        <w:ind w:firstLine="631"/>
        <w:rPr>
          <w:rFonts w:ascii="Times New Roman" w:hAnsi="Times New Roman" w:eastAsia="仿宋_GB2312" w:cs="Times New Roman"/>
          <w:sz w:val="32"/>
          <w:szCs w:val="32"/>
        </w:rPr>
      </w:pPr>
      <w:r>
        <w:rPr>
          <w:rFonts w:ascii="Times New Roman" w:hAnsi="Times New Roman" w:eastAsia="仿宋_GB2312" w:cs="Times New Roman"/>
          <w:sz w:val="32"/>
          <w:szCs w:val="32"/>
        </w:rPr>
        <w:t>坚持问题导向和目标导向相结合，坚持需求导向和结果导向相结合，以方便企业高效办理信息变更为目标，依托线上线下一体化服务，通过</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前台综合受理、后台分类审批、统一窗口出件</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等方式，</w:t>
      </w:r>
      <w:r>
        <w:rPr>
          <w:rFonts w:ascii="Times New Roman" w:hAnsi="Times New Roman" w:eastAsia="仿宋_GB2312" w:cs="Times New Roman"/>
          <w:sz w:val="32"/>
          <w:szCs w:val="32"/>
          <w:shd w:val="clear" w:color="auto" w:fill="FFFFFF"/>
        </w:rPr>
        <w:t>强化跨部门政策、业务、系统协同和数据共享，</w:t>
      </w:r>
      <w:r>
        <w:rPr>
          <w:rFonts w:ascii="Times New Roman" w:hAnsi="Times New Roman" w:eastAsia="仿宋_GB2312" w:cs="Times New Roman"/>
          <w:sz w:val="32"/>
          <w:szCs w:val="32"/>
        </w:rPr>
        <w:t>重构部门办理业务流程，优化前后置环节，推动申请表单多表合一、线上一网申请、材料一次提交，着力减时间、减环节、减材料、减跑动，实现企业信息变更</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一件事</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高效办理和集成服务，</w:t>
      </w:r>
      <w:r>
        <w:rPr>
          <w:rFonts w:ascii="Times New Roman" w:hAnsi="Times New Roman" w:eastAsia="仿宋_GB2312" w:cs="Times New Roman"/>
          <w:sz w:val="31"/>
          <w:szCs w:val="31"/>
        </w:rPr>
        <w:t>线下</w:t>
      </w:r>
      <w:r>
        <w:rPr>
          <w:rFonts w:hint="eastAsia" w:ascii="Times New Roman" w:hAnsi="Times New Roman" w:eastAsia="仿宋_GB2312" w:cs="Times New Roman"/>
          <w:sz w:val="31"/>
          <w:szCs w:val="31"/>
        </w:rPr>
        <w:t>“</w:t>
      </w:r>
      <w:r>
        <w:rPr>
          <w:rFonts w:ascii="Times New Roman" w:hAnsi="Times New Roman" w:eastAsia="仿宋_GB2312" w:cs="Times New Roman"/>
          <w:sz w:val="31"/>
          <w:szCs w:val="31"/>
        </w:rPr>
        <w:t>只进一扇门、一窗通办、最多跑一次</w:t>
      </w:r>
      <w:r>
        <w:rPr>
          <w:rFonts w:hint="eastAsia" w:ascii="Times New Roman" w:hAnsi="Times New Roman" w:eastAsia="仿宋_GB2312" w:cs="Times New Roman"/>
          <w:sz w:val="31"/>
          <w:szCs w:val="31"/>
        </w:rPr>
        <w:t>”</w:t>
      </w:r>
      <w:r>
        <w:rPr>
          <w:rFonts w:ascii="Times New Roman" w:hAnsi="Times New Roman" w:eastAsia="仿宋_GB2312" w:cs="Times New Roman"/>
          <w:sz w:val="31"/>
          <w:szCs w:val="31"/>
        </w:rPr>
        <w:t>、线上</w:t>
      </w:r>
      <w:r>
        <w:rPr>
          <w:rFonts w:hint="eastAsia" w:ascii="Times New Roman" w:hAnsi="Times New Roman" w:eastAsia="仿宋_GB2312" w:cs="Times New Roman"/>
          <w:sz w:val="31"/>
          <w:szCs w:val="31"/>
        </w:rPr>
        <w:t>“</w:t>
      </w:r>
      <w:r>
        <w:rPr>
          <w:rFonts w:ascii="Times New Roman" w:hAnsi="Times New Roman" w:eastAsia="仿宋_GB2312" w:cs="Times New Roman"/>
          <w:sz w:val="31"/>
          <w:szCs w:val="31"/>
        </w:rPr>
        <w:t>只登一张网、一网通办、一次不用跑</w:t>
      </w:r>
      <w:r>
        <w:rPr>
          <w:rFonts w:hint="eastAsia" w:ascii="Times New Roman" w:hAnsi="Times New Roman" w:eastAsia="仿宋_GB2312" w:cs="Times New Roman"/>
          <w:sz w:val="31"/>
          <w:szCs w:val="31"/>
        </w:rPr>
        <w:t>”</w:t>
      </w:r>
      <w:r>
        <w:rPr>
          <w:rFonts w:ascii="Times New Roman" w:hAnsi="Times New Roman" w:eastAsia="仿宋_GB2312" w:cs="Times New Roman"/>
          <w:sz w:val="31"/>
          <w:szCs w:val="31"/>
        </w:rPr>
        <w:t>。</w:t>
      </w:r>
    </w:p>
    <w:p>
      <w:pPr>
        <w:pStyle w:val="16"/>
        <w:overflowPunct w:val="0"/>
        <w:autoSpaceDE w:val="0"/>
        <w:autoSpaceDN w:val="0"/>
        <w:snapToGrid w:val="0"/>
        <w:spacing w:before="0" w:beforeAutospacing="0" w:after="0" w:afterAutospacing="0" w:line="560" w:lineRule="exact"/>
        <w:ind w:firstLine="640" w:firstLineChars="200"/>
        <w:jc w:val="both"/>
        <w:rPr>
          <w:rFonts w:ascii="Times New Roman" w:hAnsi="Times New Roman" w:eastAsia="黑体" w:cs="Times New Roman"/>
          <w:sz w:val="32"/>
          <w:szCs w:val="32"/>
          <w:shd w:val="clear" w:color="auto" w:fill="FFFFFF"/>
        </w:rPr>
      </w:pPr>
      <w:r>
        <w:rPr>
          <w:rFonts w:ascii="Times New Roman" w:hAnsi="Times New Roman" w:eastAsia="黑体" w:cs="Times New Roman"/>
          <w:sz w:val="32"/>
          <w:szCs w:val="32"/>
          <w:shd w:val="clear" w:color="auto" w:fill="FFFFFF"/>
        </w:rPr>
        <w:t>二、工作内容</w:t>
      </w:r>
    </w:p>
    <w:p>
      <w:pPr>
        <w:overflowPunct w:val="0"/>
        <w:autoSpaceDE w:val="0"/>
        <w:autoSpaceDN w:val="0"/>
        <w:snapToGrid w:val="0"/>
        <w:spacing w:line="560" w:lineRule="exact"/>
        <w:ind w:firstLine="631"/>
        <w:rPr>
          <w:rFonts w:ascii="楷体" w:hAnsi="楷体" w:eastAsia="楷体" w:cs="Times New Roman"/>
          <w:kern w:val="0"/>
          <w:sz w:val="32"/>
          <w:szCs w:val="32"/>
          <w:shd w:val="clear" w:color="auto" w:fill="FFFFFF"/>
        </w:rPr>
      </w:pPr>
      <w:r>
        <w:rPr>
          <w:rFonts w:ascii="楷体" w:hAnsi="楷体" w:eastAsia="楷体" w:cs="Times New Roman"/>
          <w:kern w:val="0"/>
          <w:sz w:val="32"/>
          <w:szCs w:val="32"/>
          <w:shd w:val="clear" w:color="auto" w:fill="FFFFFF"/>
        </w:rPr>
        <w:t>（一）事项名称</w:t>
      </w:r>
    </w:p>
    <w:p>
      <w:pPr>
        <w:overflowPunct w:val="0"/>
        <w:autoSpaceDE w:val="0"/>
        <w:autoSpaceDN w:val="0"/>
        <w:snapToGrid w:val="0"/>
        <w:spacing w:line="560" w:lineRule="exact"/>
        <w:ind w:firstLine="631"/>
        <w:rPr>
          <w:rFonts w:ascii="Times New Roman" w:hAnsi="Times New Roman" w:eastAsia="仿宋_GB2312" w:cs="Times New Roman"/>
          <w:sz w:val="32"/>
          <w:szCs w:val="32"/>
          <w:shd w:val="clear" w:color="auto" w:fill="FFFFFF"/>
        </w:rPr>
      </w:pPr>
      <w:r>
        <w:rPr>
          <w:rFonts w:ascii="Times New Roman" w:hAnsi="Times New Roman" w:eastAsia="仿宋_GB2312" w:cs="Times New Roman"/>
          <w:sz w:val="32"/>
          <w:szCs w:val="32"/>
          <w:shd w:val="clear" w:color="auto" w:fill="FFFFFF"/>
        </w:rPr>
        <w:t>企业信息变更</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一件事</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shd w:val="clear" w:color="auto" w:fill="FFFFFF"/>
        </w:rPr>
        <w:t>。</w:t>
      </w:r>
    </w:p>
    <w:p>
      <w:pPr>
        <w:pStyle w:val="16"/>
        <w:overflowPunct w:val="0"/>
        <w:autoSpaceDE w:val="0"/>
        <w:autoSpaceDN w:val="0"/>
        <w:snapToGrid w:val="0"/>
        <w:spacing w:before="0" w:beforeAutospacing="0" w:after="0" w:afterAutospacing="0" w:line="560" w:lineRule="exact"/>
        <w:ind w:firstLine="640" w:firstLineChars="200"/>
        <w:jc w:val="both"/>
        <w:rPr>
          <w:rFonts w:ascii="楷体" w:hAnsi="楷体" w:eastAsia="楷体" w:cs="Times New Roman"/>
          <w:sz w:val="32"/>
          <w:szCs w:val="32"/>
          <w:shd w:val="clear" w:color="auto" w:fill="FFFFFF"/>
        </w:rPr>
      </w:pPr>
      <w:r>
        <w:rPr>
          <w:rFonts w:ascii="楷体" w:hAnsi="楷体" w:eastAsia="楷体" w:cs="Times New Roman"/>
          <w:sz w:val="32"/>
          <w:szCs w:val="32"/>
          <w:shd w:val="clear" w:color="auto" w:fill="FFFFFF"/>
        </w:rPr>
        <w:t>（二）事项范围</w:t>
      </w:r>
    </w:p>
    <w:p>
      <w:pPr>
        <w:overflowPunct w:val="0"/>
        <w:autoSpaceDE w:val="0"/>
        <w:autoSpaceDN w:val="0"/>
        <w:snapToGrid w:val="0"/>
        <w:spacing w:line="560" w:lineRule="exact"/>
        <w:ind w:firstLine="640" w:firstLineChars="200"/>
        <w:rPr>
          <w:rFonts w:ascii="Times New Roman" w:hAnsi="Times New Roman" w:eastAsia="仿宋_GB2312" w:cs="Times New Roman"/>
          <w:sz w:val="32"/>
          <w:szCs w:val="32"/>
          <w:shd w:val="clear" w:color="auto" w:fill="FFFFFF"/>
        </w:rPr>
      </w:pPr>
      <w:r>
        <w:rPr>
          <w:rFonts w:ascii="Times New Roman" w:hAnsi="Times New Roman" w:eastAsia="仿宋_GB2312" w:cs="Times New Roman"/>
          <w:sz w:val="32"/>
          <w:szCs w:val="32"/>
          <w:shd w:val="clear" w:color="auto" w:fill="FFFFFF"/>
        </w:rPr>
        <w:t>企业信息变更</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一件事</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shd w:val="clear" w:color="auto" w:fill="FFFFFF"/>
        </w:rPr>
        <w:t>包括：企业变更登记、企业印章刻制、基本账户变更、税控设备变更发行、社会保险登记变更、</w:t>
      </w:r>
      <w:r>
        <w:rPr>
          <w:rFonts w:hint="eastAsia" w:ascii="Times New Roman" w:hAnsi="Times New Roman" w:eastAsia="仿宋_GB2312" w:cs="Times New Roman"/>
          <w:sz w:val="32"/>
          <w:szCs w:val="32"/>
          <w:shd w:val="clear" w:color="auto" w:fill="FFFFFF"/>
        </w:rPr>
        <w:t>医疗保险登记变更、</w:t>
      </w:r>
      <w:r>
        <w:rPr>
          <w:rFonts w:ascii="Times New Roman" w:hAnsi="Times New Roman" w:eastAsia="仿宋_GB2312" w:cs="Times New Roman"/>
          <w:sz w:val="32"/>
          <w:szCs w:val="32"/>
          <w:shd w:val="clear" w:color="auto" w:fill="FFFFFF"/>
        </w:rPr>
        <w:t>住房公积金企业缴存登记变更。</w:t>
      </w:r>
    </w:p>
    <w:p>
      <w:pPr>
        <w:overflowPunct w:val="0"/>
        <w:autoSpaceDE w:val="0"/>
        <w:autoSpaceDN w:val="0"/>
        <w:snapToGrid w:val="0"/>
        <w:spacing w:line="560" w:lineRule="exact"/>
        <w:ind w:firstLine="640" w:firstLineChars="200"/>
        <w:rPr>
          <w:rFonts w:ascii="楷体" w:hAnsi="楷体" w:eastAsia="楷体" w:cs="Times New Roman"/>
          <w:kern w:val="0"/>
          <w:sz w:val="32"/>
          <w:szCs w:val="32"/>
          <w:shd w:val="clear" w:color="auto" w:fill="FFFFFF"/>
        </w:rPr>
      </w:pPr>
      <w:r>
        <w:rPr>
          <w:rFonts w:ascii="楷体" w:hAnsi="楷体" w:eastAsia="楷体" w:cs="Times New Roman"/>
          <w:kern w:val="0"/>
          <w:sz w:val="32"/>
          <w:szCs w:val="32"/>
          <w:shd w:val="clear" w:color="auto" w:fill="FFFFFF"/>
        </w:rPr>
        <w:t>（三）服务对象</w:t>
      </w:r>
    </w:p>
    <w:p>
      <w:pPr>
        <w:overflowPunct w:val="0"/>
        <w:autoSpaceDE w:val="0"/>
        <w:autoSpaceDN w:val="0"/>
        <w:snapToGrid w:val="0"/>
        <w:spacing w:line="560" w:lineRule="exact"/>
        <w:ind w:firstLine="640" w:firstLineChars="200"/>
        <w:rPr>
          <w:rFonts w:ascii="Times New Roman" w:hAnsi="Times New Roman" w:eastAsia="仿宋_GB2312" w:cs="Times New Roman"/>
          <w:sz w:val="32"/>
          <w:szCs w:val="32"/>
          <w:shd w:val="clear" w:color="auto" w:fill="FFFFFF"/>
        </w:rPr>
      </w:pPr>
      <w:r>
        <w:rPr>
          <w:rFonts w:ascii="Times New Roman" w:hAnsi="Times New Roman" w:eastAsia="仿宋_GB2312" w:cs="Times New Roman"/>
          <w:sz w:val="32"/>
          <w:szCs w:val="32"/>
        </w:rPr>
        <w:t>全省各级企业登记机关登记的公司制企业、非公司企业法人、合伙企业、个人独资企业及前述类型企业的分</w:t>
      </w:r>
      <w:r>
        <w:rPr>
          <w:rFonts w:ascii="Times New Roman" w:hAnsi="Times New Roman" w:eastAsia="仿宋_GB2312" w:cs="Times New Roman"/>
          <w:sz w:val="32"/>
          <w:szCs w:val="32"/>
          <w:shd w:val="clear" w:color="auto" w:fill="FFFFFF"/>
        </w:rPr>
        <w:t>支机构。</w:t>
      </w:r>
    </w:p>
    <w:p>
      <w:pPr>
        <w:overflowPunct w:val="0"/>
        <w:autoSpaceDE w:val="0"/>
        <w:autoSpaceDN w:val="0"/>
        <w:snapToGrid w:val="0"/>
        <w:spacing w:line="560" w:lineRule="exact"/>
        <w:ind w:firstLine="640" w:firstLineChars="200"/>
        <w:rPr>
          <w:rFonts w:ascii="楷体" w:hAnsi="楷体" w:eastAsia="楷体" w:cs="Times New Roman"/>
          <w:kern w:val="0"/>
          <w:sz w:val="32"/>
          <w:szCs w:val="32"/>
          <w:shd w:val="clear" w:color="auto" w:fill="FFFFFF"/>
        </w:rPr>
      </w:pPr>
      <w:r>
        <w:rPr>
          <w:rFonts w:ascii="楷体" w:hAnsi="楷体" w:eastAsia="楷体" w:cs="Times New Roman"/>
          <w:kern w:val="0"/>
          <w:sz w:val="32"/>
          <w:szCs w:val="32"/>
          <w:shd w:val="clear" w:color="auto" w:fill="FFFFFF"/>
        </w:rPr>
        <w:t>（四）受理条件</w:t>
      </w:r>
    </w:p>
    <w:p>
      <w:pPr>
        <w:overflowPunct w:val="0"/>
        <w:autoSpaceDE w:val="0"/>
        <w:autoSpaceDN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全省存续企业，在税务、银行、社保、</w:t>
      </w:r>
      <w:r>
        <w:rPr>
          <w:rFonts w:hint="eastAsia" w:ascii="Times New Roman" w:hAnsi="Times New Roman" w:eastAsia="仿宋_GB2312" w:cs="Times New Roman"/>
          <w:sz w:val="32"/>
          <w:szCs w:val="32"/>
        </w:rPr>
        <w:t>医保、住房</w:t>
      </w:r>
      <w:r>
        <w:rPr>
          <w:rFonts w:ascii="Times New Roman" w:hAnsi="Times New Roman" w:eastAsia="仿宋_GB2312" w:cs="Times New Roman"/>
          <w:sz w:val="32"/>
          <w:szCs w:val="32"/>
        </w:rPr>
        <w:t>公积金均为正常状态。</w:t>
      </w:r>
    </w:p>
    <w:p>
      <w:pPr>
        <w:overflowPunct w:val="0"/>
        <w:autoSpaceDE w:val="0"/>
        <w:autoSpaceDN w:val="0"/>
        <w:snapToGrid w:val="0"/>
        <w:spacing w:line="560" w:lineRule="exact"/>
        <w:ind w:firstLine="640" w:firstLineChars="200"/>
        <w:rPr>
          <w:rFonts w:ascii="楷体" w:hAnsi="楷体" w:eastAsia="楷体" w:cs="Times New Roman"/>
          <w:kern w:val="0"/>
          <w:sz w:val="32"/>
          <w:szCs w:val="32"/>
          <w:shd w:val="clear" w:color="auto" w:fill="FFFFFF"/>
        </w:rPr>
      </w:pPr>
      <w:r>
        <w:rPr>
          <w:rFonts w:ascii="楷体" w:hAnsi="楷体" w:eastAsia="楷体" w:cs="Times New Roman"/>
          <w:kern w:val="0"/>
          <w:sz w:val="32"/>
          <w:szCs w:val="32"/>
          <w:shd w:val="clear" w:color="auto" w:fill="FFFFFF"/>
        </w:rPr>
        <w:t>（五）服务范围</w:t>
      </w:r>
    </w:p>
    <w:p>
      <w:pPr>
        <w:overflowPunct w:val="0"/>
        <w:autoSpaceDE w:val="0"/>
        <w:autoSpaceDN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企业在办理企业名称、住所（经营场所）、法定代表人（负责人）、经营范围、高级管理人员、股东等信息变更登记时，可以根据实际情况及需求申请同步办理。</w:t>
      </w:r>
    </w:p>
    <w:p>
      <w:pPr>
        <w:overflowPunct w:val="0"/>
        <w:autoSpaceDE w:val="0"/>
        <w:autoSpaceDN w:val="0"/>
        <w:snapToGrid w:val="0"/>
        <w:spacing w:line="560" w:lineRule="exact"/>
        <w:ind w:firstLine="640" w:firstLineChars="200"/>
        <w:rPr>
          <w:rFonts w:ascii="楷体" w:hAnsi="楷体" w:eastAsia="楷体" w:cs="Times New Roman"/>
          <w:kern w:val="0"/>
          <w:sz w:val="32"/>
          <w:szCs w:val="32"/>
          <w:shd w:val="clear" w:color="auto" w:fill="FFFFFF"/>
        </w:rPr>
      </w:pPr>
      <w:r>
        <w:rPr>
          <w:rFonts w:ascii="楷体" w:hAnsi="楷体" w:eastAsia="楷体" w:cs="Times New Roman"/>
          <w:kern w:val="0"/>
          <w:sz w:val="32"/>
          <w:szCs w:val="32"/>
          <w:shd w:val="clear" w:color="auto" w:fill="FFFFFF"/>
        </w:rPr>
        <w:t>（六）办理模式</w:t>
      </w:r>
    </w:p>
    <w:p>
      <w:pPr>
        <w:pStyle w:val="16"/>
        <w:overflowPunct w:val="0"/>
        <w:autoSpaceDE w:val="0"/>
        <w:autoSpaceDN w:val="0"/>
        <w:snapToGrid w:val="0"/>
        <w:spacing w:before="0" w:beforeAutospacing="0" w:after="0" w:afterAutospacing="0" w:line="560" w:lineRule="exact"/>
        <w:ind w:firstLine="642" w:firstLineChars="200"/>
        <w:jc w:val="both"/>
        <w:rPr>
          <w:rFonts w:ascii="Times New Roman" w:hAnsi="Times New Roman" w:eastAsia="仿宋_GB2312" w:cs="Times New Roman"/>
          <w:sz w:val="32"/>
          <w:szCs w:val="32"/>
          <w:shd w:val="clear" w:color="auto" w:fill="FFFFFF"/>
        </w:rPr>
      </w:pPr>
      <w:r>
        <w:rPr>
          <w:rStyle w:val="20"/>
          <w:rFonts w:ascii="仿宋" w:hAnsi="仿宋" w:eastAsia="仿宋" w:cs="Times New Roman"/>
          <w:bCs/>
          <w:sz w:val="32"/>
          <w:szCs w:val="32"/>
        </w:rPr>
        <w:t>1.线上</w:t>
      </w:r>
      <w:r>
        <w:rPr>
          <w:rStyle w:val="20"/>
          <w:rFonts w:hint="eastAsia" w:ascii="仿宋" w:hAnsi="仿宋" w:eastAsia="仿宋" w:cs="Times New Roman"/>
          <w:bCs/>
          <w:sz w:val="32"/>
          <w:szCs w:val="32"/>
        </w:rPr>
        <w:t>“</w:t>
      </w:r>
      <w:r>
        <w:rPr>
          <w:rStyle w:val="20"/>
          <w:rFonts w:ascii="仿宋" w:hAnsi="仿宋" w:eastAsia="仿宋" w:cs="Times New Roman"/>
          <w:bCs/>
          <w:sz w:val="32"/>
          <w:szCs w:val="32"/>
        </w:rPr>
        <w:t>一网通办</w:t>
      </w:r>
      <w:r>
        <w:rPr>
          <w:rStyle w:val="20"/>
          <w:rFonts w:hint="eastAsia" w:ascii="仿宋" w:hAnsi="仿宋" w:eastAsia="仿宋" w:cs="Times New Roman"/>
          <w:bCs/>
          <w:sz w:val="32"/>
          <w:szCs w:val="32"/>
        </w:rPr>
        <w:t>”</w:t>
      </w:r>
      <w:r>
        <w:rPr>
          <w:rStyle w:val="20"/>
          <w:rFonts w:ascii="Times New Roman" w:hAnsi="Times New Roman" w:eastAsia="仿宋_GB2312" w:cs="Times New Roman"/>
          <w:bCs/>
          <w:sz w:val="32"/>
          <w:szCs w:val="32"/>
        </w:rPr>
        <w:t>：</w:t>
      </w:r>
      <w:r>
        <w:rPr>
          <w:rFonts w:ascii="Times New Roman" w:hAnsi="Times New Roman" w:eastAsia="仿宋_GB2312" w:cs="Times New Roman"/>
          <w:sz w:val="32"/>
          <w:szCs w:val="32"/>
          <w:shd w:val="clear" w:color="auto" w:fill="FFFFFF"/>
        </w:rPr>
        <w:t>企业在申报变更登记业务时，登录山西省政务服务网、山西政务</w:t>
      </w:r>
      <w:r>
        <w:rPr>
          <w:rFonts w:hint="eastAsia" w:ascii="Times New Roman" w:hAnsi="Times New Roman" w:eastAsia="仿宋_GB2312" w:cs="Times New Roman"/>
          <w:sz w:val="32"/>
          <w:szCs w:val="32"/>
          <w:shd w:val="clear" w:color="auto" w:fill="FFFFFF"/>
        </w:rPr>
        <w:t>（</w:t>
      </w:r>
      <w:r>
        <w:rPr>
          <w:rFonts w:ascii="Times New Roman" w:hAnsi="Times New Roman" w:eastAsia="仿宋_GB2312" w:cs="Times New Roman"/>
          <w:sz w:val="32"/>
          <w:szCs w:val="32"/>
          <w:shd w:val="clear" w:color="auto" w:fill="FFFFFF"/>
        </w:rPr>
        <w:t>支付宝、微信</w:t>
      </w:r>
      <w:r>
        <w:rPr>
          <w:rFonts w:hint="eastAsia" w:ascii="Times New Roman" w:hAnsi="Times New Roman" w:eastAsia="仿宋_GB2312" w:cs="Times New Roman"/>
          <w:sz w:val="32"/>
          <w:szCs w:val="32"/>
          <w:shd w:val="clear" w:color="auto" w:fill="FFFFFF"/>
        </w:rPr>
        <w:t>）</w:t>
      </w:r>
      <w:r>
        <w:rPr>
          <w:rFonts w:ascii="Times New Roman" w:hAnsi="Times New Roman" w:eastAsia="仿宋_GB2312" w:cs="Times New Roman"/>
          <w:sz w:val="32"/>
          <w:szCs w:val="32"/>
          <w:shd w:val="clear" w:color="auto" w:fill="FFFFFF"/>
        </w:rPr>
        <w:t>小程序或“三晋通”APP</w:t>
      </w:r>
      <w:r>
        <w:rPr>
          <w:rFonts w:hint="eastAsia" w:ascii="Times New Roman" w:hAnsi="Times New Roman" w:eastAsia="仿宋_GB2312" w:cs="Times New Roman"/>
          <w:sz w:val="32"/>
          <w:szCs w:val="32"/>
          <w:shd w:val="clear" w:color="auto" w:fill="FFFFFF"/>
        </w:rPr>
        <w:t>中的“</w:t>
      </w:r>
      <w:r>
        <w:rPr>
          <w:rFonts w:ascii="Times New Roman" w:hAnsi="Times New Roman" w:eastAsia="仿宋_GB2312" w:cs="Times New Roman"/>
          <w:sz w:val="32"/>
          <w:szCs w:val="32"/>
          <w:shd w:val="clear" w:color="auto" w:fill="FFFFFF"/>
        </w:rPr>
        <w:t>高效办成一件事</w:t>
      </w:r>
      <w:r>
        <w:rPr>
          <w:rFonts w:hint="eastAsia" w:ascii="Times New Roman" w:hAnsi="Times New Roman" w:eastAsia="仿宋_GB2312" w:cs="Times New Roman"/>
          <w:sz w:val="32"/>
          <w:szCs w:val="32"/>
          <w:shd w:val="clear" w:color="auto" w:fill="FFFFFF"/>
        </w:rPr>
        <w:t>”</w:t>
      </w:r>
      <w:r>
        <w:rPr>
          <w:rFonts w:ascii="Times New Roman" w:hAnsi="Times New Roman" w:eastAsia="仿宋_GB2312" w:cs="Times New Roman"/>
          <w:sz w:val="32"/>
          <w:szCs w:val="32"/>
          <w:shd w:val="clear" w:color="auto" w:fill="FFFFFF"/>
        </w:rPr>
        <w:t>专区，选择企业信息变更</w:t>
      </w:r>
      <w:r>
        <w:rPr>
          <w:rFonts w:hint="eastAsia" w:ascii="Times New Roman" w:hAnsi="Times New Roman" w:eastAsia="仿宋_GB2312" w:cs="Times New Roman"/>
          <w:kern w:val="2"/>
          <w:sz w:val="32"/>
          <w:szCs w:val="32"/>
        </w:rPr>
        <w:t>“</w:t>
      </w:r>
      <w:r>
        <w:rPr>
          <w:rFonts w:ascii="Times New Roman" w:hAnsi="Times New Roman" w:eastAsia="仿宋_GB2312" w:cs="Times New Roman"/>
          <w:kern w:val="2"/>
          <w:sz w:val="32"/>
          <w:szCs w:val="32"/>
        </w:rPr>
        <w:t>一件事</w:t>
      </w:r>
      <w:r>
        <w:rPr>
          <w:rFonts w:hint="eastAsia" w:ascii="Times New Roman" w:hAnsi="Times New Roman" w:eastAsia="仿宋_GB2312" w:cs="Times New Roman"/>
          <w:kern w:val="2"/>
          <w:sz w:val="32"/>
          <w:szCs w:val="32"/>
        </w:rPr>
        <w:t>”</w:t>
      </w:r>
      <w:r>
        <w:rPr>
          <w:rFonts w:ascii="Times New Roman" w:hAnsi="Times New Roman" w:eastAsia="仿宋_GB2312" w:cs="Times New Roman"/>
          <w:sz w:val="32"/>
          <w:szCs w:val="32"/>
          <w:shd w:val="clear" w:color="auto" w:fill="FFFFFF"/>
        </w:rPr>
        <w:t>，在线填写申请表、选择联办事项，申请材料电子签名（章）后，即可提交申请</w:t>
      </w:r>
      <w:r>
        <w:rPr>
          <w:rFonts w:ascii="Times New Roman" w:hAnsi="Times New Roman" w:eastAsia="仿宋_GB2312" w:cs="Times New Roman"/>
          <w:bCs/>
          <w:sz w:val="32"/>
          <w:szCs w:val="32"/>
          <w:shd w:val="clear" w:color="auto" w:fill="FFFFFF"/>
        </w:rPr>
        <w:t>企业信息变更</w:t>
      </w:r>
      <w:r>
        <w:rPr>
          <w:rFonts w:hint="eastAsia" w:ascii="Times New Roman" w:hAnsi="Times New Roman" w:eastAsia="仿宋_GB2312" w:cs="Times New Roman"/>
          <w:kern w:val="2"/>
          <w:sz w:val="32"/>
          <w:szCs w:val="32"/>
        </w:rPr>
        <w:t>“</w:t>
      </w:r>
      <w:r>
        <w:rPr>
          <w:rFonts w:ascii="Times New Roman" w:hAnsi="Times New Roman" w:eastAsia="仿宋_GB2312" w:cs="Times New Roman"/>
          <w:kern w:val="2"/>
          <w:sz w:val="32"/>
          <w:szCs w:val="32"/>
        </w:rPr>
        <w:t>一件事</w:t>
      </w:r>
      <w:r>
        <w:rPr>
          <w:rFonts w:hint="eastAsia" w:ascii="Times New Roman" w:hAnsi="Times New Roman" w:eastAsia="仿宋_GB2312" w:cs="Times New Roman"/>
          <w:kern w:val="2"/>
          <w:sz w:val="32"/>
          <w:szCs w:val="32"/>
        </w:rPr>
        <w:t>”</w:t>
      </w:r>
      <w:r>
        <w:rPr>
          <w:rFonts w:ascii="Times New Roman" w:hAnsi="Times New Roman" w:eastAsia="仿宋_GB2312" w:cs="Times New Roman"/>
          <w:sz w:val="32"/>
          <w:szCs w:val="32"/>
          <w:shd w:val="clear" w:color="auto" w:fill="FFFFFF"/>
        </w:rPr>
        <w:t>。</w:t>
      </w:r>
      <w:r>
        <w:rPr>
          <w:rFonts w:hint="eastAsia" w:ascii="Times New Roman" w:hAnsi="Times New Roman" w:eastAsia="仿宋_GB2312" w:cs="Times New Roman"/>
          <w:bCs/>
          <w:sz w:val="32"/>
          <w:szCs w:val="32"/>
          <w:shd w:val="clear" w:color="auto" w:fill="FFFFFF"/>
        </w:rPr>
        <w:t>“</w:t>
      </w:r>
      <w:r>
        <w:rPr>
          <w:rFonts w:ascii="Times New Roman" w:hAnsi="Times New Roman" w:eastAsia="仿宋_GB2312" w:cs="Times New Roman"/>
          <w:bCs/>
          <w:sz w:val="32"/>
          <w:szCs w:val="32"/>
          <w:shd w:val="clear" w:color="auto" w:fill="FFFFFF"/>
        </w:rPr>
        <w:t>高效办成一件事</w:t>
      </w:r>
      <w:r>
        <w:rPr>
          <w:rFonts w:hint="eastAsia" w:ascii="Times New Roman" w:hAnsi="Times New Roman" w:eastAsia="仿宋_GB2312" w:cs="Times New Roman"/>
          <w:bCs/>
          <w:sz w:val="32"/>
          <w:szCs w:val="32"/>
          <w:shd w:val="clear" w:color="auto" w:fill="FFFFFF"/>
        </w:rPr>
        <w:t>”</w:t>
      </w:r>
      <w:r>
        <w:rPr>
          <w:rFonts w:ascii="Times New Roman" w:hAnsi="Times New Roman" w:eastAsia="仿宋_GB2312" w:cs="Times New Roman"/>
          <w:bCs/>
          <w:sz w:val="32"/>
          <w:szCs w:val="32"/>
          <w:shd w:val="clear" w:color="auto" w:fill="FFFFFF"/>
        </w:rPr>
        <w:t>系统</w:t>
      </w:r>
      <w:r>
        <w:rPr>
          <w:rFonts w:ascii="Times New Roman" w:hAnsi="Times New Roman" w:eastAsia="仿宋_GB2312" w:cs="Times New Roman"/>
          <w:sz w:val="32"/>
          <w:szCs w:val="32"/>
        </w:rPr>
        <w:t>对申办信息一次收集，</w:t>
      </w:r>
      <w:r>
        <w:rPr>
          <w:rFonts w:ascii="Times New Roman" w:hAnsi="Times New Roman" w:eastAsia="仿宋_GB2312" w:cs="Times New Roman"/>
          <w:bCs/>
          <w:sz w:val="32"/>
          <w:szCs w:val="32"/>
          <w:shd w:val="clear" w:color="auto" w:fill="FFFFFF"/>
        </w:rPr>
        <w:t>通过市场监管、公安、税务、人社、</w:t>
      </w:r>
      <w:r>
        <w:rPr>
          <w:rFonts w:hint="eastAsia" w:ascii="Times New Roman" w:hAnsi="Times New Roman" w:eastAsia="仿宋_GB2312" w:cs="Times New Roman"/>
          <w:bCs/>
          <w:sz w:val="32"/>
          <w:szCs w:val="32"/>
          <w:shd w:val="clear" w:color="auto" w:fill="FFFFFF"/>
        </w:rPr>
        <w:t>医保、住房</w:t>
      </w:r>
      <w:r>
        <w:rPr>
          <w:rFonts w:ascii="Times New Roman" w:hAnsi="Times New Roman" w:eastAsia="仿宋_GB2312" w:cs="Times New Roman"/>
          <w:bCs/>
          <w:sz w:val="32"/>
          <w:szCs w:val="32"/>
          <w:shd w:val="clear" w:color="auto" w:fill="FFFFFF"/>
        </w:rPr>
        <w:t>公积金管理</w:t>
      </w:r>
      <w:r>
        <w:rPr>
          <w:rFonts w:hint="eastAsia" w:ascii="Times New Roman" w:hAnsi="Times New Roman" w:eastAsia="仿宋_GB2312" w:cs="Times New Roman"/>
          <w:bCs/>
          <w:sz w:val="32"/>
          <w:szCs w:val="32"/>
          <w:shd w:val="clear" w:color="auto" w:fill="FFFFFF"/>
        </w:rPr>
        <w:t>机构</w:t>
      </w:r>
      <w:r>
        <w:rPr>
          <w:rFonts w:ascii="Times New Roman" w:hAnsi="Times New Roman" w:eastAsia="仿宋_GB2312" w:cs="Times New Roman"/>
          <w:bCs/>
          <w:sz w:val="32"/>
          <w:szCs w:val="32"/>
          <w:shd w:val="clear" w:color="auto" w:fill="FFFFFF"/>
        </w:rPr>
        <w:t>等部门共享的信息，结合申请人填报数据，智能生成各事项办理申请表，</w:t>
      </w:r>
      <w:r>
        <w:rPr>
          <w:rFonts w:ascii="Times New Roman" w:hAnsi="Times New Roman" w:eastAsia="仿宋_GB2312" w:cs="Times New Roman"/>
          <w:sz w:val="32"/>
          <w:szCs w:val="32"/>
        </w:rPr>
        <w:t>大幅减少企业需填写的信息项和重复提交材料，实现多事项一次提交材料，</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一网受理</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高效办成一件事</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系统将申请信息流转至省市场监管局</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全程网办管理系统</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，由</w:t>
      </w:r>
      <w:r>
        <w:rPr>
          <w:rFonts w:ascii="Times New Roman" w:hAnsi="Times New Roman" w:eastAsia="仿宋_GB2312" w:cs="Times New Roman"/>
          <w:sz w:val="32"/>
          <w:szCs w:val="32"/>
          <w:shd w:val="clear" w:color="auto" w:fill="FFFFFF"/>
        </w:rPr>
        <w:t>企业所属登记机关审批。登记机关审批完成之后，将审批结果和变更信息返还至</w:t>
      </w:r>
      <w:r>
        <w:rPr>
          <w:rFonts w:hint="eastAsia" w:ascii="Times New Roman" w:hAnsi="Times New Roman" w:eastAsia="仿宋_GB2312" w:cs="Times New Roman"/>
          <w:sz w:val="32"/>
          <w:szCs w:val="32"/>
          <w:shd w:val="clear" w:color="auto" w:fill="FFFFFF"/>
        </w:rPr>
        <w:t>“</w:t>
      </w:r>
      <w:r>
        <w:rPr>
          <w:rFonts w:ascii="Times New Roman" w:hAnsi="Times New Roman" w:eastAsia="仿宋_GB2312" w:cs="Times New Roman"/>
          <w:sz w:val="32"/>
          <w:szCs w:val="32"/>
        </w:rPr>
        <w:t>高效办成一件事</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系统</w:t>
      </w:r>
      <w:r>
        <w:rPr>
          <w:rFonts w:ascii="Times New Roman" w:hAnsi="Times New Roman" w:eastAsia="仿宋_GB2312" w:cs="Times New Roman"/>
          <w:sz w:val="32"/>
          <w:szCs w:val="32"/>
          <w:shd w:val="clear" w:color="auto" w:fill="FFFFFF"/>
        </w:rPr>
        <w:t>，系统将登记机关审批结果和部门联办信息根据申请人需求推送至对应的公安、税务、人社、</w:t>
      </w:r>
      <w:r>
        <w:rPr>
          <w:rFonts w:hint="eastAsia" w:ascii="Times New Roman" w:hAnsi="Times New Roman" w:eastAsia="仿宋_GB2312" w:cs="Times New Roman"/>
          <w:sz w:val="32"/>
          <w:szCs w:val="32"/>
          <w:shd w:val="clear" w:color="auto" w:fill="FFFFFF"/>
        </w:rPr>
        <w:t>医保、住房</w:t>
      </w:r>
      <w:r>
        <w:rPr>
          <w:rFonts w:ascii="Times New Roman" w:hAnsi="Times New Roman" w:eastAsia="仿宋_GB2312" w:cs="Times New Roman"/>
          <w:sz w:val="32"/>
          <w:szCs w:val="32"/>
          <w:shd w:val="clear" w:color="auto" w:fill="FFFFFF"/>
        </w:rPr>
        <w:t>公积金、商业银行等联办单位或部门</w:t>
      </w:r>
      <w:r>
        <w:rPr>
          <w:rFonts w:ascii="Times New Roman" w:hAnsi="Times New Roman" w:eastAsia="仿宋_GB2312" w:cs="Times New Roman"/>
          <w:bCs/>
          <w:sz w:val="32"/>
          <w:szCs w:val="32"/>
          <w:shd w:val="clear" w:color="auto" w:fill="FFFFFF"/>
        </w:rPr>
        <w:t>，</w:t>
      </w:r>
      <w:r>
        <w:rPr>
          <w:rFonts w:ascii="Times New Roman" w:hAnsi="Times New Roman" w:eastAsia="仿宋_GB2312" w:cs="Times New Roman"/>
          <w:sz w:val="32"/>
          <w:szCs w:val="32"/>
          <w:shd w:val="clear" w:color="auto" w:fill="FFFFFF"/>
        </w:rPr>
        <w:t>实现</w:t>
      </w:r>
      <w:r>
        <w:rPr>
          <w:rFonts w:hint="eastAsia" w:ascii="Times New Roman" w:hAnsi="Times New Roman" w:eastAsia="仿宋_GB2312" w:cs="Times New Roman"/>
          <w:sz w:val="32"/>
          <w:szCs w:val="32"/>
          <w:shd w:val="clear" w:color="auto" w:fill="FFFFFF"/>
        </w:rPr>
        <w:t>“</w:t>
      </w:r>
      <w:r>
        <w:rPr>
          <w:rStyle w:val="20"/>
          <w:rFonts w:ascii="Times New Roman" w:hAnsi="Times New Roman" w:eastAsia="仿宋_GB2312" w:cs="Times New Roman"/>
          <w:b w:val="0"/>
          <w:sz w:val="32"/>
          <w:szCs w:val="32"/>
        </w:rPr>
        <w:t>一网通办</w:t>
      </w:r>
      <w:r>
        <w:rPr>
          <w:rStyle w:val="20"/>
          <w:rFonts w:hint="eastAsia" w:ascii="Times New Roman" w:hAnsi="Times New Roman" w:eastAsia="仿宋_GB2312" w:cs="Times New Roman"/>
          <w:b w:val="0"/>
          <w:sz w:val="32"/>
          <w:szCs w:val="32"/>
        </w:rPr>
        <w:t>”</w:t>
      </w:r>
      <w:r>
        <w:rPr>
          <w:rFonts w:ascii="Times New Roman" w:hAnsi="Times New Roman" w:eastAsia="仿宋_GB2312" w:cs="Times New Roman"/>
          <w:sz w:val="32"/>
          <w:szCs w:val="32"/>
          <w:shd w:val="clear" w:color="auto" w:fill="FFFFFF"/>
        </w:rPr>
        <w:t>。</w:t>
      </w:r>
      <w:r>
        <w:rPr>
          <w:rFonts w:hint="eastAsia" w:ascii="Times New Roman" w:hAnsi="Times New Roman" w:eastAsia="仿宋_GB2312" w:cs="Times New Roman"/>
          <w:sz w:val="32"/>
          <w:szCs w:val="32"/>
          <w:shd w:val="clear" w:color="auto" w:fill="FFFFFF"/>
        </w:rPr>
        <w:t>经企业授权同意后，银行接收信息提供基本账户变更预约或者变更办理服务。</w:t>
      </w:r>
    </w:p>
    <w:p>
      <w:pPr>
        <w:overflowPunct w:val="0"/>
        <w:autoSpaceDE w:val="0"/>
        <w:autoSpaceDN w:val="0"/>
        <w:snapToGrid w:val="0"/>
        <w:spacing w:line="560" w:lineRule="exact"/>
        <w:ind w:firstLine="642" w:firstLineChars="200"/>
        <w:rPr>
          <w:rFonts w:ascii="Times New Roman" w:hAnsi="Times New Roman" w:eastAsia="仿宋_GB2312" w:cs="Times New Roman"/>
          <w:sz w:val="32"/>
          <w:szCs w:val="32"/>
        </w:rPr>
      </w:pPr>
      <w:r>
        <w:rPr>
          <w:rFonts w:ascii="仿宋" w:hAnsi="仿宋" w:eastAsia="仿宋" w:cs="Times New Roman"/>
          <w:b/>
          <w:bCs/>
          <w:sz w:val="32"/>
          <w:szCs w:val="32"/>
          <w:shd w:val="clear" w:color="auto" w:fill="FFFFFF"/>
        </w:rPr>
        <w:t>2.线下</w:t>
      </w:r>
      <w:r>
        <w:rPr>
          <w:rFonts w:hint="eastAsia" w:ascii="仿宋" w:hAnsi="仿宋" w:eastAsia="仿宋" w:cs="Times New Roman"/>
          <w:b/>
          <w:bCs/>
          <w:sz w:val="32"/>
          <w:szCs w:val="32"/>
          <w:shd w:val="clear" w:color="auto" w:fill="FFFFFF"/>
        </w:rPr>
        <w:t>“</w:t>
      </w:r>
      <w:r>
        <w:rPr>
          <w:rFonts w:ascii="仿宋" w:hAnsi="仿宋" w:eastAsia="仿宋" w:cs="Times New Roman"/>
          <w:b/>
          <w:bCs/>
          <w:sz w:val="32"/>
          <w:szCs w:val="32"/>
          <w:shd w:val="clear" w:color="auto" w:fill="FFFFFF"/>
        </w:rPr>
        <w:t>只进</w:t>
      </w:r>
      <w:r>
        <w:rPr>
          <w:rFonts w:hint="eastAsia" w:ascii="仿宋" w:hAnsi="仿宋" w:eastAsia="仿宋" w:cs="Times New Roman"/>
          <w:b/>
          <w:bCs/>
          <w:sz w:val="32"/>
          <w:szCs w:val="32"/>
          <w:shd w:val="clear" w:color="auto" w:fill="FFFFFF"/>
        </w:rPr>
        <w:t>一</w:t>
      </w:r>
      <w:r>
        <w:rPr>
          <w:rFonts w:ascii="仿宋" w:hAnsi="仿宋" w:eastAsia="仿宋" w:cs="Times New Roman"/>
          <w:b/>
          <w:bCs/>
          <w:sz w:val="32"/>
          <w:szCs w:val="32"/>
          <w:shd w:val="clear" w:color="auto" w:fill="FFFFFF"/>
        </w:rPr>
        <w:t>门</w:t>
      </w:r>
      <w:r>
        <w:rPr>
          <w:rFonts w:hint="eastAsia" w:ascii="仿宋" w:hAnsi="仿宋" w:eastAsia="仿宋" w:cs="Times New Roman"/>
          <w:b/>
          <w:bCs/>
          <w:sz w:val="32"/>
          <w:szCs w:val="32"/>
          <w:shd w:val="clear" w:color="auto" w:fill="FFFFFF"/>
        </w:rPr>
        <w:t>”</w:t>
      </w:r>
      <w:r>
        <w:rPr>
          <w:rFonts w:ascii="仿宋" w:hAnsi="仿宋" w:eastAsia="仿宋" w:cs="Times New Roman"/>
          <w:b/>
          <w:bCs/>
          <w:sz w:val="32"/>
          <w:szCs w:val="32"/>
          <w:shd w:val="clear" w:color="auto" w:fill="FFFFFF"/>
        </w:rPr>
        <w:t>：</w:t>
      </w:r>
      <w:r>
        <w:rPr>
          <w:rFonts w:ascii="Times New Roman" w:hAnsi="Times New Roman" w:eastAsia="仿宋_GB2312" w:cs="Times New Roman"/>
          <w:sz w:val="32"/>
          <w:szCs w:val="32"/>
          <w:shd w:val="clear" w:color="auto" w:fill="FFFFFF"/>
        </w:rPr>
        <w:t>企业通过</w:t>
      </w:r>
      <w:r>
        <w:rPr>
          <w:rFonts w:ascii="Times New Roman" w:hAnsi="Times New Roman" w:eastAsia="仿宋_GB2312" w:cs="Times New Roman"/>
          <w:sz w:val="32"/>
        </w:rPr>
        <w:t>各级政务大厅设置的企业登记注册专区，填写《</w:t>
      </w:r>
      <w:r>
        <w:rPr>
          <w:rFonts w:ascii="Times New Roman" w:hAnsi="Times New Roman" w:eastAsia="仿宋_GB2312" w:cs="Times New Roman"/>
          <w:sz w:val="32"/>
          <w:szCs w:val="32"/>
          <w:shd w:val="clear" w:color="auto" w:fill="FFFFFF"/>
        </w:rPr>
        <w:t>企业信息变更</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一件事</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shd w:val="clear" w:color="auto" w:fill="FFFFFF"/>
        </w:rPr>
        <w:t>联办申请表》，选</w:t>
      </w:r>
      <w:r>
        <w:rPr>
          <w:rFonts w:ascii="Times New Roman" w:hAnsi="Times New Roman" w:eastAsia="仿宋_GB2312" w:cs="Times New Roman"/>
          <w:sz w:val="32"/>
          <w:szCs w:val="32"/>
        </w:rPr>
        <w:t>择联办事项并在申请材料上签名，即可提交申请</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企业信息变更一件事</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。企业登记注册专区通过</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前台综合受理、后台分类审批、统一窗口出件</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的方式实现</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一窗办理</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w:t>
      </w:r>
    </w:p>
    <w:p>
      <w:pPr>
        <w:pStyle w:val="16"/>
        <w:overflowPunct w:val="0"/>
        <w:autoSpaceDE w:val="0"/>
        <w:autoSpaceDN w:val="0"/>
        <w:snapToGrid w:val="0"/>
        <w:spacing w:before="0" w:beforeAutospacing="0" w:after="0" w:afterAutospacing="0" w:line="560" w:lineRule="exact"/>
        <w:ind w:firstLine="642" w:firstLineChars="200"/>
        <w:jc w:val="both"/>
        <w:rPr>
          <w:rFonts w:ascii="Times New Roman" w:hAnsi="Times New Roman" w:eastAsia="仿宋_GB2312" w:cs="Times New Roman"/>
          <w:sz w:val="32"/>
          <w:szCs w:val="32"/>
        </w:rPr>
      </w:pPr>
      <w:r>
        <w:rPr>
          <w:rFonts w:ascii="仿宋" w:hAnsi="仿宋" w:eastAsia="仿宋" w:cs="Times New Roman"/>
          <w:b/>
          <w:sz w:val="32"/>
          <w:szCs w:val="32"/>
        </w:rPr>
        <w:t>3.实施</w:t>
      </w:r>
      <w:r>
        <w:rPr>
          <w:rFonts w:hint="eastAsia" w:ascii="仿宋" w:hAnsi="仿宋" w:eastAsia="仿宋" w:cs="Times New Roman"/>
          <w:b/>
          <w:sz w:val="32"/>
          <w:szCs w:val="32"/>
        </w:rPr>
        <w:t>“</w:t>
      </w:r>
      <w:r>
        <w:rPr>
          <w:rFonts w:ascii="仿宋" w:hAnsi="仿宋" w:eastAsia="仿宋" w:cs="Times New Roman"/>
          <w:b/>
          <w:sz w:val="32"/>
          <w:szCs w:val="32"/>
        </w:rPr>
        <w:t>一体管理</w:t>
      </w:r>
      <w:r>
        <w:rPr>
          <w:rFonts w:hint="eastAsia" w:ascii="仿宋" w:hAnsi="仿宋" w:eastAsia="仿宋" w:cs="Times New Roman"/>
          <w:b/>
          <w:sz w:val="32"/>
          <w:szCs w:val="32"/>
        </w:rPr>
        <w:t>”</w:t>
      </w:r>
      <w:r>
        <w:rPr>
          <w:rFonts w:ascii="仿宋" w:hAnsi="仿宋" w:eastAsia="仿宋" w:cs="Times New Roman"/>
          <w:b/>
          <w:sz w:val="32"/>
          <w:szCs w:val="32"/>
        </w:rPr>
        <w:t>：</w:t>
      </w:r>
      <w:r>
        <w:rPr>
          <w:rFonts w:ascii="Times New Roman" w:hAnsi="Times New Roman" w:eastAsia="仿宋_GB2312" w:cs="Times New Roman"/>
          <w:bCs/>
          <w:sz w:val="32"/>
          <w:szCs w:val="32"/>
        </w:rPr>
        <w:t>通过线上办理的，申请人可以自取或者选择邮寄送达办理结果；通过线下办理的，由各政务服务中心</w:t>
      </w:r>
      <w:r>
        <w:rPr>
          <w:rFonts w:ascii="Times New Roman" w:hAnsi="Times New Roman" w:eastAsia="仿宋_GB2312" w:cs="Times New Roman"/>
          <w:bCs/>
          <w:sz w:val="32"/>
          <w:szCs w:val="32"/>
          <w:shd w:val="clear" w:color="auto" w:fill="FFFFFF"/>
        </w:rPr>
        <w:t>企业信息变更</w:t>
      </w:r>
      <w:r>
        <w:rPr>
          <w:rFonts w:hint="eastAsia" w:ascii="Times New Roman" w:hAnsi="Times New Roman" w:eastAsia="仿宋_GB2312" w:cs="Times New Roman"/>
          <w:kern w:val="2"/>
          <w:sz w:val="32"/>
          <w:szCs w:val="32"/>
        </w:rPr>
        <w:t>“</w:t>
      </w:r>
      <w:r>
        <w:rPr>
          <w:rFonts w:ascii="Times New Roman" w:hAnsi="Times New Roman" w:eastAsia="仿宋_GB2312" w:cs="Times New Roman"/>
          <w:kern w:val="2"/>
          <w:sz w:val="32"/>
          <w:szCs w:val="32"/>
        </w:rPr>
        <w:t>一件事</w:t>
      </w:r>
      <w:r>
        <w:rPr>
          <w:rFonts w:hint="eastAsia" w:ascii="Times New Roman" w:hAnsi="Times New Roman" w:eastAsia="仿宋_GB2312" w:cs="Times New Roman"/>
          <w:kern w:val="2"/>
          <w:sz w:val="32"/>
          <w:szCs w:val="32"/>
        </w:rPr>
        <w:t>”</w:t>
      </w:r>
      <w:r>
        <w:rPr>
          <w:rFonts w:ascii="Times New Roman" w:hAnsi="Times New Roman" w:eastAsia="仿宋_GB2312" w:cs="Times New Roman"/>
          <w:bCs/>
          <w:sz w:val="32"/>
          <w:szCs w:val="32"/>
          <w:shd w:val="clear" w:color="auto" w:fill="FFFFFF"/>
        </w:rPr>
        <w:t>专窗统一出</w:t>
      </w:r>
      <w:r>
        <w:rPr>
          <w:rFonts w:ascii="Times New Roman" w:hAnsi="Times New Roman" w:eastAsia="仿宋_GB2312" w:cs="Times New Roman"/>
          <w:sz w:val="31"/>
          <w:szCs w:val="31"/>
        </w:rPr>
        <w:t>件</w:t>
      </w:r>
      <w:r>
        <w:rPr>
          <w:rFonts w:ascii="Times New Roman" w:hAnsi="Times New Roman" w:eastAsia="仿宋_GB2312" w:cs="Times New Roman"/>
          <w:bCs/>
          <w:sz w:val="32"/>
          <w:szCs w:val="32"/>
          <w:shd w:val="clear" w:color="auto" w:fill="FFFFFF"/>
        </w:rPr>
        <w:t>。企业信息变更</w:t>
      </w:r>
      <w:r>
        <w:rPr>
          <w:rFonts w:hint="eastAsia" w:ascii="Times New Roman" w:hAnsi="Times New Roman" w:eastAsia="仿宋_GB2312" w:cs="Times New Roman"/>
          <w:kern w:val="2"/>
          <w:sz w:val="32"/>
          <w:szCs w:val="32"/>
        </w:rPr>
        <w:t>“</w:t>
      </w:r>
      <w:r>
        <w:rPr>
          <w:rFonts w:ascii="Times New Roman" w:hAnsi="Times New Roman" w:eastAsia="仿宋_GB2312" w:cs="Times New Roman"/>
          <w:kern w:val="2"/>
          <w:sz w:val="32"/>
          <w:szCs w:val="32"/>
        </w:rPr>
        <w:t>一件事</w:t>
      </w:r>
      <w:r>
        <w:rPr>
          <w:rFonts w:hint="eastAsia" w:ascii="Times New Roman" w:hAnsi="Times New Roman" w:eastAsia="仿宋_GB2312" w:cs="Times New Roman"/>
          <w:kern w:val="2"/>
          <w:sz w:val="32"/>
          <w:szCs w:val="32"/>
        </w:rPr>
        <w:t>”</w:t>
      </w:r>
      <w:r>
        <w:rPr>
          <w:rFonts w:ascii="Times New Roman" w:hAnsi="Times New Roman" w:eastAsia="仿宋_GB2312" w:cs="Times New Roman"/>
          <w:bCs/>
          <w:sz w:val="32"/>
          <w:szCs w:val="32"/>
        </w:rPr>
        <w:t>电子证照与实体证照同步发放、同步归集。</w:t>
      </w:r>
      <w:r>
        <w:rPr>
          <w:rFonts w:ascii="Times New Roman" w:hAnsi="Times New Roman" w:eastAsia="仿宋_GB2312" w:cs="Times New Roman"/>
          <w:bCs/>
          <w:sz w:val="32"/>
          <w:szCs w:val="32"/>
          <w:shd w:val="clear" w:color="auto" w:fill="FFFFFF"/>
        </w:rPr>
        <w:t>各部门</w:t>
      </w:r>
      <w:r>
        <w:rPr>
          <w:rFonts w:ascii="Times New Roman" w:hAnsi="Times New Roman" w:eastAsia="仿宋_GB2312" w:cs="Times New Roman"/>
          <w:sz w:val="32"/>
          <w:szCs w:val="32"/>
        </w:rPr>
        <w:t>办理过程信息一体化反馈，并且办理结果反馈至</w:t>
      </w:r>
      <w:r>
        <w:rPr>
          <w:rFonts w:ascii="Times New Roman" w:hAnsi="Times New Roman" w:eastAsia="仿宋_GB2312" w:cs="Times New Roman"/>
          <w:sz w:val="32"/>
          <w:szCs w:val="32"/>
          <w:shd w:val="clear" w:color="auto" w:fill="FFFFFF"/>
        </w:rPr>
        <w:t>山西省政务服务网</w:t>
      </w:r>
      <w:r>
        <w:rPr>
          <w:rFonts w:ascii="Times New Roman" w:hAnsi="Times New Roman" w:eastAsia="仿宋_GB2312" w:cs="Times New Roman"/>
          <w:sz w:val="32"/>
          <w:szCs w:val="32"/>
        </w:rPr>
        <w:t>作为共享数据信息，实现</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一体管理</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w:t>
      </w:r>
    </w:p>
    <w:p>
      <w:pPr>
        <w:overflowPunct w:val="0"/>
        <w:autoSpaceDE w:val="0"/>
        <w:autoSpaceDN w:val="0"/>
        <w:snapToGrid w:val="0"/>
        <w:spacing w:line="560" w:lineRule="exact"/>
        <w:ind w:firstLine="640" w:firstLineChars="200"/>
        <w:rPr>
          <w:rFonts w:ascii="楷体" w:hAnsi="楷体" w:eastAsia="楷体" w:cs="Times New Roman"/>
          <w:kern w:val="0"/>
          <w:sz w:val="32"/>
          <w:szCs w:val="32"/>
          <w:shd w:val="clear" w:color="auto" w:fill="FFFFFF"/>
        </w:rPr>
      </w:pPr>
      <w:r>
        <w:rPr>
          <w:rFonts w:ascii="楷体" w:hAnsi="楷体" w:eastAsia="楷体" w:cs="Times New Roman"/>
          <w:kern w:val="0"/>
          <w:sz w:val="32"/>
          <w:szCs w:val="32"/>
          <w:shd w:val="clear" w:color="auto" w:fill="FFFFFF"/>
        </w:rPr>
        <w:t>（七）进度安排</w:t>
      </w:r>
    </w:p>
    <w:p>
      <w:pPr>
        <w:overflowPunct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9</w:t>
      </w:r>
      <w:r>
        <w:rPr>
          <w:rFonts w:ascii="Times New Roman" w:hAnsi="Times New Roman" w:eastAsia="仿宋_GB2312" w:cs="Times New Roman"/>
          <w:sz w:val="32"/>
          <w:szCs w:val="32"/>
        </w:rPr>
        <w:t>月底前完成系统开发和上线运行；</w:t>
      </w:r>
      <w:r>
        <w:rPr>
          <w:rFonts w:hint="eastAsia" w:ascii="Times New Roman" w:hAnsi="Times New Roman" w:eastAsia="仿宋_GB2312" w:cs="Times New Roman"/>
          <w:sz w:val="32"/>
          <w:szCs w:val="32"/>
        </w:rPr>
        <w:t>年</w:t>
      </w:r>
      <w:r>
        <w:rPr>
          <w:rFonts w:ascii="Times New Roman" w:hAnsi="Times New Roman" w:eastAsia="仿宋_GB2312" w:cs="Times New Roman"/>
          <w:sz w:val="32"/>
          <w:szCs w:val="32"/>
        </w:rPr>
        <w:t>底前，根据试运行情况，及时总结完善，在全省推广。</w:t>
      </w:r>
    </w:p>
    <w:p>
      <w:pPr>
        <w:pStyle w:val="16"/>
        <w:overflowPunct w:val="0"/>
        <w:autoSpaceDE w:val="0"/>
        <w:autoSpaceDN w:val="0"/>
        <w:snapToGrid w:val="0"/>
        <w:spacing w:before="0" w:beforeAutospacing="0" w:after="0" w:afterAutospacing="0" w:line="560" w:lineRule="exact"/>
        <w:ind w:firstLine="640" w:firstLineChars="200"/>
        <w:jc w:val="both"/>
        <w:rPr>
          <w:rFonts w:ascii="Times New Roman" w:hAnsi="Times New Roman" w:eastAsia="黑体" w:cs="Times New Roman"/>
          <w:sz w:val="32"/>
          <w:szCs w:val="32"/>
          <w:shd w:val="clear" w:color="auto" w:fill="FFFFFF"/>
        </w:rPr>
      </w:pPr>
      <w:r>
        <w:rPr>
          <w:rFonts w:ascii="Times New Roman" w:hAnsi="Times New Roman" w:eastAsia="黑体" w:cs="Times New Roman"/>
          <w:sz w:val="32"/>
          <w:szCs w:val="32"/>
          <w:shd w:val="clear" w:color="auto" w:fill="FFFFFF"/>
        </w:rPr>
        <w:t>三、工作任务</w:t>
      </w:r>
    </w:p>
    <w:p>
      <w:pPr>
        <w:overflowPunct w:val="0"/>
        <w:autoSpaceDE w:val="0"/>
        <w:autoSpaceDN w:val="0"/>
        <w:snapToGrid w:val="0"/>
        <w:spacing w:line="560" w:lineRule="exact"/>
        <w:ind w:firstLine="640" w:firstLineChars="200"/>
        <w:rPr>
          <w:rFonts w:ascii="Times New Roman" w:hAnsi="Times New Roman" w:eastAsia="仿宋_GB2312" w:cs="Times New Roman"/>
          <w:sz w:val="32"/>
          <w:szCs w:val="32"/>
        </w:rPr>
      </w:pPr>
      <w:r>
        <w:rPr>
          <w:rFonts w:ascii="楷体" w:hAnsi="楷体" w:eastAsia="楷体" w:cs="Times New Roman"/>
          <w:kern w:val="0"/>
          <w:sz w:val="32"/>
          <w:szCs w:val="32"/>
          <w:shd w:val="clear" w:color="auto" w:fill="FFFFFF"/>
        </w:rPr>
        <w:t>（一）完善事项编制。</w:t>
      </w:r>
      <w:r>
        <w:rPr>
          <w:rFonts w:ascii="Times New Roman" w:hAnsi="Times New Roman" w:eastAsia="仿宋_GB2312" w:cs="Times New Roman"/>
          <w:sz w:val="32"/>
          <w:szCs w:val="32"/>
        </w:rPr>
        <w:t>按照政务服务标准化改革</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同标办理</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工作要求，省市场监管局会同省审批局，组织相关责任部门全面梳理企业信息变更</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一件事</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涉及的13个政务服务事项（公司变更登记、非公司企业法人变更登记、合伙企业变更登记、个人独资企业变更登记、分公司变更登记、非公司企业法人分支机构变更登记、合伙企业分支机构变更登记、个人独资企业分支机构变更登记、税控设备变更发行、企业印章刻制、基本账户变更、社会保险登记变更、</w:t>
      </w:r>
      <w:r>
        <w:rPr>
          <w:rFonts w:hint="eastAsia" w:ascii="Times New Roman" w:hAnsi="Times New Roman" w:eastAsia="仿宋_GB2312" w:cs="Times New Roman"/>
          <w:sz w:val="32"/>
          <w:szCs w:val="32"/>
        </w:rPr>
        <w:t>医疗保险登记变更、</w:t>
      </w:r>
      <w:r>
        <w:rPr>
          <w:rFonts w:ascii="Times New Roman" w:hAnsi="Times New Roman" w:eastAsia="仿宋_GB2312" w:cs="Times New Roman"/>
          <w:sz w:val="32"/>
          <w:szCs w:val="32"/>
        </w:rPr>
        <w:t>住房公积金企业缴存登记</w:t>
      </w:r>
      <w:r>
        <w:rPr>
          <w:rFonts w:hint="eastAsia" w:ascii="Times New Roman" w:hAnsi="Times New Roman" w:eastAsia="仿宋_GB2312" w:cs="Times New Roman"/>
          <w:sz w:val="32"/>
          <w:szCs w:val="32"/>
        </w:rPr>
        <w:t>信息</w:t>
      </w:r>
      <w:r>
        <w:rPr>
          <w:rFonts w:ascii="Times New Roman" w:hAnsi="Times New Roman" w:eastAsia="仿宋_GB2312" w:cs="Times New Roman"/>
          <w:sz w:val="32"/>
          <w:szCs w:val="32"/>
        </w:rPr>
        <w:t>变更），统筹编制事项清单，实现全省</w:t>
      </w:r>
      <w:r>
        <w:rPr>
          <w:rFonts w:ascii="Times New Roman" w:hAnsi="Times New Roman" w:eastAsia="仿宋_GB2312" w:cs="Times New Roman"/>
          <w:sz w:val="31"/>
          <w:szCs w:val="31"/>
        </w:rPr>
        <w:t>同要素管理、无差别受理、同标准办理。</w:t>
      </w:r>
    </w:p>
    <w:p>
      <w:pPr>
        <w:overflowPunct w:val="0"/>
        <w:autoSpaceDE w:val="0"/>
        <w:autoSpaceDN w:val="0"/>
        <w:adjustRightInd w:val="0"/>
        <w:snapToGrid w:val="0"/>
        <w:spacing w:line="560" w:lineRule="exact"/>
        <w:ind w:firstLine="640" w:firstLineChars="200"/>
        <w:outlineLvl w:val="1"/>
        <w:rPr>
          <w:rFonts w:ascii="Times New Roman" w:hAnsi="Times New Roman" w:eastAsia="仿宋_GB2312" w:cs="Times New Roman"/>
          <w:sz w:val="32"/>
          <w:szCs w:val="32"/>
        </w:rPr>
      </w:pPr>
      <w:r>
        <w:rPr>
          <w:rFonts w:ascii="楷体" w:hAnsi="楷体" w:eastAsia="楷体" w:cs="Times New Roman"/>
          <w:kern w:val="0"/>
          <w:sz w:val="32"/>
          <w:szCs w:val="32"/>
          <w:shd w:val="clear" w:color="auto" w:fill="FFFFFF"/>
        </w:rPr>
        <w:t>（二）优化材料清单。</w:t>
      </w:r>
      <w:r>
        <w:rPr>
          <w:rFonts w:ascii="Times New Roman" w:hAnsi="Times New Roman" w:eastAsia="仿宋_GB2312" w:cs="Times New Roman"/>
          <w:sz w:val="32"/>
          <w:szCs w:val="32"/>
        </w:rPr>
        <w:t>全面梳理企业信息变更</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一件事</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中所列具体事项的材料清单，明确必须提交的材料，营业执照复印件、法定代表人身份证明、经办人身份证明等重复材料只提交一次。根据办理情形的不同，线下办理时填写《</w:t>
      </w:r>
      <w:r>
        <w:rPr>
          <w:rFonts w:ascii="Times New Roman" w:hAnsi="Times New Roman" w:eastAsia="仿宋_GB2312" w:cs="Times New Roman"/>
          <w:sz w:val="32"/>
          <w:szCs w:val="32"/>
          <w:shd w:val="clear" w:color="auto" w:fill="FFFFFF"/>
        </w:rPr>
        <w:t>企业信息变更</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一件事</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shd w:val="clear" w:color="auto" w:fill="FFFFFF"/>
        </w:rPr>
        <w:t>联办申请表</w:t>
      </w:r>
      <w:r>
        <w:rPr>
          <w:rFonts w:ascii="Times New Roman" w:hAnsi="Times New Roman" w:eastAsia="仿宋_GB2312" w:cs="Times New Roman"/>
          <w:sz w:val="32"/>
          <w:szCs w:val="32"/>
        </w:rPr>
        <w:t>》，办理联办业务；线上办理时由申请法人账号办理，申请人自行选择需要联办的业务。</w:t>
      </w:r>
    </w:p>
    <w:p>
      <w:pPr>
        <w:overflowPunct w:val="0"/>
        <w:autoSpaceDE w:val="0"/>
        <w:autoSpaceDN w:val="0"/>
        <w:adjustRightInd w:val="0"/>
        <w:snapToGrid w:val="0"/>
        <w:spacing w:line="560" w:lineRule="exact"/>
        <w:ind w:firstLine="640" w:firstLineChars="200"/>
        <w:outlineLvl w:val="1"/>
        <w:rPr>
          <w:rFonts w:ascii="Times New Roman" w:hAnsi="Times New Roman" w:eastAsia="仿宋_GB2312" w:cs="Times New Roman"/>
          <w:sz w:val="32"/>
          <w:szCs w:val="32"/>
        </w:rPr>
      </w:pPr>
      <w:r>
        <w:rPr>
          <w:rFonts w:ascii="楷体" w:hAnsi="楷体" w:eastAsia="楷体" w:cs="Times New Roman"/>
          <w:kern w:val="0"/>
          <w:sz w:val="32"/>
          <w:szCs w:val="32"/>
          <w:shd w:val="clear" w:color="auto" w:fill="FFFFFF"/>
        </w:rPr>
        <w:t>（三）实现表单整合。</w:t>
      </w:r>
      <w:r>
        <w:rPr>
          <w:rFonts w:ascii="Times New Roman" w:hAnsi="Times New Roman" w:eastAsia="仿宋_GB2312" w:cs="Times New Roman"/>
          <w:sz w:val="32"/>
          <w:szCs w:val="32"/>
        </w:rPr>
        <w:t>对</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企业信息变更一件事</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具体事项涉及的8种企业类型，6个部门事项表单进行整合，形成《</w:t>
      </w:r>
      <w:r>
        <w:rPr>
          <w:rFonts w:ascii="Times New Roman" w:hAnsi="Times New Roman" w:eastAsia="仿宋_GB2312" w:cs="Times New Roman"/>
          <w:sz w:val="32"/>
          <w:szCs w:val="32"/>
          <w:shd w:val="clear" w:color="auto" w:fill="FFFFFF"/>
        </w:rPr>
        <w:t>企业信息变更</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一件事</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shd w:val="clear" w:color="auto" w:fill="FFFFFF"/>
        </w:rPr>
        <w:t>联办申请表</w:t>
      </w:r>
      <w:r>
        <w:rPr>
          <w:rFonts w:ascii="Times New Roman" w:hAnsi="Times New Roman" w:eastAsia="仿宋_GB2312" w:cs="Times New Roman"/>
          <w:sz w:val="32"/>
          <w:szCs w:val="32"/>
        </w:rPr>
        <w:t>》。通过归并、数据共享等方式进行精简、优化表单信息</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推行共享数据自动调用、个性信息自行填报、申请表单一键分发，可自动填充身份证、住所等信息项，进一步简化填报程序。</w:t>
      </w:r>
    </w:p>
    <w:p>
      <w:pPr>
        <w:overflowPunct w:val="0"/>
        <w:autoSpaceDE w:val="0"/>
        <w:autoSpaceDN w:val="0"/>
        <w:adjustRightInd w:val="0"/>
        <w:snapToGrid w:val="0"/>
        <w:spacing w:line="560" w:lineRule="exact"/>
        <w:ind w:firstLine="640" w:firstLineChars="200"/>
        <w:outlineLvl w:val="1"/>
        <w:rPr>
          <w:rFonts w:ascii="Times New Roman" w:hAnsi="Times New Roman" w:eastAsia="仿宋_GB2312" w:cs="Times New Roman"/>
          <w:bCs/>
          <w:sz w:val="32"/>
          <w:szCs w:val="32"/>
          <w:shd w:val="clear" w:color="auto" w:fill="FFFFFF"/>
        </w:rPr>
      </w:pPr>
      <w:r>
        <w:rPr>
          <w:rFonts w:ascii="楷体" w:hAnsi="楷体" w:eastAsia="楷体" w:cs="Times New Roman"/>
          <w:kern w:val="0"/>
          <w:sz w:val="32"/>
          <w:szCs w:val="32"/>
          <w:shd w:val="clear" w:color="auto" w:fill="FFFFFF"/>
        </w:rPr>
        <w:t>（四）完成流程再造。</w:t>
      </w:r>
      <w:r>
        <w:rPr>
          <w:rFonts w:ascii="Times New Roman" w:hAnsi="Times New Roman" w:eastAsia="仿宋_GB2312" w:cs="Times New Roman"/>
          <w:sz w:val="32"/>
          <w:szCs w:val="32"/>
        </w:rPr>
        <w:t>实行企业信息变更</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一件事</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多部门协同办理，实现所涉及的6个事项并联办理。为保障办理流程的合理性，申请人提交申请后，先由市场监管部门完成变更登记之后，回传信息到</w:t>
      </w:r>
      <w:r>
        <w:rPr>
          <w:rFonts w:ascii="Times New Roman" w:hAnsi="Times New Roman" w:eastAsia="仿宋_GB2312" w:cs="Times New Roman"/>
          <w:sz w:val="32"/>
          <w:szCs w:val="32"/>
          <w:shd w:val="clear" w:color="auto" w:fill="FFFFFF"/>
        </w:rPr>
        <w:t>山西省政务服务网</w:t>
      </w:r>
      <w:r>
        <w:rPr>
          <w:rFonts w:hint="eastAsia" w:ascii="Times New Roman" w:hAnsi="Times New Roman" w:eastAsia="仿宋_GB2312" w:cs="Times New Roman"/>
          <w:sz w:val="32"/>
          <w:szCs w:val="32"/>
          <w:shd w:val="clear" w:color="auto" w:fill="FFFFFF"/>
        </w:rPr>
        <w:t>“</w:t>
      </w:r>
      <w:r>
        <w:rPr>
          <w:rFonts w:ascii="Times New Roman" w:hAnsi="Times New Roman" w:eastAsia="仿宋_GB2312" w:cs="Times New Roman"/>
          <w:sz w:val="32"/>
          <w:szCs w:val="32"/>
        </w:rPr>
        <w:t>高效办成一件事</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系统，信息合并后根据申请人选择流转至</w:t>
      </w:r>
      <w:r>
        <w:rPr>
          <w:rFonts w:ascii="Times New Roman" w:hAnsi="Times New Roman" w:eastAsia="仿宋_GB2312" w:cs="Times New Roman"/>
          <w:sz w:val="32"/>
          <w:szCs w:val="32"/>
          <w:shd w:val="clear" w:color="auto" w:fill="FFFFFF"/>
        </w:rPr>
        <w:t>对应的税务、公安、</w:t>
      </w:r>
      <w:r>
        <w:rPr>
          <w:rFonts w:hint="eastAsia" w:ascii="Times New Roman" w:hAnsi="Times New Roman" w:eastAsia="仿宋_GB2312" w:cs="Times New Roman"/>
          <w:sz w:val="32"/>
          <w:szCs w:val="32"/>
          <w:shd w:val="clear" w:color="auto" w:fill="FFFFFF"/>
        </w:rPr>
        <w:t>住房</w:t>
      </w:r>
      <w:r>
        <w:rPr>
          <w:rFonts w:ascii="Times New Roman" w:hAnsi="Times New Roman" w:eastAsia="仿宋_GB2312" w:cs="Times New Roman"/>
          <w:sz w:val="32"/>
          <w:szCs w:val="32"/>
          <w:shd w:val="clear" w:color="auto" w:fill="FFFFFF"/>
        </w:rPr>
        <w:t>公积金、人社、</w:t>
      </w:r>
      <w:r>
        <w:rPr>
          <w:rFonts w:hint="eastAsia" w:ascii="Times New Roman" w:hAnsi="Times New Roman" w:eastAsia="仿宋_GB2312" w:cs="Times New Roman"/>
          <w:sz w:val="32"/>
          <w:szCs w:val="32"/>
          <w:shd w:val="clear" w:color="auto" w:fill="FFFFFF"/>
        </w:rPr>
        <w:t>医保、</w:t>
      </w:r>
      <w:r>
        <w:rPr>
          <w:rFonts w:ascii="Times New Roman" w:hAnsi="Times New Roman" w:eastAsia="仿宋_GB2312" w:cs="Times New Roman"/>
          <w:sz w:val="32"/>
          <w:szCs w:val="32"/>
          <w:shd w:val="clear" w:color="auto" w:fill="FFFFFF"/>
        </w:rPr>
        <w:t>商业银行等联办单位或部门办理</w:t>
      </w:r>
      <w:r>
        <w:rPr>
          <w:rFonts w:ascii="Times New Roman" w:hAnsi="Times New Roman" w:eastAsia="仿宋_GB2312" w:cs="Times New Roman"/>
          <w:bCs/>
          <w:sz w:val="32"/>
          <w:szCs w:val="32"/>
          <w:shd w:val="clear" w:color="auto" w:fill="FFFFFF"/>
        </w:rPr>
        <w:t>。</w:t>
      </w:r>
    </w:p>
    <w:p>
      <w:pPr>
        <w:overflowPunct w:val="0"/>
        <w:autoSpaceDE w:val="0"/>
        <w:autoSpaceDN w:val="0"/>
        <w:adjustRightInd w:val="0"/>
        <w:snapToGrid w:val="0"/>
        <w:spacing w:line="560" w:lineRule="exact"/>
        <w:ind w:firstLine="640" w:firstLineChars="200"/>
        <w:outlineLvl w:val="1"/>
        <w:rPr>
          <w:rFonts w:ascii="Times New Roman" w:hAnsi="Times New Roman" w:eastAsia="仿宋_GB2312" w:cs="Times New Roman"/>
          <w:sz w:val="32"/>
          <w:szCs w:val="32"/>
        </w:rPr>
      </w:pPr>
      <w:r>
        <w:rPr>
          <w:rFonts w:ascii="楷体" w:hAnsi="楷体" w:eastAsia="楷体" w:cs="Times New Roman"/>
          <w:kern w:val="0"/>
          <w:sz w:val="32"/>
          <w:szCs w:val="32"/>
          <w:shd w:val="clear" w:color="auto" w:fill="FFFFFF"/>
        </w:rPr>
        <w:t>（五）编制办事指南。</w:t>
      </w:r>
      <w:r>
        <w:rPr>
          <w:rFonts w:ascii="Times New Roman" w:hAnsi="Times New Roman" w:eastAsia="仿宋_GB2312" w:cs="Times New Roman"/>
          <w:sz w:val="32"/>
          <w:szCs w:val="32"/>
        </w:rPr>
        <w:t>明确</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企业信息变更一件事</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事项名称、申请材料、办理地点及方式、办理时限、办理结果、送达方式等要素，编制企业信息变更</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一件事</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办事指南，线上线下同源发布，全省</w:t>
      </w:r>
      <w:r>
        <w:rPr>
          <w:rFonts w:ascii="Times New Roman" w:hAnsi="Times New Roman" w:eastAsia="仿宋_GB2312" w:cs="Times New Roman"/>
          <w:sz w:val="31"/>
          <w:szCs w:val="31"/>
        </w:rPr>
        <w:t>同要素管理、无差别受理、同标准办理。</w:t>
      </w:r>
    </w:p>
    <w:p>
      <w:pPr>
        <w:overflowPunct w:val="0"/>
        <w:autoSpaceDE w:val="0"/>
        <w:autoSpaceDN w:val="0"/>
        <w:adjustRightInd w:val="0"/>
        <w:snapToGrid w:val="0"/>
        <w:spacing w:line="560" w:lineRule="exact"/>
        <w:ind w:firstLine="640" w:firstLineChars="200"/>
        <w:outlineLvl w:val="1"/>
        <w:rPr>
          <w:rFonts w:ascii="Times New Roman" w:hAnsi="Times New Roman" w:eastAsia="仿宋_GB2312" w:cs="Times New Roman"/>
          <w:sz w:val="32"/>
          <w:szCs w:val="32"/>
        </w:rPr>
      </w:pPr>
      <w:r>
        <w:rPr>
          <w:rFonts w:ascii="楷体" w:hAnsi="楷体" w:eastAsia="楷体" w:cs="Times New Roman"/>
          <w:kern w:val="0"/>
          <w:sz w:val="32"/>
          <w:szCs w:val="32"/>
          <w:shd w:val="clear" w:color="auto" w:fill="FFFFFF"/>
        </w:rPr>
        <w:t>（六）统一受理方式。</w:t>
      </w:r>
      <w:r>
        <w:rPr>
          <w:rFonts w:ascii="Times New Roman" w:hAnsi="Times New Roman" w:eastAsia="仿宋_GB2312" w:cs="Times New Roman"/>
          <w:sz w:val="32"/>
          <w:szCs w:val="32"/>
        </w:rPr>
        <w:t>依托政务服务平台，打造</w:t>
      </w:r>
      <w:r>
        <w:rPr>
          <w:rFonts w:ascii="Times New Roman" w:hAnsi="Times New Roman" w:eastAsia="仿宋_GB2312" w:cs="Times New Roman"/>
          <w:bCs/>
          <w:sz w:val="32"/>
          <w:szCs w:val="32"/>
          <w:shd w:val="clear" w:color="auto" w:fill="FFFFFF"/>
        </w:rPr>
        <w:t>企业信息变更</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一件事</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服务模块，纳入山西省政务服务网</w:t>
      </w:r>
      <w:r>
        <w:rPr>
          <w:rFonts w:hint="eastAsia" w:ascii="Times New Roman" w:hAnsi="Times New Roman" w:eastAsia="仿宋_GB2312" w:cs="Times New Roman"/>
          <w:sz w:val="32"/>
          <w:szCs w:val="32"/>
        </w:rPr>
        <w:t>“</w:t>
      </w:r>
      <w:r>
        <w:rPr>
          <w:rFonts w:ascii="Times New Roman" w:hAnsi="Times New Roman" w:eastAsia="仿宋_GB2312" w:cs="Times New Roman"/>
          <w:bCs/>
          <w:sz w:val="32"/>
          <w:szCs w:val="32"/>
          <w:shd w:val="clear" w:color="auto" w:fill="FFFFFF"/>
        </w:rPr>
        <w:t>高效办成一件事</w:t>
      </w:r>
      <w:r>
        <w:rPr>
          <w:rFonts w:hint="eastAsia" w:ascii="Times New Roman" w:hAnsi="Times New Roman" w:eastAsia="仿宋_GB2312" w:cs="Times New Roman"/>
          <w:bCs/>
          <w:sz w:val="32"/>
          <w:szCs w:val="32"/>
          <w:shd w:val="clear" w:color="auto" w:fill="FFFFFF"/>
        </w:rPr>
        <w:t>”</w:t>
      </w:r>
      <w:r>
        <w:rPr>
          <w:rFonts w:ascii="Times New Roman" w:hAnsi="Times New Roman" w:eastAsia="仿宋_GB2312" w:cs="Times New Roman"/>
          <w:bCs/>
          <w:sz w:val="32"/>
          <w:szCs w:val="32"/>
          <w:shd w:val="clear" w:color="auto" w:fill="FFFFFF"/>
        </w:rPr>
        <w:t>系统</w:t>
      </w:r>
      <w:r>
        <w:rPr>
          <w:rFonts w:ascii="Times New Roman" w:hAnsi="Times New Roman" w:eastAsia="仿宋_GB2312" w:cs="Times New Roman"/>
          <w:sz w:val="32"/>
          <w:szCs w:val="32"/>
        </w:rPr>
        <w:t>，线下在各级政务服务中心设置</w:t>
      </w:r>
      <w:r>
        <w:rPr>
          <w:rFonts w:ascii="Times New Roman" w:hAnsi="Times New Roman" w:eastAsia="仿宋_GB2312" w:cs="Times New Roman"/>
          <w:bCs/>
          <w:sz w:val="32"/>
          <w:szCs w:val="32"/>
          <w:shd w:val="clear" w:color="auto" w:fill="FFFFFF"/>
        </w:rPr>
        <w:t>企业信息变更</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一件事</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专窗，</w:t>
      </w:r>
      <w:r>
        <w:rPr>
          <w:rFonts w:ascii="Times New Roman" w:hAnsi="Times New Roman" w:eastAsia="仿宋_GB2312" w:cs="Times New Roman"/>
          <w:sz w:val="32"/>
        </w:rPr>
        <w:t>明确服务制度、服务措施、服务标准，</w:t>
      </w:r>
      <w:r>
        <w:rPr>
          <w:rFonts w:ascii="Times New Roman" w:hAnsi="Times New Roman" w:eastAsia="仿宋_GB2312" w:cs="Times New Roman"/>
          <w:sz w:val="32"/>
          <w:szCs w:val="32"/>
        </w:rPr>
        <w:t>统一提供咨询、收件、出件服务，实现线上线下统一受理、规范服务。</w:t>
      </w:r>
    </w:p>
    <w:p>
      <w:pPr>
        <w:overflowPunct w:val="0"/>
        <w:autoSpaceDE w:val="0"/>
        <w:autoSpaceDN w:val="0"/>
        <w:adjustRightInd w:val="0"/>
        <w:snapToGrid w:val="0"/>
        <w:spacing w:line="560" w:lineRule="exact"/>
        <w:ind w:firstLine="640" w:firstLineChars="200"/>
        <w:outlineLvl w:val="1"/>
        <w:rPr>
          <w:rFonts w:ascii="Times New Roman" w:hAnsi="Times New Roman" w:eastAsia="仿宋_GB2312" w:cs="Times New Roman"/>
          <w:sz w:val="32"/>
          <w:szCs w:val="32"/>
        </w:rPr>
      </w:pPr>
      <w:r>
        <w:rPr>
          <w:rFonts w:ascii="楷体" w:hAnsi="楷体" w:eastAsia="楷体" w:cs="Times New Roman"/>
          <w:kern w:val="0"/>
          <w:sz w:val="32"/>
          <w:szCs w:val="32"/>
          <w:shd w:val="clear" w:color="auto" w:fill="FFFFFF"/>
        </w:rPr>
        <w:t>（七）强化系统支撑。</w:t>
      </w:r>
      <w:r>
        <w:rPr>
          <w:rFonts w:ascii="Times New Roman" w:hAnsi="Times New Roman" w:eastAsia="仿宋_GB2312" w:cs="Times New Roman"/>
          <w:sz w:val="32"/>
          <w:szCs w:val="32"/>
        </w:rPr>
        <w:t>对</w:t>
      </w:r>
      <w:r>
        <w:rPr>
          <w:rFonts w:ascii="Times New Roman" w:hAnsi="Times New Roman" w:eastAsia="仿宋_GB2312" w:cs="Times New Roman"/>
          <w:bCs/>
          <w:sz w:val="32"/>
          <w:szCs w:val="32"/>
          <w:shd w:val="clear" w:color="auto" w:fill="FFFFFF"/>
        </w:rPr>
        <w:t>企业信息变更</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一件事</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所涉及的市场监管、公安、税务、人社、</w:t>
      </w:r>
      <w:r>
        <w:rPr>
          <w:rFonts w:hint="eastAsia" w:ascii="Times New Roman" w:hAnsi="Times New Roman" w:eastAsia="仿宋_GB2312" w:cs="Times New Roman"/>
          <w:sz w:val="32"/>
          <w:szCs w:val="32"/>
        </w:rPr>
        <w:t>医保、住房</w:t>
      </w:r>
      <w:r>
        <w:rPr>
          <w:rFonts w:ascii="Times New Roman" w:hAnsi="Times New Roman" w:eastAsia="仿宋_GB2312" w:cs="Times New Roman"/>
          <w:sz w:val="32"/>
          <w:szCs w:val="32"/>
        </w:rPr>
        <w:t>公积金、银行系统，已和政务服务网实现互通的，相关企业基本信息、税务登记信息、人员信息等数据实现数据共享，未与政务服务网实现互通的部门，需明确与政务服务网的融通计划和完成时间。</w:t>
      </w:r>
    </w:p>
    <w:p>
      <w:pPr>
        <w:pStyle w:val="16"/>
        <w:overflowPunct w:val="0"/>
        <w:autoSpaceDE w:val="0"/>
        <w:autoSpaceDN w:val="0"/>
        <w:snapToGrid w:val="0"/>
        <w:spacing w:before="0" w:beforeAutospacing="0" w:after="0" w:afterAutospacing="0" w:line="560" w:lineRule="exact"/>
        <w:ind w:firstLine="640" w:firstLineChars="200"/>
        <w:jc w:val="both"/>
        <w:rPr>
          <w:rFonts w:ascii="Times New Roman" w:hAnsi="Times New Roman" w:eastAsia="黑体" w:cs="Times New Roman"/>
          <w:sz w:val="32"/>
          <w:szCs w:val="32"/>
          <w:shd w:val="clear" w:color="auto" w:fill="FFFFFF"/>
        </w:rPr>
      </w:pPr>
      <w:r>
        <w:rPr>
          <w:rFonts w:ascii="Times New Roman" w:hAnsi="Times New Roman" w:eastAsia="黑体" w:cs="Times New Roman"/>
          <w:sz w:val="32"/>
          <w:szCs w:val="32"/>
          <w:shd w:val="clear" w:color="auto" w:fill="FFFFFF"/>
        </w:rPr>
        <w:t>四、任务分工</w:t>
      </w:r>
    </w:p>
    <w:p>
      <w:pPr>
        <w:overflowPunct w:val="0"/>
        <w:autoSpaceDE w:val="0"/>
        <w:autoSpaceDN w:val="0"/>
        <w:snapToGrid w:val="0"/>
        <w:spacing w:line="560" w:lineRule="exact"/>
        <w:ind w:firstLine="640" w:firstLineChars="200"/>
        <w:rPr>
          <w:rFonts w:ascii="Times New Roman" w:hAnsi="Times New Roman" w:eastAsia="仿宋_GB2312" w:cs="Times New Roman"/>
          <w:sz w:val="32"/>
        </w:rPr>
      </w:pPr>
      <w:r>
        <w:rPr>
          <w:rFonts w:ascii="楷体" w:hAnsi="楷体" w:eastAsia="楷体" w:cs="Times New Roman"/>
          <w:kern w:val="0"/>
          <w:sz w:val="32"/>
          <w:szCs w:val="32"/>
          <w:shd w:val="clear" w:color="auto" w:fill="FFFFFF"/>
        </w:rPr>
        <w:t>（一）市场监督管理部门：</w:t>
      </w:r>
      <w:r>
        <w:rPr>
          <w:rFonts w:ascii="Times New Roman" w:hAnsi="Times New Roman" w:eastAsia="仿宋_GB2312" w:cs="Times New Roman"/>
          <w:sz w:val="32"/>
        </w:rPr>
        <w:t>牵头组建企业信息变更</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一件事</w:t>
      </w:r>
      <w:r>
        <w:rPr>
          <w:rFonts w:hint="eastAsia" w:ascii="Times New Roman" w:hAnsi="Times New Roman" w:eastAsia="仿宋_GB2312" w:cs="Times New Roman"/>
          <w:sz w:val="32"/>
          <w:szCs w:val="32"/>
        </w:rPr>
        <w:t>”</w:t>
      </w:r>
      <w:r>
        <w:rPr>
          <w:rFonts w:ascii="Times New Roman" w:hAnsi="Times New Roman" w:eastAsia="仿宋_GB2312" w:cs="Times New Roman"/>
          <w:sz w:val="32"/>
        </w:rPr>
        <w:t>工作专班，推动各项任务落实。梳理确定联办工作流程、材料规范、申请表单，加强与各联办单位的业务协同。负责提供企业登记信息，限时办结企业变更登记</w:t>
      </w:r>
      <w:r>
        <w:rPr>
          <w:rFonts w:ascii="Times New Roman" w:hAnsi="Times New Roman" w:eastAsia="仿宋_GB2312" w:cs="Times New Roman"/>
          <w:sz w:val="32"/>
          <w:szCs w:val="32"/>
          <w:shd w:val="clear" w:color="auto" w:fill="FFFFFF"/>
        </w:rPr>
        <w:t>及营业执照核发。相关登记材料及时归集到企业电子影像档案管理系统，营业执照电子证照及时归集至电子证照库。</w:t>
      </w:r>
      <w:r>
        <w:rPr>
          <w:rFonts w:ascii="Times New Roman" w:hAnsi="Times New Roman" w:eastAsia="仿宋_GB2312" w:cs="Times New Roman"/>
          <w:sz w:val="32"/>
          <w:szCs w:val="32"/>
        </w:rPr>
        <w:t>保证部门网络通畅，即时反馈办理结果。</w:t>
      </w:r>
    </w:p>
    <w:p>
      <w:pPr>
        <w:overflowPunct w:val="0"/>
        <w:autoSpaceDE w:val="0"/>
        <w:autoSpaceDN w:val="0"/>
        <w:snapToGrid w:val="0"/>
        <w:spacing w:line="560" w:lineRule="exact"/>
        <w:ind w:firstLine="640" w:firstLineChars="200"/>
        <w:rPr>
          <w:rFonts w:ascii="Times New Roman" w:hAnsi="Times New Roman" w:eastAsia="仿宋_GB2312" w:cs="Times New Roman"/>
        </w:rPr>
      </w:pPr>
      <w:r>
        <w:rPr>
          <w:rFonts w:ascii="Times New Roman" w:hAnsi="Times New Roman" w:eastAsia="楷体_GB2312" w:cs="Times New Roman"/>
          <w:kern w:val="0"/>
          <w:sz w:val="32"/>
          <w:szCs w:val="32"/>
          <w:shd w:val="clear" w:color="auto" w:fill="FFFFFF"/>
        </w:rPr>
        <w:t>（</w:t>
      </w:r>
      <w:r>
        <w:rPr>
          <w:rFonts w:ascii="楷体" w:hAnsi="楷体" w:eastAsia="楷体" w:cs="Times New Roman"/>
          <w:kern w:val="0"/>
          <w:sz w:val="32"/>
          <w:szCs w:val="32"/>
          <w:shd w:val="clear" w:color="auto" w:fill="FFFFFF"/>
        </w:rPr>
        <w:t>二）行政审批部门（政务信息管理部门）：</w:t>
      </w:r>
      <w:r>
        <w:rPr>
          <w:rFonts w:ascii="Times New Roman" w:hAnsi="Times New Roman" w:eastAsia="仿宋_GB2312" w:cs="Times New Roman"/>
          <w:sz w:val="32"/>
        </w:rPr>
        <w:t>负责开发建设</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高效办成一件事</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系统，</w:t>
      </w:r>
      <w:r>
        <w:rPr>
          <w:rFonts w:ascii="Times New Roman" w:hAnsi="Times New Roman" w:eastAsia="仿宋_GB2312" w:cs="Times New Roman"/>
          <w:sz w:val="32"/>
        </w:rPr>
        <w:t>推进部门间数据对接共享工作，为</w:t>
      </w:r>
      <w:r>
        <w:rPr>
          <w:rFonts w:ascii="Times New Roman" w:hAnsi="Times New Roman" w:eastAsia="仿宋_GB2312" w:cs="Times New Roman"/>
          <w:bCs/>
          <w:sz w:val="32"/>
          <w:szCs w:val="32"/>
          <w:shd w:val="clear" w:color="auto" w:fill="FFFFFF"/>
        </w:rPr>
        <w:t>企业信息变更</w:t>
      </w:r>
      <w:r>
        <w:rPr>
          <w:rFonts w:hint="eastAsia" w:ascii="Times New Roman" w:hAnsi="Times New Roman" w:eastAsia="仿宋_GB2312" w:cs="Times New Roman"/>
          <w:bCs/>
          <w:sz w:val="32"/>
          <w:szCs w:val="32"/>
          <w:shd w:val="clear" w:color="auto" w:fill="FFFFFF"/>
        </w:rPr>
        <w:t>“</w:t>
      </w:r>
      <w:r>
        <w:rPr>
          <w:rFonts w:ascii="Times New Roman" w:hAnsi="Times New Roman" w:eastAsia="仿宋_GB2312" w:cs="Times New Roman"/>
          <w:bCs/>
          <w:sz w:val="32"/>
          <w:szCs w:val="32"/>
          <w:shd w:val="clear" w:color="auto" w:fill="FFFFFF"/>
        </w:rPr>
        <w:t>一件事</w:t>
      </w:r>
      <w:r>
        <w:rPr>
          <w:rFonts w:hint="eastAsia" w:ascii="Times New Roman" w:hAnsi="Times New Roman" w:eastAsia="仿宋_GB2312" w:cs="Times New Roman"/>
          <w:bCs/>
          <w:sz w:val="32"/>
          <w:szCs w:val="32"/>
          <w:shd w:val="clear" w:color="auto" w:fill="FFFFFF"/>
        </w:rPr>
        <w:t>”</w:t>
      </w:r>
      <w:r>
        <w:rPr>
          <w:rFonts w:ascii="Times New Roman" w:hAnsi="Times New Roman" w:eastAsia="仿宋_GB2312" w:cs="Times New Roman"/>
          <w:bCs/>
          <w:sz w:val="32"/>
          <w:szCs w:val="32"/>
          <w:shd w:val="clear" w:color="auto" w:fill="FFFFFF"/>
        </w:rPr>
        <w:t>平台</w:t>
      </w:r>
      <w:r>
        <w:rPr>
          <w:rFonts w:ascii="Times New Roman" w:hAnsi="Times New Roman" w:eastAsia="仿宋_GB2312" w:cs="Times New Roman"/>
          <w:sz w:val="32"/>
        </w:rPr>
        <w:t>提供技术支持。推动电子营业执照、电子印章、电子签名在平台上的应用。在各级政务服务大厅设置</w:t>
      </w:r>
      <w:r>
        <w:rPr>
          <w:rFonts w:ascii="Times New Roman" w:hAnsi="Times New Roman" w:eastAsia="仿宋_GB2312" w:cs="Times New Roman"/>
          <w:bCs/>
          <w:sz w:val="32"/>
          <w:szCs w:val="32"/>
          <w:shd w:val="clear" w:color="auto" w:fill="FFFFFF"/>
        </w:rPr>
        <w:t>企业信息变更</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一件事</w:t>
      </w:r>
      <w:r>
        <w:rPr>
          <w:rFonts w:hint="eastAsia" w:ascii="Times New Roman" w:hAnsi="Times New Roman" w:eastAsia="仿宋_GB2312" w:cs="Times New Roman"/>
          <w:sz w:val="32"/>
          <w:szCs w:val="32"/>
        </w:rPr>
        <w:t>”</w:t>
      </w:r>
      <w:r>
        <w:rPr>
          <w:rFonts w:ascii="Times New Roman" w:hAnsi="Times New Roman" w:eastAsia="仿宋_GB2312" w:cs="Times New Roman"/>
          <w:sz w:val="32"/>
        </w:rPr>
        <w:t>专窗，加强专窗工作人员业务培训。负责归集企业变更业务数据等，邮寄实体证照、公章。</w:t>
      </w:r>
    </w:p>
    <w:p>
      <w:pPr>
        <w:overflowPunct w:val="0"/>
        <w:autoSpaceDE w:val="0"/>
        <w:autoSpaceDN w:val="0"/>
        <w:snapToGrid w:val="0"/>
        <w:spacing w:line="560" w:lineRule="exact"/>
        <w:ind w:firstLine="640" w:firstLineChars="200"/>
        <w:rPr>
          <w:rFonts w:ascii="Times New Roman" w:hAnsi="Times New Roman" w:eastAsia="仿宋_GB2312" w:cs="Times New Roman"/>
          <w:sz w:val="32"/>
          <w:szCs w:val="32"/>
        </w:rPr>
      </w:pPr>
      <w:r>
        <w:rPr>
          <w:rFonts w:ascii="楷体" w:hAnsi="楷体" w:eastAsia="楷体" w:cs="Times New Roman"/>
          <w:kern w:val="0"/>
          <w:sz w:val="32"/>
          <w:szCs w:val="32"/>
        </w:rPr>
        <w:t>（三）公安机关：</w:t>
      </w:r>
      <w:r>
        <w:rPr>
          <w:rFonts w:ascii="Times New Roman" w:hAnsi="Times New Roman" w:eastAsia="仿宋_GB2312" w:cs="Times New Roman"/>
          <w:sz w:val="32"/>
          <w:szCs w:val="32"/>
        </w:rPr>
        <w:t>优化公章刻制备案业务流程，加强对公章刻制备案企业的特行管理和监督，确保按时完成公章刻制备案工作。线上申请企业变更时，企业通过</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一件事</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平台同步选择是否在线申请公章刻制，根据选择如实填报相关公章的基本信息（名称、编码），并交回实体公章。</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一件事</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窗口工作人员核实无误后收缴实体公章</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市场监督管理部门完成企业变更登记后通过</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一件事</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平台将相关信息推送公安机关，同时由</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一件事</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窗口工作人员将收缴的实体公章移交入驻政务大厅的公章刻制企业。</w:t>
      </w:r>
    </w:p>
    <w:p>
      <w:pPr>
        <w:overflowPunct w:val="0"/>
        <w:autoSpaceDE w:val="0"/>
        <w:autoSpaceDN w:val="0"/>
        <w:snapToGrid w:val="0"/>
        <w:spacing w:line="560" w:lineRule="exact"/>
        <w:ind w:firstLine="640" w:firstLineChars="200"/>
        <w:rPr>
          <w:rFonts w:ascii="Times New Roman" w:hAnsi="Times New Roman" w:eastAsia="楷体_GB2312" w:cs="Times New Roman"/>
          <w:kern w:val="0"/>
          <w:sz w:val="32"/>
          <w:szCs w:val="32"/>
          <w:shd w:val="clear" w:color="auto" w:fill="FFFFFF"/>
        </w:rPr>
      </w:pPr>
      <w:r>
        <w:rPr>
          <w:rFonts w:ascii="楷体" w:hAnsi="楷体" w:eastAsia="楷体" w:cs="Times New Roman"/>
          <w:kern w:val="0"/>
          <w:sz w:val="32"/>
          <w:szCs w:val="32"/>
        </w:rPr>
        <w:t>（四）税务部门：</w:t>
      </w:r>
      <w:r>
        <w:rPr>
          <w:rFonts w:ascii="Times New Roman" w:hAnsi="Times New Roman" w:eastAsia="仿宋_GB2312" w:cs="Times New Roman"/>
          <w:sz w:val="32"/>
          <w:szCs w:val="32"/>
        </w:rPr>
        <w:t>优化企业税务信息变更、税控设备变更发行业务流程，及时接受企业信息变更</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一件事</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平台推送数据，对符合有关规定的数据项，自动完成税务信息的变更，限时办结税控设备变更发行</w:t>
      </w:r>
      <w:r>
        <w:rPr>
          <w:rFonts w:ascii="Times New Roman" w:hAnsi="Times New Roman" w:eastAsia="楷体_GB2312" w:cs="Times New Roman"/>
          <w:kern w:val="0"/>
          <w:sz w:val="32"/>
          <w:szCs w:val="32"/>
          <w:shd w:val="clear" w:color="auto" w:fill="FFFFFF"/>
        </w:rPr>
        <w:t>。</w:t>
      </w:r>
    </w:p>
    <w:p>
      <w:pPr>
        <w:overflowPunct w:val="0"/>
        <w:autoSpaceDE w:val="0"/>
        <w:autoSpaceDN w:val="0"/>
        <w:snapToGrid w:val="0"/>
        <w:spacing w:line="560" w:lineRule="exact"/>
        <w:ind w:firstLine="640" w:firstLineChars="200"/>
        <w:rPr>
          <w:rFonts w:ascii="Times New Roman" w:hAnsi="Times New Roman" w:eastAsia="仿宋_GB2312" w:cs="Times New Roman"/>
          <w:sz w:val="32"/>
          <w:szCs w:val="32"/>
        </w:rPr>
      </w:pPr>
      <w:r>
        <w:rPr>
          <w:rFonts w:ascii="楷体" w:hAnsi="楷体" w:eastAsia="楷体" w:cs="Times New Roman"/>
          <w:kern w:val="0"/>
          <w:sz w:val="32"/>
          <w:szCs w:val="32"/>
          <w:shd w:val="clear" w:color="auto" w:fill="FFFFFF"/>
        </w:rPr>
        <w:t>（五）人社部门：</w:t>
      </w:r>
      <w:r>
        <w:rPr>
          <w:rFonts w:ascii="Times New Roman" w:hAnsi="Times New Roman" w:eastAsia="仿宋_GB2312" w:cs="Times New Roman"/>
          <w:sz w:val="32"/>
        </w:rPr>
        <w:t>优化企业社会保险登记变更流程，</w:t>
      </w:r>
      <w:r>
        <w:rPr>
          <w:rFonts w:ascii="Times New Roman" w:hAnsi="Times New Roman" w:eastAsia="仿宋_GB2312" w:cs="Times New Roman"/>
          <w:sz w:val="32"/>
          <w:szCs w:val="32"/>
        </w:rPr>
        <w:t>保证部门网络通畅，及时接受</w:t>
      </w:r>
      <w:r>
        <w:rPr>
          <w:rFonts w:ascii="Times New Roman" w:hAnsi="Times New Roman" w:eastAsia="仿宋_GB2312" w:cs="Times New Roman"/>
          <w:bCs/>
          <w:sz w:val="32"/>
          <w:szCs w:val="32"/>
          <w:shd w:val="clear" w:color="auto" w:fill="FFFFFF"/>
        </w:rPr>
        <w:t>企业信息变更</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一件事</w:t>
      </w:r>
      <w:r>
        <w:rPr>
          <w:rFonts w:hint="eastAsia" w:ascii="Times New Roman" w:hAnsi="Times New Roman" w:eastAsia="仿宋_GB2312" w:cs="Times New Roman"/>
          <w:sz w:val="32"/>
          <w:szCs w:val="32"/>
        </w:rPr>
        <w:t>”</w:t>
      </w:r>
      <w:r>
        <w:rPr>
          <w:rFonts w:ascii="Times New Roman" w:hAnsi="Times New Roman" w:eastAsia="仿宋_GB2312" w:cs="Times New Roman"/>
          <w:sz w:val="32"/>
        </w:rPr>
        <w:t>平台推送数据，完成企业社会保险信息的同步更新</w:t>
      </w:r>
      <w:r>
        <w:rPr>
          <w:rFonts w:ascii="Times New Roman" w:hAnsi="Times New Roman" w:eastAsia="仿宋_GB2312" w:cs="Times New Roman"/>
          <w:sz w:val="32"/>
          <w:szCs w:val="32"/>
        </w:rPr>
        <w:t>并反馈办理结果。</w:t>
      </w:r>
    </w:p>
    <w:p>
      <w:pPr>
        <w:overflowPunct w:val="0"/>
        <w:autoSpaceDE w:val="0"/>
        <w:autoSpaceDN w:val="0"/>
        <w:snapToGrid w:val="0"/>
        <w:spacing w:line="560" w:lineRule="exact"/>
        <w:ind w:firstLine="640" w:firstLineChars="200"/>
        <w:rPr>
          <w:rFonts w:ascii="Times New Roman" w:hAnsi="Times New Roman" w:eastAsia="仿宋_GB2312" w:cs="Times New Roman"/>
        </w:rPr>
      </w:pPr>
      <w:r>
        <w:rPr>
          <w:rFonts w:ascii="楷体" w:hAnsi="楷体" w:eastAsia="楷体" w:cs="Times New Roman"/>
          <w:kern w:val="0"/>
          <w:sz w:val="32"/>
          <w:szCs w:val="32"/>
          <w:shd w:val="clear" w:color="auto" w:fill="FFFFFF"/>
        </w:rPr>
        <w:t>（</w:t>
      </w:r>
      <w:r>
        <w:rPr>
          <w:rFonts w:hint="eastAsia" w:ascii="楷体" w:hAnsi="楷体" w:eastAsia="楷体" w:cs="Times New Roman"/>
          <w:kern w:val="0"/>
          <w:sz w:val="32"/>
          <w:szCs w:val="32"/>
          <w:shd w:val="clear" w:color="auto" w:fill="FFFFFF"/>
        </w:rPr>
        <w:t>六</w:t>
      </w:r>
      <w:r>
        <w:rPr>
          <w:rFonts w:ascii="楷体" w:hAnsi="楷体" w:eastAsia="楷体" w:cs="Times New Roman"/>
          <w:kern w:val="0"/>
          <w:sz w:val="32"/>
          <w:szCs w:val="32"/>
          <w:shd w:val="clear" w:color="auto" w:fill="FFFFFF"/>
        </w:rPr>
        <w:t>）</w:t>
      </w:r>
      <w:r>
        <w:rPr>
          <w:rFonts w:hint="eastAsia" w:ascii="楷体" w:hAnsi="楷体" w:eastAsia="楷体" w:cs="Times New Roman"/>
          <w:kern w:val="0"/>
          <w:sz w:val="32"/>
          <w:szCs w:val="32"/>
          <w:shd w:val="clear" w:color="auto" w:fill="FFFFFF"/>
        </w:rPr>
        <w:t>医保</w:t>
      </w:r>
      <w:r>
        <w:rPr>
          <w:rFonts w:ascii="楷体" w:hAnsi="楷体" w:eastAsia="楷体" w:cs="Times New Roman"/>
          <w:kern w:val="0"/>
          <w:sz w:val="32"/>
          <w:szCs w:val="32"/>
          <w:shd w:val="clear" w:color="auto" w:fill="FFFFFF"/>
        </w:rPr>
        <w:t>部门：</w:t>
      </w:r>
      <w:r>
        <w:rPr>
          <w:rFonts w:ascii="Times New Roman" w:hAnsi="Times New Roman" w:eastAsia="仿宋_GB2312" w:cs="Times New Roman"/>
          <w:sz w:val="32"/>
        </w:rPr>
        <w:t>优化企业社会保险登记变更流程，</w:t>
      </w:r>
      <w:r>
        <w:rPr>
          <w:rFonts w:ascii="Times New Roman" w:hAnsi="Times New Roman" w:eastAsia="仿宋_GB2312" w:cs="Times New Roman"/>
          <w:sz w:val="32"/>
          <w:szCs w:val="32"/>
        </w:rPr>
        <w:t>保证部门网络通畅，及时接受</w:t>
      </w:r>
      <w:r>
        <w:rPr>
          <w:rFonts w:ascii="Times New Roman" w:hAnsi="Times New Roman" w:eastAsia="仿宋_GB2312" w:cs="Times New Roman"/>
          <w:bCs/>
          <w:sz w:val="32"/>
          <w:szCs w:val="32"/>
          <w:shd w:val="clear" w:color="auto" w:fill="FFFFFF"/>
        </w:rPr>
        <w:t>企业信息变更</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一件事</w:t>
      </w:r>
      <w:r>
        <w:rPr>
          <w:rFonts w:hint="eastAsia" w:ascii="Times New Roman" w:hAnsi="Times New Roman" w:eastAsia="仿宋_GB2312" w:cs="Times New Roman"/>
          <w:sz w:val="32"/>
          <w:szCs w:val="32"/>
        </w:rPr>
        <w:t>”</w:t>
      </w:r>
      <w:r>
        <w:rPr>
          <w:rFonts w:ascii="Times New Roman" w:hAnsi="Times New Roman" w:eastAsia="仿宋_GB2312" w:cs="Times New Roman"/>
          <w:sz w:val="32"/>
        </w:rPr>
        <w:t>平台推送数据，完成企业</w:t>
      </w:r>
      <w:r>
        <w:rPr>
          <w:rFonts w:hint="eastAsia" w:ascii="Times New Roman" w:hAnsi="Times New Roman" w:eastAsia="仿宋_GB2312" w:cs="Times New Roman"/>
          <w:sz w:val="32"/>
        </w:rPr>
        <w:t>医疗</w:t>
      </w:r>
      <w:r>
        <w:rPr>
          <w:rFonts w:ascii="Times New Roman" w:hAnsi="Times New Roman" w:eastAsia="仿宋_GB2312" w:cs="Times New Roman"/>
          <w:sz w:val="32"/>
        </w:rPr>
        <w:t>保险信息的同步更新</w:t>
      </w:r>
      <w:r>
        <w:rPr>
          <w:rFonts w:ascii="Times New Roman" w:hAnsi="Times New Roman" w:eastAsia="仿宋_GB2312" w:cs="Times New Roman"/>
          <w:sz w:val="32"/>
          <w:szCs w:val="32"/>
        </w:rPr>
        <w:t>并反馈办理结果。</w:t>
      </w:r>
    </w:p>
    <w:p>
      <w:pPr>
        <w:overflowPunct w:val="0"/>
        <w:autoSpaceDE w:val="0"/>
        <w:autoSpaceDN w:val="0"/>
        <w:snapToGrid w:val="0"/>
        <w:spacing w:line="560" w:lineRule="exact"/>
        <w:ind w:firstLine="640" w:firstLineChars="200"/>
        <w:rPr>
          <w:rFonts w:ascii="Times New Roman" w:hAnsi="Times New Roman" w:eastAsia="仿宋_GB2312" w:cs="Times New Roman"/>
        </w:rPr>
      </w:pPr>
      <w:r>
        <w:rPr>
          <w:rFonts w:ascii="楷体" w:hAnsi="楷体" w:eastAsia="楷体" w:cs="Times New Roman"/>
          <w:kern w:val="0"/>
          <w:sz w:val="32"/>
          <w:szCs w:val="32"/>
          <w:shd w:val="clear" w:color="auto" w:fill="FFFFFF"/>
        </w:rPr>
        <w:t>（</w:t>
      </w:r>
      <w:r>
        <w:rPr>
          <w:rFonts w:hint="eastAsia" w:ascii="楷体" w:hAnsi="楷体" w:eastAsia="楷体" w:cs="Times New Roman"/>
          <w:kern w:val="0"/>
          <w:sz w:val="32"/>
          <w:szCs w:val="32"/>
          <w:shd w:val="clear" w:color="auto" w:fill="FFFFFF"/>
        </w:rPr>
        <w:t>七</w:t>
      </w:r>
      <w:r>
        <w:rPr>
          <w:rFonts w:ascii="楷体" w:hAnsi="楷体" w:eastAsia="楷体" w:cs="Times New Roman"/>
          <w:kern w:val="0"/>
          <w:sz w:val="32"/>
          <w:szCs w:val="32"/>
          <w:shd w:val="clear" w:color="auto" w:fill="FFFFFF"/>
        </w:rPr>
        <w:t>）住房公积金管理部门：</w:t>
      </w:r>
      <w:r>
        <w:rPr>
          <w:rFonts w:ascii="Times New Roman" w:hAnsi="Times New Roman" w:eastAsia="仿宋_GB2312" w:cs="Times New Roman"/>
          <w:sz w:val="32"/>
        </w:rPr>
        <w:t>优化住房公积金</w:t>
      </w:r>
      <w:r>
        <w:rPr>
          <w:rFonts w:hint="eastAsia" w:ascii="Times New Roman" w:hAnsi="Times New Roman" w:eastAsia="仿宋_GB2312" w:cs="Times New Roman"/>
          <w:sz w:val="32"/>
        </w:rPr>
        <w:t>企业</w:t>
      </w:r>
      <w:r>
        <w:rPr>
          <w:rFonts w:ascii="Times New Roman" w:hAnsi="Times New Roman" w:eastAsia="仿宋_GB2312" w:cs="Times New Roman"/>
          <w:sz w:val="32"/>
        </w:rPr>
        <w:t>缴存登记</w:t>
      </w:r>
      <w:r>
        <w:rPr>
          <w:rFonts w:hint="eastAsia" w:ascii="Times New Roman" w:hAnsi="Times New Roman" w:eastAsia="仿宋_GB2312" w:cs="Times New Roman"/>
          <w:sz w:val="32"/>
        </w:rPr>
        <w:t>信息</w:t>
      </w:r>
      <w:r>
        <w:rPr>
          <w:rFonts w:ascii="Times New Roman" w:hAnsi="Times New Roman" w:eastAsia="仿宋_GB2312" w:cs="Times New Roman"/>
          <w:sz w:val="32"/>
        </w:rPr>
        <w:t>变更流程。</w:t>
      </w:r>
      <w:r>
        <w:rPr>
          <w:rFonts w:ascii="Times New Roman" w:hAnsi="Times New Roman" w:eastAsia="仿宋_GB2312" w:cs="Times New Roman"/>
          <w:sz w:val="32"/>
          <w:szCs w:val="32"/>
        </w:rPr>
        <w:t>保证部门网络通畅，及时接受</w:t>
      </w:r>
      <w:r>
        <w:rPr>
          <w:rFonts w:ascii="Times New Roman" w:hAnsi="Times New Roman" w:eastAsia="仿宋_GB2312" w:cs="Times New Roman"/>
          <w:bCs/>
          <w:sz w:val="32"/>
          <w:szCs w:val="32"/>
          <w:shd w:val="clear" w:color="auto" w:fill="FFFFFF"/>
        </w:rPr>
        <w:t>企业信息变更</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一件事</w:t>
      </w:r>
      <w:r>
        <w:rPr>
          <w:rFonts w:hint="eastAsia" w:ascii="Times New Roman" w:hAnsi="Times New Roman" w:eastAsia="仿宋_GB2312" w:cs="Times New Roman"/>
          <w:sz w:val="32"/>
          <w:szCs w:val="32"/>
        </w:rPr>
        <w:t>”</w:t>
      </w:r>
      <w:r>
        <w:rPr>
          <w:rFonts w:ascii="Times New Roman" w:hAnsi="Times New Roman" w:eastAsia="仿宋_GB2312" w:cs="Times New Roman"/>
          <w:sz w:val="32"/>
        </w:rPr>
        <w:t>平台推送数据，完成</w:t>
      </w:r>
      <w:r>
        <w:rPr>
          <w:rFonts w:ascii="Times New Roman" w:hAnsi="Times New Roman" w:eastAsia="仿宋_GB2312" w:cs="Times New Roman"/>
          <w:sz w:val="32"/>
          <w:szCs w:val="32"/>
        </w:rPr>
        <w:t>住房公积金缴存单位信息同步更新并反馈办理结果。</w:t>
      </w:r>
    </w:p>
    <w:p>
      <w:pPr>
        <w:overflowPunct w:val="0"/>
        <w:autoSpaceDE w:val="0"/>
        <w:autoSpaceDN w:val="0"/>
        <w:snapToGrid w:val="0"/>
        <w:spacing w:line="560" w:lineRule="exact"/>
        <w:ind w:firstLine="640" w:firstLineChars="200"/>
        <w:rPr>
          <w:rFonts w:ascii="Times New Roman" w:hAnsi="Times New Roman" w:eastAsia="仿宋_GB2312" w:cs="Times New Roman"/>
          <w:sz w:val="32"/>
        </w:rPr>
      </w:pPr>
      <w:r>
        <w:rPr>
          <w:rFonts w:ascii="楷体" w:hAnsi="楷体" w:eastAsia="楷体" w:cs="Times New Roman"/>
          <w:kern w:val="0"/>
          <w:sz w:val="32"/>
          <w:szCs w:val="32"/>
          <w:shd w:val="clear" w:color="auto" w:fill="FFFFFF"/>
        </w:rPr>
        <w:t>（八）人民银行：</w:t>
      </w:r>
      <w:r>
        <w:rPr>
          <w:rFonts w:ascii="Times New Roman" w:hAnsi="Times New Roman" w:eastAsia="仿宋_GB2312" w:cs="Times New Roman"/>
          <w:sz w:val="32"/>
        </w:rPr>
        <w:t>指导商业银行配合专班探索做好企业信息变更</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一件事</w:t>
      </w:r>
      <w:r>
        <w:rPr>
          <w:rFonts w:hint="eastAsia" w:ascii="Times New Roman" w:hAnsi="Times New Roman" w:eastAsia="仿宋_GB2312" w:cs="Times New Roman"/>
          <w:sz w:val="32"/>
          <w:szCs w:val="32"/>
        </w:rPr>
        <w:t>”</w:t>
      </w:r>
      <w:r>
        <w:rPr>
          <w:rFonts w:ascii="Times New Roman" w:hAnsi="Times New Roman" w:eastAsia="仿宋_GB2312" w:cs="Times New Roman"/>
          <w:sz w:val="32"/>
        </w:rPr>
        <w:t>平台数据接收、流转、反馈工作，推动企业基本账户变更</w:t>
      </w:r>
      <w:r>
        <w:rPr>
          <w:rFonts w:hint="eastAsia" w:ascii="Times New Roman" w:hAnsi="Times New Roman" w:eastAsia="仿宋_GB2312" w:cs="Times New Roman"/>
          <w:sz w:val="32"/>
        </w:rPr>
        <w:t>“</w:t>
      </w:r>
      <w:r>
        <w:rPr>
          <w:rFonts w:ascii="Times New Roman" w:hAnsi="Times New Roman" w:eastAsia="仿宋_GB2312" w:cs="Times New Roman"/>
          <w:sz w:val="32"/>
        </w:rPr>
        <w:t>不见面</w:t>
      </w:r>
      <w:r>
        <w:rPr>
          <w:rFonts w:hint="eastAsia" w:ascii="Times New Roman" w:hAnsi="Times New Roman" w:eastAsia="仿宋_GB2312" w:cs="Times New Roman"/>
          <w:sz w:val="32"/>
        </w:rPr>
        <w:t>”</w:t>
      </w:r>
      <w:r>
        <w:rPr>
          <w:rFonts w:ascii="Times New Roman" w:hAnsi="Times New Roman" w:eastAsia="仿宋_GB2312" w:cs="Times New Roman"/>
          <w:sz w:val="32"/>
        </w:rPr>
        <w:t>办理，</w:t>
      </w:r>
      <w:r>
        <w:rPr>
          <w:rFonts w:ascii="Times New Roman" w:hAnsi="Times New Roman" w:eastAsia="仿宋_GB2312" w:cs="Times New Roman"/>
          <w:sz w:val="32"/>
          <w:szCs w:val="32"/>
        </w:rPr>
        <w:t>企业基本账户信息与政府部门共享</w:t>
      </w:r>
      <w:r>
        <w:rPr>
          <w:rFonts w:ascii="Times New Roman" w:hAnsi="Times New Roman" w:eastAsia="仿宋_GB2312" w:cs="Times New Roman"/>
          <w:sz w:val="32"/>
        </w:rPr>
        <w:t>。协助山西省市场监督管理局督促商业银行与企业信息变更</w:t>
      </w:r>
      <w:r>
        <w:rPr>
          <w:rFonts w:hint="eastAsia" w:ascii="Times New Roman" w:hAnsi="Times New Roman" w:eastAsia="仿宋_GB2312" w:cs="Times New Roman"/>
          <w:sz w:val="32"/>
        </w:rPr>
        <w:t>“</w:t>
      </w:r>
      <w:r>
        <w:rPr>
          <w:rFonts w:ascii="Times New Roman" w:hAnsi="Times New Roman" w:eastAsia="仿宋_GB2312" w:cs="Times New Roman"/>
          <w:sz w:val="32"/>
        </w:rPr>
        <w:t>一件事</w:t>
      </w:r>
      <w:r>
        <w:rPr>
          <w:rFonts w:hint="eastAsia" w:ascii="Times New Roman" w:hAnsi="Times New Roman" w:eastAsia="仿宋_GB2312" w:cs="Times New Roman"/>
          <w:sz w:val="32"/>
        </w:rPr>
        <w:t>”</w:t>
      </w:r>
      <w:r>
        <w:rPr>
          <w:rFonts w:ascii="Times New Roman" w:hAnsi="Times New Roman" w:eastAsia="仿宋_GB2312" w:cs="Times New Roman"/>
          <w:sz w:val="32"/>
        </w:rPr>
        <w:t>平台数据对接。变更事项涉及银行基本账户信息变更时，企业信息变更</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一件事</w:t>
      </w:r>
      <w:r>
        <w:rPr>
          <w:rFonts w:hint="eastAsia" w:ascii="Times New Roman" w:hAnsi="Times New Roman" w:eastAsia="仿宋_GB2312" w:cs="Times New Roman"/>
          <w:sz w:val="32"/>
          <w:szCs w:val="32"/>
        </w:rPr>
        <w:t>”</w:t>
      </w:r>
      <w:r>
        <w:rPr>
          <w:rFonts w:ascii="Times New Roman" w:hAnsi="Times New Roman" w:eastAsia="仿宋_GB2312" w:cs="Times New Roman"/>
          <w:sz w:val="32"/>
        </w:rPr>
        <w:t>平台将共享信息至对应商业银行，由各商业银行提供预约服务，并将预约的结果反馈平台。</w:t>
      </w:r>
    </w:p>
    <w:p>
      <w:pPr>
        <w:overflowPunct w:val="0"/>
        <w:autoSpaceDE w:val="0"/>
        <w:autoSpaceDN w:val="0"/>
        <w:snapToGrid w:val="0"/>
        <w:spacing w:line="560" w:lineRule="exact"/>
        <w:ind w:firstLine="640" w:firstLineChars="200"/>
        <w:rPr>
          <w:rFonts w:ascii="Times New Roman" w:hAnsi="Times New Roman" w:eastAsia="黑体" w:cs="Times New Roman"/>
          <w:sz w:val="32"/>
          <w:szCs w:val="32"/>
          <w:shd w:val="clear" w:color="auto" w:fill="FFFFFF"/>
        </w:rPr>
      </w:pPr>
      <w:r>
        <w:rPr>
          <w:rFonts w:ascii="Times New Roman" w:hAnsi="Times New Roman" w:eastAsia="黑体" w:cs="Times New Roman"/>
          <w:sz w:val="32"/>
          <w:szCs w:val="32"/>
          <w:shd w:val="clear" w:color="auto" w:fill="FFFFFF"/>
        </w:rPr>
        <w:t>五、预期成效</w:t>
      </w:r>
    </w:p>
    <w:p>
      <w:pPr>
        <w:overflowPunct w:val="0"/>
        <w:autoSpaceDE w:val="0"/>
        <w:autoSpaceDN w:val="0"/>
        <w:snapToGrid w:val="0"/>
        <w:spacing w:line="56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将多部门分头办理的企业信息变更</w:t>
      </w:r>
      <w:r>
        <w:rPr>
          <w:rFonts w:hint="eastAsia" w:ascii="Times New Roman" w:hAnsi="Times New Roman" w:eastAsia="仿宋_GB2312" w:cs="Times New Roman"/>
          <w:sz w:val="32"/>
        </w:rPr>
        <w:t>“</w:t>
      </w:r>
      <w:r>
        <w:rPr>
          <w:rFonts w:ascii="Times New Roman" w:hAnsi="Times New Roman" w:eastAsia="仿宋_GB2312" w:cs="Times New Roman"/>
          <w:sz w:val="32"/>
        </w:rPr>
        <w:t>单事项</w:t>
      </w:r>
      <w:r>
        <w:rPr>
          <w:rFonts w:hint="eastAsia" w:ascii="Times New Roman" w:hAnsi="Times New Roman" w:eastAsia="仿宋_GB2312" w:cs="Times New Roman"/>
          <w:sz w:val="32"/>
        </w:rPr>
        <w:t>”</w:t>
      </w:r>
      <w:r>
        <w:rPr>
          <w:rFonts w:ascii="Times New Roman" w:hAnsi="Times New Roman" w:eastAsia="仿宋_GB2312" w:cs="Times New Roman"/>
          <w:sz w:val="32"/>
        </w:rPr>
        <w:t>整合为</w:t>
      </w:r>
      <w:r>
        <w:rPr>
          <w:rFonts w:hint="eastAsia" w:ascii="Times New Roman" w:hAnsi="Times New Roman" w:eastAsia="仿宋_GB2312" w:cs="Times New Roman"/>
          <w:sz w:val="32"/>
        </w:rPr>
        <w:t>“</w:t>
      </w:r>
      <w:r>
        <w:rPr>
          <w:rFonts w:ascii="Times New Roman" w:hAnsi="Times New Roman" w:eastAsia="仿宋_GB2312" w:cs="Times New Roman"/>
          <w:sz w:val="32"/>
        </w:rPr>
        <w:t>一件事</w:t>
      </w:r>
      <w:r>
        <w:rPr>
          <w:rFonts w:hint="eastAsia" w:ascii="Times New Roman" w:hAnsi="Times New Roman" w:eastAsia="仿宋_GB2312" w:cs="Times New Roman"/>
          <w:sz w:val="32"/>
        </w:rPr>
        <w:t>”</w:t>
      </w:r>
      <w:r>
        <w:rPr>
          <w:rFonts w:ascii="Times New Roman" w:hAnsi="Times New Roman" w:eastAsia="仿宋_GB2312" w:cs="Times New Roman"/>
          <w:sz w:val="32"/>
        </w:rPr>
        <w:t>，依托数字赋能和流程再造实现</w:t>
      </w:r>
      <w:r>
        <w:rPr>
          <w:rFonts w:hint="eastAsia" w:ascii="Times New Roman" w:hAnsi="Times New Roman" w:eastAsia="仿宋_GB2312" w:cs="Times New Roman"/>
          <w:sz w:val="32"/>
        </w:rPr>
        <w:t>“</w:t>
      </w:r>
      <w:r>
        <w:rPr>
          <w:rFonts w:ascii="Times New Roman" w:hAnsi="Times New Roman" w:eastAsia="仿宋_GB2312" w:cs="Times New Roman"/>
          <w:sz w:val="32"/>
        </w:rPr>
        <w:t>一次办</w:t>
      </w:r>
      <w:r>
        <w:rPr>
          <w:rFonts w:hint="eastAsia" w:ascii="Times New Roman" w:hAnsi="Times New Roman" w:eastAsia="仿宋_GB2312" w:cs="Times New Roman"/>
          <w:sz w:val="32"/>
        </w:rPr>
        <w:t>”</w:t>
      </w:r>
      <w:r>
        <w:rPr>
          <w:rFonts w:ascii="Times New Roman" w:hAnsi="Times New Roman" w:eastAsia="仿宋_GB2312" w:cs="Times New Roman"/>
          <w:sz w:val="32"/>
        </w:rPr>
        <w:t>，推进线下办事</w:t>
      </w:r>
      <w:r>
        <w:rPr>
          <w:rFonts w:hint="eastAsia" w:ascii="Times New Roman" w:hAnsi="Times New Roman" w:eastAsia="仿宋_GB2312" w:cs="Times New Roman"/>
          <w:sz w:val="32"/>
        </w:rPr>
        <w:t>“</w:t>
      </w:r>
      <w:r>
        <w:rPr>
          <w:rFonts w:ascii="Times New Roman" w:hAnsi="Times New Roman" w:eastAsia="仿宋_GB2312" w:cs="Times New Roman"/>
          <w:sz w:val="32"/>
        </w:rPr>
        <w:t>只进一门</w:t>
      </w:r>
      <w:r>
        <w:rPr>
          <w:rFonts w:hint="eastAsia" w:ascii="Times New Roman" w:hAnsi="Times New Roman" w:eastAsia="仿宋_GB2312" w:cs="Times New Roman"/>
          <w:sz w:val="32"/>
        </w:rPr>
        <w:t>”</w:t>
      </w:r>
      <w:r>
        <w:rPr>
          <w:rFonts w:ascii="Times New Roman" w:hAnsi="Times New Roman" w:eastAsia="仿宋_GB2312" w:cs="Times New Roman"/>
          <w:sz w:val="32"/>
        </w:rPr>
        <w:t>、线上办事</w:t>
      </w:r>
      <w:r>
        <w:rPr>
          <w:rFonts w:hint="eastAsia" w:ascii="Times New Roman" w:hAnsi="Times New Roman" w:eastAsia="仿宋_GB2312" w:cs="Times New Roman"/>
          <w:sz w:val="32"/>
        </w:rPr>
        <w:t>“</w:t>
      </w:r>
      <w:r>
        <w:rPr>
          <w:rFonts w:ascii="Times New Roman" w:hAnsi="Times New Roman" w:eastAsia="仿宋_GB2312" w:cs="Times New Roman"/>
          <w:sz w:val="32"/>
        </w:rPr>
        <w:t>一网通办</w:t>
      </w:r>
      <w:r>
        <w:rPr>
          <w:rFonts w:hint="eastAsia" w:ascii="Times New Roman" w:hAnsi="Times New Roman" w:eastAsia="仿宋_GB2312" w:cs="Times New Roman"/>
          <w:sz w:val="32"/>
        </w:rPr>
        <w:t>”</w:t>
      </w:r>
      <w:r>
        <w:rPr>
          <w:rFonts w:ascii="Times New Roman" w:hAnsi="Times New Roman" w:eastAsia="仿宋_GB2312" w:cs="Times New Roman"/>
          <w:sz w:val="32"/>
        </w:rPr>
        <w:t>，推进</w:t>
      </w:r>
      <w:r>
        <w:rPr>
          <w:rFonts w:hint="eastAsia" w:ascii="Times New Roman" w:hAnsi="Times New Roman" w:eastAsia="仿宋_GB2312" w:cs="Times New Roman"/>
          <w:sz w:val="32"/>
        </w:rPr>
        <w:t>“</w:t>
      </w:r>
      <w:r>
        <w:rPr>
          <w:rFonts w:ascii="Times New Roman" w:hAnsi="Times New Roman" w:eastAsia="仿宋_GB2312" w:cs="Times New Roman"/>
          <w:sz w:val="32"/>
        </w:rPr>
        <w:t>一件事</w:t>
      </w:r>
      <w:r>
        <w:rPr>
          <w:rFonts w:hint="eastAsia" w:ascii="Times New Roman" w:hAnsi="Times New Roman" w:eastAsia="仿宋_GB2312" w:cs="Times New Roman"/>
          <w:sz w:val="32"/>
        </w:rPr>
        <w:t>”</w:t>
      </w:r>
      <w:r>
        <w:rPr>
          <w:rFonts w:ascii="Times New Roman" w:hAnsi="Times New Roman" w:eastAsia="仿宋_GB2312" w:cs="Times New Roman"/>
          <w:sz w:val="32"/>
        </w:rPr>
        <w:t>实现从网上</w:t>
      </w:r>
      <w:r>
        <w:rPr>
          <w:rFonts w:hint="eastAsia" w:ascii="Times New Roman" w:hAnsi="Times New Roman" w:eastAsia="仿宋_GB2312" w:cs="Times New Roman"/>
          <w:sz w:val="32"/>
        </w:rPr>
        <w:t>“</w:t>
      </w:r>
      <w:r>
        <w:rPr>
          <w:rFonts w:ascii="Times New Roman" w:hAnsi="Times New Roman" w:eastAsia="仿宋_GB2312" w:cs="Times New Roman"/>
          <w:sz w:val="32"/>
        </w:rPr>
        <w:t>可办</w:t>
      </w:r>
      <w:r>
        <w:rPr>
          <w:rFonts w:hint="eastAsia" w:ascii="Times New Roman" w:hAnsi="Times New Roman" w:eastAsia="仿宋_GB2312" w:cs="Times New Roman"/>
          <w:sz w:val="32"/>
        </w:rPr>
        <w:t>”</w:t>
      </w:r>
      <w:r>
        <w:rPr>
          <w:rFonts w:ascii="Times New Roman" w:hAnsi="Times New Roman" w:eastAsia="仿宋_GB2312" w:cs="Times New Roman"/>
          <w:sz w:val="32"/>
        </w:rPr>
        <w:t>向</w:t>
      </w:r>
      <w:r>
        <w:rPr>
          <w:rFonts w:hint="eastAsia" w:ascii="Times New Roman" w:hAnsi="Times New Roman" w:eastAsia="仿宋_GB2312" w:cs="Times New Roman"/>
          <w:sz w:val="32"/>
        </w:rPr>
        <w:t>“</w:t>
      </w:r>
      <w:r>
        <w:rPr>
          <w:rFonts w:ascii="Times New Roman" w:hAnsi="Times New Roman" w:eastAsia="仿宋_GB2312" w:cs="Times New Roman"/>
          <w:sz w:val="32"/>
        </w:rPr>
        <w:t>好办</w:t>
      </w:r>
      <w:r>
        <w:rPr>
          <w:rFonts w:hint="eastAsia" w:ascii="Times New Roman" w:hAnsi="Times New Roman" w:eastAsia="仿宋_GB2312" w:cs="Times New Roman"/>
          <w:sz w:val="32"/>
        </w:rPr>
        <w:t>”“</w:t>
      </w:r>
      <w:r>
        <w:rPr>
          <w:rFonts w:ascii="Times New Roman" w:hAnsi="Times New Roman" w:eastAsia="仿宋_GB2312" w:cs="Times New Roman"/>
          <w:sz w:val="32"/>
        </w:rPr>
        <w:t>易办</w:t>
      </w:r>
      <w:r>
        <w:rPr>
          <w:rFonts w:hint="eastAsia" w:ascii="Times New Roman" w:hAnsi="Times New Roman" w:eastAsia="仿宋_GB2312" w:cs="Times New Roman"/>
          <w:sz w:val="32"/>
        </w:rPr>
        <w:t>”</w:t>
      </w:r>
      <w:r>
        <w:rPr>
          <w:rFonts w:ascii="Times New Roman" w:hAnsi="Times New Roman" w:eastAsia="仿宋_GB2312" w:cs="Times New Roman"/>
          <w:sz w:val="32"/>
        </w:rPr>
        <w:t>转变，实现办事方式多元化、办事流程最优化、办事材料最简化、办事成本最小化，实现线上线下无差别受理、同标准办理、同质量服务，切实为企业群众解难题、办实事。</w:t>
      </w:r>
    </w:p>
    <w:p>
      <w:pPr>
        <w:pStyle w:val="16"/>
        <w:overflowPunct w:val="0"/>
        <w:autoSpaceDE w:val="0"/>
        <w:autoSpaceDN w:val="0"/>
        <w:snapToGrid w:val="0"/>
        <w:spacing w:before="0" w:beforeAutospacing="0" w:after="0" w:afterAutospacing="0" w:line="560" w:lineRule="exact"/>
        <w:ind w:firstLine="640" w:firstLineChars="200"/>
        <w:jc w:val="both"/>
        <w:rPr>
          <w:rFonts w:ascii="Times New Roman" w:hAnsi="Times New Roman" w:eastAsia="黑体" w:cs="Times New Roman"/>
          <w:sz w:val="32"/>
          <w:szCs w:val="32"/>
          <w:shd w:val="clear" w:color="auto" w:fill="FFFFFF"/>
        </w:rPr>
      </w:pPr>
      <w:r>
        <w:rPr>
          <w:rFonts w:ascii="Times New Roman" w:hAnsi="Times New Roman" w:eastAsia="黑体" w:cs="Times New Roman"/>
          <w:sz w:val="32"/>
          <w:szCs w:val="32"/>
          <w:shd w:val="clear" w:color="auto" w:fill="FFFFFF"/>
        </w:rPr>
        <w:t>六、保障措施</w:t>
      </w:r>
    </w:p>
    <w:p>
      <w:pPr>
        <w:pStyle w:val="16"/>
        <w:overflowPunct w:val="0"/>
        <w:autoSpaceDE w:val="0"/>
        <w:autoSpaceDN w:val="0"/>
        <w:snapToGrid w:val="0"/>
        <w:spacing w:before="0" w:beforeAutospacing="0" w:after="0" w:afterAutospacing="0" w:line="560" w:lineRule="exact"/>
        <w:ind w:firstLine="640" w:firstLineChars="200"/>
        <w:jc w:val="both"/>
        <w:rPr>
          <w:rFonts w:ascii="Times New Roman" w:hAnsi="Times New Roman" w:eastAsia="仿宋_GB2312" w:cs="Times New Roman"/>
          <w:sz w:val="32"/>
          <w:szCs w:val="32"/>
        </w:rPr>
      </w:pPr>
      <w:r>
        <w:rPr>
          <w:rFonts w:ascii="楷体" w:hAnsi="楷体" w:eastAsia="楷体" w:cs="Times New Roman"/>
          <w:sz w:val="32"/>
          <w:szCs w:val="32"/>
          <w:shd w:val="clear" w:color="auto" w:fill="FFFFFF"/>
        </w:rPr>
        <w:t>（一）加强组织领导。</w:t>
      </w:r>
      <w:r>
        <w:rPr>
          <w:rFonts w:ascii="Times New Roman" w:hAnsi="Times New Roman" w:eastAsia="仿宋_GB2312" w:cs="Times New Roman"/>
          <w:sz w:val="32"/>
          <w:szCs w:val="32"/>
          <w:shd w:val="clear" w:color="auto" w:fill="FFFFFF"/>
        </w:rPr>
        <w:t>各相关单位要践行以人民为中心的发展思想，充分认清实施企业信息变更</w:t>
      </w:r>
      <w:r>
        <w:rPr>
          <w:rFonts w:hint="eastAsia" w:ascii="Times New Roman" w:hAnsi="Times New Roman" w:eastAsia="仿宋_GB2312" w:cs="Times New Roman"/>
          <w:kern w:val="2"/>
          <w:sz w:val="32"/>
          <w:szCs w:val="32"/>
        </w:rPr>
        <w:t>“</w:t>
      </w:r>
      <w:r>
        <w:rPr>
          <w:rFonts w:ascii="Times New Roman" w:hAnsi="Times New Roman" w:eastAsia="仿宋_GB2312" w:cs="Times New Roman"/>
          <w:kern w:val="2"/>
          <w:sz w:val="32"/>
          <w:szCs w:val="32"/>
        </w:rPr>
        <w:t>一件事</w:t>
      </w:r>
      <w:r>
        <w:rPr>
          <w:rFonts w:hint="eastAsia" w:ascii="Times New Roman" w:hAnsi="Times New Roman" w:eastAsia="仿宋_GB2312" w:cs="Times New Roman"/>
          <w:kern w:val="2"/>
          <w:sz w:val="32"/>
          <w:szCs w:val="32"/>
        </w:rPr>
        <w:t>”</w:t>
      </w:r>
      <w:r>
        <w:rPr>
          <w:rFonts w:ascii="Times New Roman" w:hAnsi="Times New Roman" w:eastAsia="仿宋_GB2312" w:cs="Times New Roman"/>
          <w:sz w:val="32"/>
          <w:szCs w:val="32"/>
          <w:shd w:val="clear" w:color="auto" w:fill="FFFFFF"/>
        </w:rPr>
        <w:t>改革是</w:t>
      </w:r>
      <w:r>
        <w:rPr>
          <w:rFonts w:ascii="Times New Roman" w:hAnsi="Times New Roman" w:eastAsia="仿宋_GB2312" w:cs="Times New Roman"/>
          <w:sz w:val="32"/>
          <w:szCs w:val="32"/>
        </w:rPr>
        <w:t>贯彻落实党的二十大精神，</w:t>
      </w:r>
      <w:r>
        <w:rPr>
          <w:rFonts w:ascii="Times New Roman" w:hAnsi="Times New Roman" w:eastAsia="仿宋_GB2312" w:cs="Times New Roman"/>
          <w:sz w:val="32"/>
          <w:szCs w:val="32"/>
          <w:shd w:val="clear" w:color="auto" w:fill="FFFFFF"/>
        </w:rPr>
        <w:t>全面深化改革、优化营商环境的重要内容。要坚持问题导向、目标导向，加强组织领导，健全工作机制，高效履职到位，及时研究解决推进落实过程中的问题，确保工作顺利推进、落地见效。</w:t>
      </w:r>
    </w:p>
    <w:p>
      <w:pPr>
        <w:pStyle w:val="16"/>
        <w:overflowPunct w:val="0"/>
        <w:autoSpaceDE w:val="0"/>
        <w:autoSpaceDN w:val="0"/>
        <w:snapToGrid w:val="0"/>
        <w:spacing w:before="0" w:beforeAutospacing="0" w:after="0" w:afterAutospacing="0" w:line="560" w:lineRule="exact"/>
        <w:ind w:firstLine="640" w:firstLineChars="200"/>
        <w:jc w:val="both"/>
        <w:rPr>
          <w:rFonts w:ascii="Times New Roman" w:hAnsi="Times New Roman" w:eastAsia="仿宋_GB2312" w:cs="Times New Roman"/>
          <w:sz w:val="32"/>
          <w:szCs w:val="32"/>
        </w:rPr>
      </w:pPr>
      <w:r>
        <w:rPr>
          <w:rFonts w:ascii="楷体" w:hAnsi="楷体" w:eastAsia="楷体" w:cs="Times New Roman"/>
          <w:sz w:val="32"/>
          <w:szCs w:val="32"/>
          <w:shd w:val="clear" w:color="auto" w:fill="FFFFFF"/>
        </w:rPr>
        <w:t>（二）推进协同配合。</w:t>
      </w:r>
      <w:r>
        <w:rPr>
          <w:rFonts w:ascii="Times New Roman" w:hAnsi="Times New Roman" w:eastAsia="仿宋_GB2312" w:cs="Times New Roman"/>
          <w:sz w:val="32"/>
          <w:szCs w:val="32"/>
          <w:shd w:val="clear" w:color="auto" w:fill="FFFFFF"/>
        </w:rPr>
        <w:t>各相关部门要根据工作部署，协同推进实施。明确职责分工，落实责任到人，加大事项梳理、流程再造、人员培训、信息系统对接、专项督导等工作协调，强化上下联动、部门横向联动，形成工作合力，确保工作推进。</w:t>
      </w:r>
    </w:p>
    <w:p>
      <w:pPr>
        <w:pStyle w:val="16"/>
        <w:overflowPunct w:val="0"/>
        <w:autoSpaceDE w:val="0"/>
        <w:autoSpaceDN w:val="0"/>
        <w:snapToGrid w:val="0"/>
        <w:spacing w:before="0" w:beforeAutospacing="0" w:after="0" w:afterAutospacing="0" w:line="560" w:lineRule="exact"/>
        <w:ind w:firstLine="640" w:firstLineChars="200"/>
        <w:jc w:val="both"/>
        <w:rPr>
          <w:rFonts w:ascii="Times New Roman" w:hAnsi="Times New Roman" w:eastAsia="仿宋_GB2312" w:cs="Times New Roman"/>
          <w:sz w:val="32"/>
          <w:szCs w:val="32"/>
          <w:shd w:val="clear" w:color="auto" w:fill="FFFFFF"/>
        </w:rPr>
      </w:pPr>
      <w:r>
        <w:rPr>
          <w:rFonts w:ascii="楷体" w:hAnsi="楷体" w:eastAsia="楷体" w:cs="Times New Roman"/>
          <w:sz w:val="32"/>
          <w:szCs w:val="32"/>
          <w:shd w:val="clear" w:color="auto" w:fill="FFFFFF"/>
        </w:rPr>
        <w:t>（三）加强宣传培训。</w:t>
      </w:r>
      <w:r>
        <w:rPr>
          <w:rFonts w:ascii="Times New Roman" w:hAnsi="Times New Roman" w:eastAsia="仿宋_GB2312" w:cs="Times New Roman"/>
          <w:sz w:val="32"/>
          <w:szCs w:val="32"/>
          <w:shd w:val="clear" w:color="auto" w:fill="FFFFFF"/>
        </w:rPr>
        <w:t>各相关部门要围绕改革目标，加强工作人员的业务培训，不断提升服务能力和水平。要充分利用报纸、电视、互联网、微信等新闻媒介加大宣传，提高企业信息变更</w:t>
      </w:r>
      <w:r>
        <w:rPr>
          <w:rFonts w:hint="eastAsia" w:ascii="Times New Roman" w:hAnsi="Times New Roman" w:eastAsia="仿宋_GB2312" w:cs="Times New Roman"/>
          <w:kern w:val="2"/>
          <w:sz w:val="32"/>
          <w:szCs w:val="32"/>
        </w:rPr>
        <w:t>“</w:t>
      </w:r>
      <w:r>
        <w:rPr>
          <w:rFonts w:ascii="Times New Roman" w:hAnsi="Times New Roman" w:eastAsia="仿宋_GB2312" w:cs="Times New Roman"/>
          <w:kern w:val="2"/>
          <w:sz w:val="32"/>
          <w:szCs w:val="32"/>
        </w:rPr>
        <w:t>一件事</w:t>
      </w:r>
      <w:r>
        <w:rPr>
          <w:rFonts w:hint="eastAsia" w:ascii="Times New Roman" w:hAnsi="Times New Roman" w:eastAsia="仿宋_GB2312" w:cs="Times New Roman"/>
          <w:kern w:val="2"/>
          <w:sz w:val="32"/>
          <w:szCs w:val="32"/>
        </w:rPr>
        <w:t>”</w:t>
      </w:r>
      <w:r>
        <w:rPr>
          <w:rFonts w:ascii="Times New Roman" w:hAnsi="Times New Roman" w:eastAsia="仿宋_GB2312" w:cs="Times New Roman"/>
          <w:sz w:val="32"/>
          <w:szCs w:val="32"/>
          <w:shd w:val="clear" w:color="auto" w:fill="FFFFFF"/>
        </w:rPr>
        <w:t>工作知晓度，及时回应、解答群众关切的热点问题，及时总结典型经验，通过典型示范引领，推动服务模式优化升级，不断提升企业获得感和满意度。</w:t>
      </w:r>
    </w:p>
    <w:p>
      <w:pPr>
        <w:pStyle w:val="16"/>
        <w:overflowPunct w:val="0"/>
        <w:autoSpaceDE w:val="0"/>
        <w:autoSpaceDN w:val="0"/>
        <w:spacing w:before="0" w:beforeAutospacing="0" w:after="0" w:afterAutospacing="0" w:line="560" w:lineRule="exact"/>
        <w:ind w:firstLine="640" w:firstLineChars="200"/>
        <w:rPr>
          <w:rFonts w:ascii="Times New Roman" w:hAnsi="Times New Roman" w:eastAsia="仿宋_GB2312" w:cs="Times New Roman"/>
          <w:sz w:val="32"/>
          <w:szCs w:val="32"/>
          <w:shd w:val="clear" w:color="auto" w:fill="FFFFFF"/>
        </w:rPr>
      </w:pPr>
      <w:r>
        <w:rPr>
          <w:rFonts w:ascii="Times New Roman" w:hAnsi="Times New Roman" w:eastAsia="仿宋_GB2312" w:cs="Times New Roman"/>
          <w:sz w:val="32"/>
          <w:szCs w:val="32"/>
          <w:shd w:val="clear" w:color="auto" w:fill="FFFFFF"/>
        </w:rPr>
        <w:t>附件：1.</w:t>
      </w:r>
      <w:r>
        <w:rPr>
          <w:rFonts w:ascii="Times New Roman" w:hAnsi="Times New Roman" w:eastAsia="仿宋_GB2312" w:cs="Times New Roman"/>
          <w:sz w:val="32"/>
        </w:rPr>
        <w:t>企业信息变更</w:t>
      </w:r>
      <w:r>
        <w:rPr>
          <w:rFonts w:hint="eastAsia" w:ascii="Times New Roman" w:hAnsi="Times New Roman" w:eastAsia="仿宋_GB2312" w:cs="Times New Roman"/>
          <w:kern w:val="2"/>
          <w:sz w:val="32"/>
          <w:szCs w:val="32"/>
        </w:rPr>
        <w:t>“</w:t>
      </w:r>
      <w:r>
        <w:rPr>
          <w:rFonts w:ascii="Times New Roman" w:hAnsi="Times New Roman" w:eastAsia="仿宋_GB2312" w:cs="Times New Roman"/>
          <w:kern w:val="2"/>
          <w:sz w:val="32"/>
          <w:szCs w:val="32"/>
        </w:rPr>
        <w:t>一件事</w:t>
      </w:r>
      <w:r>
        <w:rPr>
          <w:rFonts w:hint="eastAsia" w:ascii="Times New Roman" w:hAnsi="Times New Roman" w:eastAsia="仿宋_GB2312" w:cs="Times New Roman"/>
          <w:kern w:val="2"/>
          <w:sz w:val="32"/>
          <w:szCs w:val="32"/>
        </w:rPr>
        <w:t>”</w:t>
      </w:r>
      <w:r>
        <w:rPr>
          <w:rFonts w:ascii="Times New Roman" w:hAnsi="Times New Roman" w:eastAsia="仿宋_GB2312" w:cs="Times New Roman"/>
          <w:sz w:val="32"/>
          <w:szCs w:val="32"/>
          <w:shd w:val="clear" w:color="auto" w:fill="FFFFFF"/>
        </w:rPr>
        <w:t>联办事项清单</w:t>
      </w:r>
    </w:p>
    <w:p>
      <w:pPr>
        <w:pStyle w:val="16"/>
        <w:overflowPunct w:val="0"/>
        <w:autoSpaceDE w:val="0"/>
        <w:autoSpaceDN w:val="0"/>
        <w:spacing w:before="0" w:beforeAutospacing="0" w:after="0" w:afterAutospacing="0" w:line="560" w:lineRule="exact"/>
        <w:ind w:firstLine="1600" w:firstLineChars="500"/>
        <w:rPr>
          <w:rFonts w:ascii="Times New Roman" w:hAnsi="Times New Roman" w:eastAsia="仿宋_GB2312" w:cs="Times New Roman"/>
          <w:sz w:val="32"/>
          <w:szCs w:val="32"/>
          <w:shd w:val="clear" w:color="auto" w:fill="FFFFFF"/>
        </w:rPr>
      </w:pPr>
      <w:r>
        <w:rPr>
          <w:rFonts w:ascii="Times New Roman" w:hAnsi="Times New Roman" w:eastAsia="仿宋_GB2312" w:cs="Times New Roman"/>
          <w:sz w:val="32"/>
          <w:szCs w:val="32"/>
          <w:shd w:val="clear" w:color="auto" w:fill="FFFFFF"/>
        </w:rPr>
        <w:t>2.</w:t>
      </w:r>
      <w:r>
        <w:rPr>
          <w:rFonts w:ascii="Times New Roman" w:hAnsi="Times New Roman" w:eastAsia="仿宋_GB2312" w:cs="Times New Roman"/>
          <w:sz w:val="32"/>
        </w:rPr>
        <w:t>企业信息变更</w:t>
      </w:r>
      <w:r>
        <w:rPr>
          <w:rFonts w:hint="eastAsia" w:ascii="Times New Roman" w:hAnsi="Times New Roman" w:eastAsia="仿宋_GB2312" w:cs="Times New Roman"/>
          <w:kern w:val="2"/>
          <w:sz w:val="32"/>
          <w:szCs w:val="32"/>
        </w:rPr>
        <w:t>“</w:t>
      </w:r>
      <w:r>
        <w:rPr>
          <w:rFonts w:ascii="Times New Roman" w:hAnsi="Times New Roman" w:eastAsia="仿宋_GB2312" w:cs="Times New Roman"/>
          <w:kern w:val="2"/>
          <w:sz w:val="32"/>
          <w:szCs w:val="32"/>
        </w:rPr>
        <w:t>一件事</w:t>
      </w:r>
      <w:r>
        <w:rPr>
          <w:rFonts w:hint="eastAsia" w:ascii="Times New Roman" w:hAnsi="Times New Roman" w:eastAsia="仿宋_GB2312" w:cs="Times New Roman"/>
          <w:kern w:val="2"/>
          <w:sz w:val="32"/>
          <w:szCs w:val="32"/>
        </w:rPr>
        <w:t>”</w:t>
      </w:r>
      <w:r>
        <w:rPr>
          <w:rFonts w:ascii="Times New Roman" w:hAnsi="Times New Roman" w:eastAsia="仿宋_GB2312" w:cs="Times New Roman"/>
          <w:bCs/>
          <w:sz w:val="32"/>
          <w:szCs w:val="32"/>
          <w:shd w:val="clear" w:color="auto" w:fill="FFFFFF"/>
        </w:rPr>
        <w:t>办</w:t>
      </w:r>
      <w:r>
        <w:rPr>
          <w:rFonts w:ascii="Times New Roman" w:hAnsi="Times New Roman" w:eastAsia="仿宋_GB2312" w:cs="Times New Roman"/>
          <w:sz w:val="32"/>
          <w:szCs w:val="32"/>
          <w:shd w:val="clear" w:color="auto" w:fill="FFFFFF"/>
        </w:rPr>
        <w:t>事指南</w:t>
      </w:r>
    </w:p>
    <w:p>
      <w:pPr>
        <w:pStyle w:val="16"/>
        <w:overflowPunct w:val="0"/>
        <w:autoSpaceDE w:val="0"/>
        <w:autoSpaceDN w:val="0"/>
        <w:spacing w:before="0" w:beforeAutospacing="0" w:after="0" w:afterAutospacing="0" w:line="560" w:lineRule="exact"/>
        <w:ind w:firstLine="1600" w:firstLineChars="500"/>
        <w:rPr>
          <w:rFonts w:ascii="Times New Roman" w:hAnsi="Times New Roman" w:eastAsia="仿宋_GB2312" w:cs="Times New Roman"/>
          <w:sz w:val="32"/>
          <w:szCs w:val="32"/>
          <w:shd w:val="clear" w:color="auto" w:fill="FFFFFF"/>
        </w:rPr>
      </w:pPr>
      <w:r>
        <w:rPr>
          <w:rFonts w:ascii="Times New Roman" w:hAnsi="Times New Roman" w:eastAsia="仿宋_GB2312" w:cs="Times New Roman"/>
          <w:sz w:val="32"/>
          <w:szCs w:val="32"/>
          <w:shd w:val="clear" w:color="auto" w:fill="FFFFFF"/>
        </w:rPr>
        <w:t>3-1.企业信息变更</w:t>
      </w:r>
      <w:r>
        <w:rPr>
          <w:rFonts w:hint="eastAsia" w:ascii="Times New Roman" w:hAnsi="Times New Roman" w:eastAsia="仿宋_GB2312" w:cs="Times New Roman"/>
          <w:kern w:val="2"/>
          <w:sz w:val="32"/>
          <w:szCs w:val="32"/>
        </w:rPr>
        <w:t>“</w:t>
      </w:r>
      <w:r>
        <w:rPr>
          <w:rFonts w:ascii="Times New Roman" w:hAnsi="Times New Roman" w:eastAsia="仿宋_GB2312" w:cs="Times New Roman"/>
          <w:kern w:val="2"/>
          <w:sz w:val="32"/>
          <w:szCs w:val="32"/>
        </w:rPr>
        <w:t>一件事</w:t>
      </w:r>
      <w:r>
        <w:rPr>
          <w:rFonts w:hint="eastAsia" w:ascii="Times New Roman" w:hAnsi="Times New Roman" w:eastAsia="仿宋_GB2312" w:cs="Times New Roman"/>
          <w:kern w:val="2"/>
          <w:sz w:val="32"/>
          <w:szCs w:val="32"/>
        </w:rPr>
        <w:t>”</w:t>
      </w:r>
      <w:r>
        <w:rPr>
          <w:rFonts w:ascii="Times New Roman" w:hAnsi="Times New Roman" w:eastAsia="仿宋_GB2312" w:cs="Times New Roman"/>
          <w:sz w:val="32"/>
          <w:szCs w:val="32"/>
          <w:shd w:val="clear" w:color="auto" w:fill="FFFFFF"/>
        </w:rPr>
        <w:t>联办申请表</w:t>
      </w:r>
    </w:p>
    <w:p>
      <w:pPr>
        <w:pStyle w:val="16"/>
        <w:overflowPunct w:val="0"/>
        <w:autoSpaceDE w:val="0"/>
        <w:autoSpaceDN w:val="0"/>
        <w:spacing w:before="0" w:beforeAutospacing="0" w:after="0" w:afterAutospacing="0" w:line="560" w:lineRule="exact"/>
        <w:ind w:firstLine="1600" w:firstLineChars="500"/>
        <w:rPr>
          <w:rFonts w:ascii="Times New Roman" w:hAnsi="Times New Roman" w:eastAsia="仿宋_GB2312" w:cs="Times New Roman"/>
          <w:sz w:val="32"/>
          <w:szCs w:val="32"/>
          <w:shd w:val="clear" w:color="auto" w:fill="FFFFFF"/>
        </w:rPr>
      </w:pPr>
      <w:r>
        <w:rPr>
          <w:rFonts w:ascii="Times New Roman" w:hAnsi="Times New Roman" w:eastAsia="仿宋_GB2312" w:cs="Times New Roman"/>
          <w:sz w:val="32"/>
          <w:szCs w:val="32"/>
          <w:shd w:val="clear" w:color="auto" w:fill="FFFFFF"/>
        </w:rPr>
        <w:t>3-2.公司登记（备案）申请书</w:t>
      </w:r>
    </w:p>
    <w:p>
      <w:pPr>
        <w:pStyle w:val="16"/>
        <w:overflowPunct w:val="0"/>
        <w:autoSpaceDE w:val="0"/>
        <w:autoSpaceDN w:val="0"/>
        <w:spacing w:before="0" w:beforeAutospacing="0" w:after="0" w:afterAutospacing="0" w:line="560" w:lineRule="exact"/>
        <w:ind w:firstLine="1600" w:firstLineChars="500"/>
        <w:rPr>
          <w:rFonts w:ascii="Times New Roman" w:hAnsi="Times New Roman" w:eastAsia="仿宋_GB2312" w:cs="Times New Roman"/>
          <w:sz w:val="32"/>
          <w:szCs w:val="32"/>
          <w:shd w:val="clear" w:color="auto" w:fill="FFFFFF"/>
        </w:rPr>
      </w:pPr>
      <w:r>
        <w:rPr>
          <w:rFonts w:ascii="Times New Roman" w:hAnsi="Times New Roman" w:eastAsia="仿宋_GB2312" w:cs="Times New Roman"/>
          <w:sz w:val="32"/>
          <w:szCs w:val="32"/>
          <w:shd w:val="clear" w:color="auto" w:fill="FFFFFF"/>
        </w:rPr>
        <w:t>3-3.非公司企业法人登记（备案）申请书</w:t>
      </w:r>
    </w:p>
    <w:p>
      <w:pPr>
        <w:pStyle w:val="16"/>
        <w:overflowPunct w:val="0"/>
        <w:autoSpaceDE w:val="0"/>
        <w:autoSpaceDN w:val="0"/>
        <w:spacing w:before="0" w:beforeAutospacing="0" w:after="0" w:afterAutospacing="0" w:line="560" w:lineRule="exact"/>
        <w:ind w:firstLine="1600" w:firstLineChars="500"/>
        <w:rPr>
          <w:rFonts w:ascii="Times New Roman" w:hAnsi="Times New Roman" w:eastAsia="仿宋_GB2312" w:cs="Times New Roman"/>
          <w:sz w:val="32"/>
          <w:szCs w:val="32"/>
          <w:shd w:val="clear" w:color="auto" w:fill="FFFFFF"/>
        </w:rPr>
      </w:pPr>
      <w:r>
        <w:rPr>
          <w:rFonts w:ascii="Times New Roman" w:hAnsi="Times New Roman" w:eastAsia="仿宋_GB2312" w:cs="Times New Roman"/>
          <w:sz w:val="32"/>
          <w:szCs w:val="32"/>
          <w:shd w:val="clear" w:color="auto" w:fill="FFFFFF"/>
        </w:rPr>
        <w:t>3-4.合伙企业登记（备案）申请书</w:t>
      </w:r>
    </w:p>
    <w:p>
      <w:pPr>
        <w:pStyle w:val="16"/>
        <w:overflowPunct w:val="0"/>
        <w:autoSpaceDE w:val="0"/>
        <w:autoSpaceDN w:val="0"/>
        <w:spacing w:before="0" w:beforeAutospacing="0" w:after="0" w:afterAutospacing="0" w:line="560" w:lineRule="exact"/>
        <w:ind w:firstLine="1600" w:firstLineChars="500"/>
        <w:rPr>
          <w:rFonts w:ascii="Times New Roman" w:hAnsi="Times New Roman" w:eastAsia="仿宋_GB2312" w:cs="Times New Roman"/>
          <w:sz w:val="32"/>
          <w:szCs w:val="32"/>
          <w:shd w:val="clear" w:color="auto" w:fill="FFFFFF"/>
        </w:rPr>
      </w:pPr>
      <w:r>
        <w:rPr>
          <w:rFonts w:ascii="Times New Roman" w:hAnsi="Times New Roman" w:eastAsia="仿宋_GB2312" w:cs="Times New Roman"/>
          <w:sz w:val="32"/>
          <w:szCs w:val="32"/>
          <w:shd w:val="clear" w:color="auto" w:fill="FFFFFF"/>
        </w:rPr>
        <w:t>3-5.个人独资企业登记（备案）申请书</w:t>
      </w:r>
    </w:p>
    <w:p>
      <w:pPr>
        <w:pStyle w:val="16"/>
        <w:overflowPunct w:val="0"/>
        <w:autoSpaceDE w:val="0"/>
        <w:autoSpaceDN w:val="0"/>
        <w:spacing w:before="0" w:beforeAutospacing="0" w:after="0" w:afterAutospacing="0" w:line="560" w:lineRule="exact"/>
        <w:ind w:firstLine="1600" w:firstLineChars="500"/>
        <w:rPr>
          <w:rFonts w:ascii="Times New Roman" w:hAnsi="Times New Roman" w:eastAsia="仿宋_GB2312" w:cs="Times New Roman"/>
          <w:sz w:val="32"/>
          <w:szCs w:val="32"/>
          <w:shd w:val="clear" w:color="auto" w:fill="FFFFFF"/>
        </w:rPr>
      </w:pPr>
      <w:r>
        <w:rPr>
          <w:rFonts w:ascii="Times New Roman" w:hAnsi="Times New Roman" w:eastAsia="仿宋_GB2312" w:cs="Times New Roman"/>
          <w:sz w:val="32"/>
          <w:szCs w:val="32"/>
          <w:shd w:val="clear" w:color="auto" w:fill="FFFFFF"/>
        </w:rPr>
        <w:t>3-6.分支机构登记（备案）申请书</w:t>
      </w:r>
    </w:p>
    <w:p>
      <w:pPr>
        <w:pStyle w:val="16"/>
        <w:overflowPunct w:val="0"/>
        <w:autoSpaceDE w:val="0"/>
        <w:autoSpaceDN w:val="0"/>
        <w:spacing w:before="0" w:beforeAutospacing="0" w:after="0" w:afterAutospacing="0" w:line="560" w:lineRule="exact"/>
        <w:ind w:firstLine="1600" w:firstLineChars="500"/>
        <w:rPr>
          <w:rFonts w:ascii="Times New Roman" w:hAnsi="Times New Roman" w:eastAsia="仿宋_GB2312" w:cs="Times New Roman"/>
          <w:sz w:val="32"/>
          <w:szCs w:val="32"/>
          <w:shd w:val="clear" w:color="auto" w:fill="FFFFFF"/>
        </w:rPr>
      </w:pPr>
      <w:r>
        <w:rPr>
          <w:rFonts w:ascii="Times New Roman" w:hAnsi="Times New Roman" w:eastAsia="仿宋_GB2312" w:cs="Times New Roman"/>
          <w:sz w:val="32"/>
          <w:szCs w:val="32"/>
          <w:shd w:val="clear" w:color="auto" w:fill="FFFFFF"/>
        </w:rPr>
        <w:t>3-7.联络员信息、财务负责人信息</w:t>
      </w:r>
    </w:p>
    <w:p>
      <w:pPr>
        <w:pStyle w:val="16"/>
        <w:overflowPunct w:val="0"/>
        <w:autoSpaceDE w:val="0"/>
        <w:autoSpaceDN w:val="0"/>
        <w:spacing w:before="0" w:beforeAutospacing="0" w:after="0" w:afterAutospacing="0" w:line="560" w:lineRule="exact"/>
        <w:ind w:firstLine="1600" w:firstLineChars="500"/>
        <w:rPr>
          <w:rFonts w:ascii="Times New Roman" w:hAnsi="Times New Roman" w:eastAsia="仿宋_GB2312" w:cs="Times New Roman"/>
          <w:sz w:val="32"/>
          <w:szCs w:val="32"/>
          <w:shd w:val="clear" w:color="auto" w:fill="FFFFFF"/>
        </w:rPr>
      </w:pPr>
      <w:r>
        <w:rPr>
          <w:rFonts w:ascii="Times New Roman" w:hAnsi="Times New Roman" w:eastAsia="仿宋_GB2312" w:cs="Times New Roman"/>
          <w:sz w:val="32"/>
          <w:szCs w:val="32"/>
          <w:shd w:val="clear" w:color="auto" w:fill="FFFFFF"/>
        </w:rPr>
        <w:t>3-8.住所（经营场所）信息申报承诺表</w:t>
      </w:r>
    </w:p>
    <w:p>
      <w:pPr>
        <w:pStyle w:val="16"/>
        <w:overflowPunct w:val="0"/>
        <w:autoSpaceDE w:val="0"/>
        <w:autoSpaceDN w:val="0"/>
        <w:spacing w:before="0" w:beforeAutospacing="0" w:after="0" w:afterAutospacing="0" w:line="560" w:lineRule="exact"/>
        <w:ind w:firstLine="1600" w:firstLineChars="500"/>
        <w:rPr>
          <w:rFonts w:ascii="Times New Roman" w:hAnsi="Times New Roman" w:eastAsia="仿宋_GB2312" w:cs="Times New Roman"/>
          <w:sz w:val="32"/>
          <w:szCs w:val="32"/>
          <w:shd w:val="clear" w:color="auto" w:fill="FFFFFF"/>
        </w:rPr>
      </w:pPr>
      <w:r>
        <w:rPr>
          <w:rFonts w:ascii="Times New Roman" w:hAnsi="Times New Roman" w:eastAsia="仿宋_GB2312" w:cs="Times New Roman"/>
          <w:sz w:val="32"/>
          <w:szCs w:val="32"/>
          <w:shd w:val="clear" w:color="auto" w:fill="FFFFFF"/>
        </w:rPr>
        <w:t>4.</w:t>
      </w:r>
      <w:r>
        <w:rPr>
          <w:rFonts w:ascii="Times New Roman" w:hAnsi="Times New Roman" w:eastAsia="仿宋_GB2312" w:cs="Times New Roman"/>
          <w:sz w:val="32"/>
        </w:rPr>
        <w:t>企业信息变更</w:t>
      </w:r>
      <w:r>
        <w:rPr>
          <w:rFonts w:hint="eastAsia" w:ascii="Times New Roman" w:hAnsi="Times New Roman" w:eastAsia="仿宋_GB2312" w:cs="Times New Roman"/>
          <w:kern w:val="2"/>
          <w:sz w:val="32"/>
          <w:szCs w:val="32"/>
        </w:rPr>
        <w:t>“</w:t>
      </w:r>
      <w:r>
        <w:rPr>
          <w:rFonts w:ascii="Times New Roman" w:hAnsi="Times New Roman" w:eastAsia="仿宋_GB2312" w:cs="Times New Roman"/>
          <w:kern w:val="2"/>
          <w:sz w:val="32"/>
          <w:szCs w:val="32"/>
        </w:rPr>
        <w:t>一件事</w:t>
      </w:r>
      <w:r>
        <w:rPr>
          <w:rFonts w:hint="eastAsia" w:ascii="Times New Roman" w:hAnsi="Times New Roman" w:eastAsia="仿宋_GB2312" w:cs="Times New Roman"/>
          <w:kern w:val="2"/>
          <w:sz w:val="32"/>
          <w:szCs w:val="32"/>
        </w:rPr>
        <w:t>”</w:t>
      </w:r>
      <w:r>
        <w:rPr>
          <w:rFonts w:ascii="Times New Roman" w:hAnsi="Times New Roman" w:eastAsia="仿宋_GB2312" w:cs="Times New Roman"/>
          <w:sz w:val="32"/>
          <w:szCs w:val="32"/>
          <w:shd w:val="clear" w:color="auto" w:fill="FFFFFF"/>
        </w:rPr>
        <w:t>业务流程图</w:t>
      </w:r>
    </w:p>
    <w:p>
      <w:pPr>
        <w:pStyle w:val="16"/>
        <w:shd w:val="clear" w:color="auto" w:fill="FFFFFF"/>
        <w:overflowPunct w:val="0"/>
        <w:autoSpaceDE w:val="0"/>
        <w:autoSpaceDN w:val="0"/>
        <w:spacing w:before="0" w:beforeAutospacing="0" w:after="0" w:afterAutospacing="0" w:line="560" w:lineRule="exact"/>
        <w:ind w:firstLine="1050" w:firstLineChars="500"/>
        <w:jc w:val="both"/>
        <w:rPr>
          <w:rFonts w:ascii="Times New Roman" w:hAnsi="Times New Roman" w:eastAsia="仿宋_GB2312" w:cs="Times New Roman"/>
          <w:sz w:val="21"/>
          <w:szCs w:val="21"/>
        </w:rPr>
      </w:pPr>
    </w:p>
    <w:p>
      <w:pPr>
        <w:pStyle w:val="3"/>
        <w:overflowPunct w:val="0"/>
        <w:spacing w:before="0" w:beforeAutospacing="0" w:after="0" w:afterAutospacing="0" w:line="560" w:lineRule="exact"/>
        <w:rPr>
          <w:rFonts w:ascii="Times New Roman" w:hAnsi="Times New Roman" w:eastAsia="黑体" w:cs="Times New Roman"/>
          <w:b w:val="0"/>
          <w:bCs/>
          <w:kern w:val="2"/>
          <w:sz w:val="32"/>
          <w:szCs w:val="32"/>
        </w:rPr>
      </w:pPr>
    </w:p>
    <w:p>
      <w:pPr>
        <w:pStyle w:val="3"/>
        <w:overflowPunct w:val="0"/>
        <w:spacing w:before="0" w:beforeAutospacing="0" w:after="0" w:afterAutospacing="0" w:line="560" w:lineRule="exact"/>
        <w:rPr>
          <w:rFonts w:ascii="Times New Roman" w:hAnsi="Times New Roman" w:eastAsia="黑体" w:cs="Times New Roman"/>
          <w:b w:val="0"/>
          <w:bCs/>
          <w:kern w:val="2"/>
          <w:sz w:val="32"/>
          <w:szCs w:val="32"/>
        </w:rPr>
      </w:pPr>
    </w:p>
    <w:p>
      <w:pPr>
        <w:pStyle w:val="3"/>
        <w:overflowPunct w:val="0"/>
        <w:spacing w:before="0" w:beforeAutospacing="0" w:after="0" w:afterAutospacing="0" w:line="560" w:lineRule="exact"/>
        <w:rPr>
          <w:rFonts w:ascii="Times New Roman" w:hAnsi="Times New Roman" w:eastAsia="黑体" w:cs="Times New Roman"/>
          <w:b w:val="0"/>
          <w:bCs/>
          <w:kern w:val="2"/>
          <w:sz w:val="32"/>
          <w:szCs w:val="32"/>
        </w:rPr>
      </w:pPr>
    </w:p>
    <w:p>
      <w:pPr>
        <w:pStyle w:val="3"/>
        <w:overflowPunct w:val="0"/>
        <w:spacing w:before="0" w:beforeAutospacing="0" w:after="0" w:afterAutospacing="0" w:line="560" w:lineRule="exact"/>
        <w:rPr>
          <w:rFonts w:ascii="Times New Roman" w:hAnsi="Times New Roman" w:eastAsia="黑体" w:cs="Times New Roman"/>
          <w:b w:val="0"/>
          <w:bCs/>
          <w:kern w:val="2"/>
          <w:sz w:val="32"/>
          <w:szCs w:val="32"/>
        </w:rPr>
      </w:pPr>
    </w:p>
    <w:p>
      <w:pPr>
        <w:pStyle w:val="3"/>
        <w:overflowPunct w:val="0"/>
        <w:spacing w:before="0" w:beforeAutospacing="0" w:after="0" w:afterAutospacing="0" w:line="560" w:lineRule="exact"/>
        <w:rPr>
          <w:rFonts w:ascii="Times New Roman" w:hAnsi="Times New Roman" w:eastAsia="黑体" w:cs="Times New Roman"/>
          <w:b w:val="0"/>
          <w:bCs/>
          <w:kern w:val="2"/>
          <w:sz w:val="32"/>
          <w:szCs w:val="32"/>
        </w:rPr>
      </w:pPr>
    </w:p>
    <w:p>
      <w:pPr>
        <w:pStyle w:val="3"/>
        <w:overflowPunct w:val="0"/>
        <w:spacing w:before="0" w:beforeAutospacing="0" w:after="0" w:afterAutospacing="0" w:line="560" w:lineRule="exact"/>
        <w:rPr>
          <w:rFonts w:ascii="Times New Roman" w:hAnsi="Times New Roman" w:eastAsia="黑体" w:cs="Times New Roman"/>
          <w:b w:val="0"/>
          <w:bCs/>
          <w:kern w:val="2"/>
          <w:sz w:val="32"/>
          <w:szCs w:val="32"/>
        </w:rPr>
      </w:pPr>
    </w:p>
    <w:p>
      <w:pPr>
        <w:pStyle w:val="3"/>
        <w:overflowPunct w:val="0"/>
        <w:spacing w:before="0" w:beforeAutospacing="0" w:after="0" w:afterAutospacing="0" w:line="560" w:lineRule="exact"/>
        <w:rPr>
          <w:rFonts w:ascii="Times New Roman" w:hAnsi="Times New Roman" w:eastAsia="黑体" w:cs="Times New Roman"/>
          <w:b w:val="0"/>
          <w:bCs/>
          <w:kern w:val="2"/>
          <w:sz w:val="32"/>
          <w:szCs w:val="32"/>
        </w:rPr>
      </w:pPr>
    </w:p>
    <w:p>
      <w:pPr>
        <w:rPr>
          <w:rFonts w:ascii="Times New Roman" w:hAnsi="Times New Roman" w:eastAsia="黑体" w:cs="Times New Roman"/>
          <w:bCs/>
          <w:sz w:val="32"/>
          <w:szCs w:val="32"/>
        </w:rPr>
      </w:pPr>
    </w:p>
    <w:p>
      <w:pPr>
        <w:pStyle w:val="3"/>
        <w:overflowPunct w:val="0"/>
        <w:spacing w:before="0" w:beforeAutospacing="0" w:after="0" w:afterAutospacing="0" w:line="600" w:lineRule="exact"/>
        <w:rPr>
          <w:rFonts w:ascii="Times New Roman" w:hAnsi="Times New Roman" w:eastAsia="黑体" w:cs="Times New Roman"/>
          <w:b w:val="0"/>
          <w:bCs/>
          <w:kern w:val="2"/>
          <w:sz w:val="32"/>
          <w:szCs w:val="32"/>
        </w:rPr>
      </w:pPr>
      <w:r>
        <w:rPr>
          <w:rFonts w:ascii="Times New Roman" w:hAnsi="Times New Roman" w:eastAsia="黑体" w:cs="Times New Roman"/>
          <w:b w:val="0"/>
          <w:bCs/>
          <w:kern w:val="2"/>
          <w:sz w:val="32"/>
          <w:szCs w:val="32"/>
        </w:rPr>
        <w:t>附件1</w:t>
      </w:r>
    </w:p>
    <w:p>
      <w:pPr>
        <w:pStyle w:val="3"/>
        <w:overflowPunct w:val="0"/>
        <w:spacing w:before="0" w:beforeAutospacing="0" w:after="0" w:afterAutospacing="0" w:line="400" w:lineRule="exact"/>
        <w:jc w:val="center"/>
        <w:rPr>
          <w:rFonts w:ascii="Times New Roman" w:hAnsi="Times New Roman" w:eastAsia="仿宋_GB2312" w:cs="Times New Roman"/>
          <w:b w:val="0"/>
          <w:sz w:val="44"/>
          <w:szCs w:val="44"/>
        </w:rPr>
      </w:pPr>
    </w:p>
    <w:p>
      <w:pPr>
        <w:pStyle w:val="3"/>
        <w:overflowPunct w:val="0"/>
        <w:spacing w:before="0" w:beforeAutospacing="0" w:after="0" w:afterAutospacing="0" w:line="600" w:lineRule="exact"/>
        <w:jc w:val="center"/>
        <w:rPr>
          <w:rFonts w:ascii="Times New Roman" w:hAnsi="Times New Roman" w:eastAsia="方正小标宋简体" w:cs="Times New Roman"/>
          <w:b w:val="0"/>
          <w:sz w:val="44"/>
          <w:szCs w:val="44"/>
          <w:shd w:val="clear" w:color="auto" w:fill="FFFFFF"/>
        </w:rPr>
      </w:pPr>
      <w:r>
        <w:rPr>
          <w:rFonts w:ascii="Times New Roman" w:hAnsi="Times New Roman" w:eastAsia="方正小标宋简体" w:cs="Times New Roman"/>
          <w:b w:val="0"/>
          <w:sz w:val="44"/>
          <w:szCs w:val="44"/>
        </w:rPr>
        <w:t>企业信息变更</w:t>
      </w:r>
      <w:r>
        <w:rPr>
          <w:rFonts w:hint="eastAsia" w:ascii="Times New Roman" w:hAnsi="Times New Roman" w:eastAsia="方正小标宋简体" w:cs="Times New Roman"/>
          <w:b w:val="0"/>
          <w:sz w:val="44"/>
          <w:szCs w:val="44"/>
        </w:rPr>
        <w:t>“</w:t>
      </w:r>
      <w:r>
        <w:rPr>
          <w:rFonts w:ascii="Times New Roman" w:hAnsi="Times New Roman" w:eastAsia="方正小标宋简体" w:cs="Times New Roman"/>
          <w:b w:val="0"/>
          <w:sz w:val="44"/>
          <w:szCs w:val="44"/>
        </w:rPr>
        <w:t>一件事</w:t>
      </w:r>
      <w:r>
        <w:rPr>
          <w:rFonts w:hint="eastAsia" w:ascii="Times New Roman" w:hAnsi="Times New Roman" w:eastAsia="方正小标宋简体" w:cs="Times New Roman"/>
          <w:b w:val="0"/>
          <w:sz w:val="44"/>
          <w:szCs w:val="44"/>
        </w:rPr>
        <w:t>”</w:t>
      </w:r>
      <w:r>
        <w:rPr>
          <w:rFonts w:ascii="Times New Roman" w:hAnsi="Times New Roman" w:eastAsia="方正小标宋简体" w:cs="Times New Roman"/>
          <w:b w:val="0"/>
          <w:sz w:val="44"/>
          <w:szCs w:val="44"/>
          <w:shd w:val="clear" w:color="auto" w:fill="FFFFFF"/>
        </w:rPr>
        <w:t>联办事项清单</w:t>
      </w:r>
    </w:p>
    <w:p>
      <w:pPr>
        <w:overflowPunct w:val="0"/>
        <w:spacing w:line="400" w:lineRule="exact"/>
        <w:rPr>
          <w:rFonts w:ascii="Times New Roman" w:hAnsi="Times New Roman" w:cs="Times New Roman"/>
        </w:rPr>
      </w:pPr>
    </w:p>
    <w:tbl>
      <w:tblPr>
        <w:tblStyle w:val="17"/>
        <w:tblW w:w="96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3"/>
        <w:gridCol w:w="1681"/>
        <w:gridCol w:w="1666"/>
        <w:gridCol w:w="1316"/>
        <w:gridCol w:w="4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blHeader/>
          <w:jc w:val="center"/>
        </w:trPr>
        <w:tc>
          <w:tcPr>
            <w:tcW w:w="773" w:type="dxa"/>
            <w:noWrap/>
            <w:vAlign w:val="center"/>
          </w:tcPr>
          <w:p>
            <w:pPr>
              <w:pStyle w:val="2"/>
              <w:keepNext w:val="0"/>
              <w:keepLines w:val="0"/>
              <w:overflowPunct w:val="0"/>
              <w:spacing w:line="360" w:lineRule="exact"/>
              <w:jc w:val="center"/>
              <w:rPr>
                <w:rFonts w:ascii="Times New Roman" w:hAnsi="Times New Roman" w:eastAsia="黑体" w:cs="Times New Roman"/>
                <w:sz w:val="24"/>
              </w:rPr>
            </w:pPr>
            <w:r>
              <w:rPr>
                <w:rFonts w:ascii="Times New Roman" w:hAnsi="Times New Roman" w:eastAsia="黑体" w:cs="Times New Roman"/>
                <w:sz w:val="24"/>
              </w:rPr>
              <w:t>序号</w:t>
            </w:r>
          </w:p>
        </w:tc>
        <w:tc>
          <w:tcPr>
            <w:tcW w:w="1681" w:type="dxa"/>
            <w:noWrap/>
            <w:vAlign w:val="center"/>
          </w:tcPr>
          <w:p>
            <w:pPr>
              <w:pStyle w:val="2"/>
              <w:keepNext w:val="0"/>
              <w:keepLines w:val="0"/>
              <w:overflowPunct w:val="0"/>
              <w:spacing w:line="360" w:lineRule="exact"/>
              <w:jc w:val="center"/>
              <w:rPr>
                <w:rFonts w:ascii="Times New Roman" w:hAnsi="Times New Roman" w:eastAsia="黑体" w:cs="Times New Roman"/>
                <w:sz w:val="24"/>
              </w:rPr>
            </w:pPr>
            <w:r>
              <w:rPr>
                <w:rFonts w:ascii="Times New Roman" w:hAnsi="Times New Roman" w:eastAsia="黑体" w:cs="Times New Roman"/>
                <w:sz w:val="24"/>
              </w:rPr>
              <w:t>事项名称</w:t>
            </w:r>
          </w:p>
        </w:tc>
        <w:tc>
          <w:tcPr>
            <w:tcW w:w="1666" w:type="dxa"/>
            <w:noWrap/>
            <w:vAlign w:val="center"/>
          </w:tcPr>
          <w:p>
            <w:pPr>
              <w:pStyle w:val="2"/>
              <w:keepNext w:val="0"/>
              <w:keepLines w:val="0"/>
              <w:overflowPunct w:val="0"/>
              <w:spacing w:line="360" w:lineRule="exact"/>
              <w:jc w:val="center"/>
              <w:rPr>
                <w:rFonts w:ascii="Times New Roman" w:hAnsi="Times New Roman" w:eastAsia="黑体" w:cs="Times New Roman"/>
                <w:sz w:val="24"/>
              </w:rPr>
            </w:pPr>
            <w:r>
              <w:rPr>
                <w:rFonts w:ascii="Times New Roman" w:hAnsi="Times New Roman" w:eastAsia="黑体" w:cs="Times New Roman"/>
                <w:sz w:val="24"/>
              </w:rPr>
              <w:t>办理机构</w:t>
            </w:r>
          </w:p>
        </w:tc>
        <w:tc>
          <w:tcPr>
            <w:tcW w:w="1316" w:type="dxa"/>
            <w:noWrap/>
            <w:vAlign w:val="center"/>
          </w:tcPr>
          <w:p>
            <w:pPr>
              <w:pStyle w:val="2"/>
              <w:keepNext w:val="0"/>
              <w:keepLines w:val="0"/>
              <w:overflowPunct w:val="0"/>
              <w:spacing w:line="360" w:lineRule="exact"/>
              <w:jc w:val="center"/>
              <w:rPr>
                <w:rFonts w:ascii="Times New Roman" w:hAnsi="Times New Roman" w:eastAsia="黑体" w:cs="Times New Roman"/>
                <w:sz w:val="24"/>
              </w:rPr>
            </w:pPr>
            <w:r>
              <w:rPr>
                <w:rFonts w:ascii="Times New Roman" w:hAnsi="Times New Roman" w:eastAsia="黑体" w:cs="Times New Roman"/>
                <w:sz w:val="24"/>
              </w:rPr>
              <w:t>实施层级</w:t>
            </w:r>
          </w:p>
        </w:tc>
        <w:tc>
          <w:tcPr>
            <w:tcW w:w="4182" w:type="dxa"/>
            <w:noWrap/>
            <w:vAlign w:val="center"/>
          </w:tcPr>
          <w:p>
            <w:pPr>
              <w:pStyle w:val="2"/>
              <w:keepNext w:val="0"/>
              <w:keepLines w:val="0"/>
              <w:overflowPunct w:val="0"/>
              <w:spacing w:line="360" w:lineRule="exact"/>
              <w:jc w:val="center"/>
              <w:rPr>
                <w:rFonts w:ascii="Times New Roman" w:hAnsi="Times New Roman" w:eastAsia="黑体" w:cs="Times New Roman"/>
                <w:sz w:val="24"/>
              </w:rPr>
            </w:pPr>
            <w:r>
              <w:rPr>
                <w:rFonts w:ascii="Times New Roman" w:hAnsi="Times New Roman" w:eastAsia="黑体" w:cs="Times New Roman"/>
                <w:sz w:val="24"/>
              </w:rPr>
              <w:t>设定依据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9" w:hRule="atLeast"/>
          <w:jc w:val="center"/>
        </w:trPr>
        <w:tc>
          <w:tcPr>
            <w:tcW w:w="773" w:type="dxa"/>
            <w:tcBorders>
              <w:top w:val="single" w:color="auto" w:sz="4" w:space="0"/>
              <w:left w:val="single" w:color="auto" w:sz="4" w:space="0"/>
              <w:right w:val="single" w:color="auto" w:sz="4" w:space="0"/>
            </w:tcBorders>
            <w:noWrap/>
            <w:vAlign w:val="center"/>
          </w:tcPr>
          <w:p>
            <w:pPr>
              <w:pStyle w:val="2"/>
              <w:keepNext w:val="0"/>
              <w:keepLines w:val="0"/>
              <w:overflowPunct w:val="0"/>
              <w:spacing w:line="400" w:lineRule="exact"/>
              <w:jc w:val="center"/>
              <w:rPr>
                <w:rFonts w:ascii="Times New Roman" w:hAnsi="Times New Roman" w:eastAsia="仿宋_GB2312" w:cs="Times New Roman"/>
                <w:sz w:val="24"/>
              </w:rPr>
            </w:pPr>
            <w:r>
              <w:rPr>
                <w:rFonts w:ascii="Times New Roman" w:hAnsi="Times New Roman" w:eastAsia="仿宋_GB2312" w:cs="Times New Roman"/>
                <w:sz w:val="24"/>
              </w:rPr>
              <w:t>1</w:t>
            </w:r>
          </w:p>
        </w:tc>
        <w:tc>
          <w:tcPr>
            <w:tcW w:w="1681" w:type="dxa"/>
            <w:tcBorders>
              <w:top w:val="single" w:color="auto" w:sz="4" w:space="0"/>
              <w:left w:val="single" w:color="auto" w:sz="4" w:space="0"/>
              <w:right w:val="single" w:color="auto" w:sz="4" w:space="0"/>
            </w:tcBorders>
            <w:noWrap/>
            <w:vAlign w:val="center"/>
          </w:tcPr>
          <w:p>
            <w:pPr>
              <w:overflowPunct w:val="0"/>
              <w:spacing w:line="400" w:lineRule="exact"/>
              <w:jc w:val="center"/>
              <w:rPr>
                <w:rFonts w:ascii="Times New Roman" w:hAnsi="Times New Roman" w:eastAsia="仿宋_GB2312" w:cs="Times New Roman"/>
                <w:sz w:val="24"/>
              </w:rPr>
            </w:pPr>
            <w:r>
              <w:rPr>
                <w:rFonts w:ascii="Times New Roman" w:hAnsi="Times New Roman" w:eastAsia="仿宋_GB2312" w:cs="Times New Roman"/>
                <w:sz w:val="24"/>
                <w:shd w:val="clear" w:color="auto" w:fill="FFFFFF"/>
              </w:rPr>
              <w:t>企业变更登记</w:t>
            </w:r>
          </w:p>
        </w:tc>
        <w:tc>
          <w:tcPr>
            <w:tcW w:w="1666" w:type="dxa"/>
            <w:tcBorders>
              <w:top w:val="single" w:color="auto" w:sz="4" w:space="0"/>
              <w:left w:val="single" w:color="auto" w:sz="4" w:space="0"/>
              <w:right w:val="single" w:color="auto" w:sz="4" w:space="0"/>
            </w:tcBorders>
            <w:noWrap/>
            <w:vAlign w:val="center"/>
          </w:tcPr>
          <w:p>
            <w:pPr>
              <w:pStyle w:val="2"/>
              <w:keepNext w:val="0"/>
              <w:keepLines w:val="0"/>
              <w:overflowPunct w:val="0"/>
              <w:spacing w:line="400" w:lineRule="exact"/>
              <w:jc w:val="center"/>
              <w:rPr>
                <w:rFonts w:ascii="Times New Roman" w:hAnsi="Times New Roman" w:eastAsia="仿宋_GB2312" w:cs="Times New Roman"/>
                <w:sz w:val="24"/>
              </w:rPr>
            </w:pPr>
            <w:r>
              <w:rPr>
                <w:rFonts w:ascii="Times New Roman" w:hAnsi="Times New Roman" w:eastAsia="仿宋_GB2312" w:cs="Times New Roman"/>
                <w:sz w:val="24"/>
              </w:rPr>
              <w:t>行政审批部门</w:t>
            </w:r>
          </w:p>
        </w:tc>
        <w:tc>
          <w:tcPr>
            <w:tcW w:w="1316" w:type="dxa"/>
            <w:tcBorders>
              <w:top w:val="single" w:color="auto" w:sz="4" w:space="0"/>
              <w:left w:val="single" w:color="auto" w:sz="4" w:space="0"/>
              <w:right w:val="single" w:color="auto" w:sz="4" w:space="0"/>
            </w:tcBorders>
            <w:noWrap/>
            <w:vAlign w:val="center"/>
          </w:tcPr>
          <w:p>
            <w:pPr>
              <w:pStyle w:val="2"/>
              <w:keepNext w:val="0"/>
              <w:keepLines w:val="0"/>
              <w:overflowPunct w:val="0"/>
              <w:spacing w:line="400" w:lineRule="exact"/>
              <w:jc w:val="center"/>
              <w:rPr>
                <w:rFonts w:ascii="Times New Roman" w:hAnsi="Times New Roman" w:eastAsia="仿宋_GB2312" w:cs="Times New Roman"/>
                <w:sz w:val="24"/>
              </w:rPr>
            </w:pPr>
            <w:r>
              <w:rPr>
                <w:rFonts w:ascii="Times New Roman" w:hAnsi="Times New Roman" w:eastAsia="仿宋_GB2312" w:cs="Times New Roman"/>
                <w:sz w:val="24"/>
              </w:rPr>
              <w:t>省市县</w:t>
            </w:r>
          </w:p>
        </w:tc>
        <w:tc>
          <w:tcPr>
            <w:tcW w:w="4182" w:type="dxa"/>
            <w:tcBorders>
              <w:top w:val="single" w:color="auto" w:sz="4" w:space="0"/>
              <w:left w:val="single" w:color="auto" w:sz="4" w:space="0"/>
              <w:right w:val="single" w:color="auto" w:sz="4" w:space="0"/>
            </w:tcBorders>
            <w:noWrap/>
            <w:vAlign w:val="center"/>
          </w:tcPr>
          <w:p>
            <w:pPr>
              <w:pStyle w:val="2"/>
              <w:keepNext w:val="0"/>
              <w:keepLines w:val="0"/>
              <w:overflowPunct w:val="0"/>
              <w:spacing w:line="400" w:lineRule="exact"/>
              <w:rPr>
                <w:rFonts w:ascii="Times New Roman" w:hAnsi="Times New Roman" w:eastAsia="仿宋_GB2312" w:cs="Times New Roman"/>
                <w:sz w:val="24"/>
              </w:rPr>
            </w:pPr>
            <w:r>
              <w:rPr>
                <w:rFonts w:ascii="Times New Roman" w:hAnsi="Times New Roman" w:eastAsia="仿宋_GB2312" w:cs="Times New Roman"/>
                <w:sz w:val="24"/>
              </w:rPr>
              <w:t>《中华人民共和国市场主体登记管理条例》</w:t>
            </w:r>
          </w:p>
          <w:p>
            <w:pPr>
              <w:pStyle w:val="2"/>
              <w:keepNext w:val="0"/>
              <w:keepLines w:val="0"/>
              <w:overflowPunct w:val="0"/>
              <w:spacing w:line="400" w:lineRule="exact"/>
              <w:rPr>
                <w:rFonts w:ascii="Times New Roman" w:hAnsi="Times New Roman" w:eastAsia="仿宋_GB2312" w:cs="Times New Roman"/>
                <w:sz w:val="24"/>
              </w:rPr>
            </w:pPr>
            <w:r>
              <w:rPr>
                <w:rFonts w:ascii="Times New Roman" w:hAnsi="Times New Roman" w:eastAsia="仿宋_GB2312" w:cs="Times New Roman"/>
                <w:sz w:val="24"/>
              </w:rPr>
              <w:t>第二十四条：市场主体变更登记事项，应当自作出变更决议、决定或者法定变更事项发生之日起30日内向登记机关申请变更登记。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9" w:hRule="atLeast"/>
          <w:jc w:val="center"/>
        </w:trPr>
        <w:tc>
          <w:tcPr>
            <w:tcW w:w="773" w:type="dxa"/>
            <w:tcBorders>
              <w:top w:val="single" w:color="auto" w:sz="4" w:space="0"/>
              <w:left w:val="single" w:color="auto" w:sz="4" w:space="0"/>
              <w:right w:val="single" w:color="auto" w:sz="4" w:space="0"/>
            </w:tcBorders>
            <w:noWrap/>
            <w:vAlign w:val="center"/>
          </w:tcPr>
          <w:p>
            <w:pPr>
              <w:pStyle w:val="2"/>
              <w:keepNext w:val="0"/>
              <w:keepLines w:val="0"/>
              <w:overflowPunct w:val="0"/>
              <w:spacing w:line="400" w:lineRule="exact"/>
              <w:jc w:val="center"/>
              <w:rPr>
                <w:rFonts w:ascii="Times New Roman" w:hAnsi="Times New Roman" w:eastAsia="仿宋_GB2312" w:cs="Times New Roman"/>
                <w:sz w:val="24"/>
              </w:rPr>
            </w:pPr>
            <w:r>
              <w:rPr>
                <w:rFonts w:ascii="Times New Roman" w:hAnsi="Times New Roman" w:eastAsia="仿宋_GB2312" w:cs="Times New Roman"/>
                <w:sz w:val="24"/>
              </w:rPr>
              <w:t>2</w:t>
            </w:r>
          </w:p>
        </w:tc>
        <w:tc>
          <w:tcPr>
            <w:tcW w:w="1681" w:type="dxa"/>
            <w:tcBorders>
              <w:top w:val="single" w:color="auto" w:sz="4" w:space="0"/>
              <w:left w:val="single" w:color="auto" w:sz="4" w:space="0"/>
              <w:right w:val="single" w:color="auto" w:sz="4" w:space="0"/>
            </w:tcBorders>
            <w:noWrap/>
            <w:vAlign w:val="center"/>
          </w:tcPr>
          <w:p>
            <w:pPr>
              <w:pStyle w:val="2"/>
              <w:keepNext w:val="0"/>
              <w:keepLines w:val="0"/>
              <w:overflowPunct w:val="0"/>
              <w:spacing w:line="400" w:lineRule="exact"/>
              <w:jc w:val="center"/>
              <w:rPr>
                <w:rFonts w:ascii="Times New Roman" w:hAnsi="Times New Roman" w:eastAsia="仿宋_GB2312" w:cs="Times New Roman"/>
                <w:sz w:val="24"/>
              </w:rPr>
            </w:pPr>
            <w:r>
              <w:rPr>
                <w:rFonts w:ascii="Times New Roman" w:hAnsi="Times New Roman" w:eastAsia="仿宋_GB2312" w:cs="Times New Roman"/>
                <w:sz w:val="24"/>
                <w:shd w:val="clear" w:color="auto" w:fill="FFFFFF"/>
              </w:rPr>
              <w:t>企业印章刻制</w:t>
            </w:r>
          </w:p>
        </w:tc>
        <w:tc>
          <w:tcPr>
            <w:tcW w:w="1666" w:type="dxa"/>
            <w:tcBorders>
              <w:top w:val="single" w:color="auto" w:sz="4" w:space="0"/>
              <w:left w:val="single" w:color="auto" w:sz="4" w:space="0"/>
              <w:right w:val="single" w:color="auto" w:sz="4" w:space="0"/>
            </w:tcBorders>
            <w:noWrap/>
            <w:vAlign w:val="center"/>
          </w:tcPr>
          <w:p>
            <w:pPr>
              <w:pStyle w:val="2"/>
              <w:keepNext w:val="0"/>
              <w:keepLines w:val="0"/>
              <w:overflowPunct w:val="0"/>
              <w:spacing w:line="400" w:lineRule="exact"/>
              <w:jc w:val="center"/>
              <w:rPr>
                <w:rFonts w:ascii="Times New Roman" w:hAnsi="Times New Roman" w:eastAsia="仿宋_GB2312" w:cs="Times New Roman"/>
                <w:sz w:val="24"/>
              </w:rPr>
            </w:pPr>
            <w:r>
              <w:rPr>
                <w:rFonts w:ascii="Times New Roman" w:hAnsi="Times New Roman" w:eastAsia="仿宋_GB2312" w:cs="Times New Roman"/>
                <w:sz w:val="24"/>
              </w:rPr>
              <w:t>公安部门</w:t>
            </w:r>
          </w:p>
        </w:tc>
        <w:tc>
          <w:tcPr>
            <w:tcW w:w="1316" w:type="dxa"/>
            <w:tcBorders>
              <w:top w:val="single" w:color="auto" w:sz="4" w:space="0"/>
              <w:left w:val="single" w:color="auto" w:sz="4" w:space="0"/>
              <w:right w:val="single" w:color="auto" w:sz="4" w:space="0"/>
            </w:tcBorders>
            <w:noWrap/>
            <w:vAlign w:val="center"/>
          </w:tcPr>
          <w:p>
            <w:pPr>
              <w:overflowPunct w:val="0"/>
              <w:spacing w:line="400" w:lineRule="exact"/>
              <w:jc w:val="center"/>
              <w:rPr>
                <w:rFonts w:ascii="Times New Roman" w:hAnsi="Times New Roman" w:eastAsia="仿宋_GB2312" w:cs="Times New Roman"/>
                <w:sz w:val="24"/>
              </w:rPr>
            </w:pPr>
            <w:r>
              <w:rPr>
                <w:rFonts w:ascii="Times New Roman" w:hAnsi="Times New Roman" w:eastAsia="仿宋_GB2312" w:cs="Times New Roman"/>
                <w:sz w:val="24"/>
              </w:rPr>
              <w:t>省市县</w:t>
            </w:r>
          </w:p>
        </w:tc>
        <w:tc>
          <w:tcPr>
            <w:tcW w:w="4182" w:type="dxa"/>
            <w:tcBorders>
              <w:top w:val="single" w:color="auto" w:sz="4" w:space="0"/>
              <w:left w:val="single" w:color="auto" w:sz="4" w:space="0"/>
              <w:right w:val="single" w:color="auto" w:sz="4" w:space="0"/>
            </w:tcBorders>
            <w:noWrap/>
            <w:vAlign w:val="center"/>
          </w:tcPr>
          <w:p>
            <w:pPr>
              <w:pStyle w:val="16"/>
              <w:shd w:val="clear" w:color="auto" w:fill="FFFFFF"/>
              <w:overflowPunct w:val="0"/>
              <w:spacing w:before="0" w:beforeAutospacing="0" w:after="0" w:afterAutospacing="0" w:line="400" w:lineRule="exact"/>
              <w:jc w:val="both"/>
              <w:rPr>
                <w:rFonts w:ascii="Times New Roman" w:hAnsi="Times New Roman" w:eastAsia="仿宋_GB2312" w:cs="Times New Roman"/>
                <w:kern w:val="44"/>
              </w:rPr>
            </w:pPr>
            <w:r>
              <w:rPr>
                <w:rFonts w:ascii="Times New Roman" w:hAnsi="Times New Roman" w:eastAsia="仿宋_GB2312" w:cs="Times New Roman"/>
                <w:kern w:val="44"/>
              </w:rPr>
              <w:t>《国务院关于国家行政机关和企业事业单位社会团体印章管理的规定》</w:t>
            </w:r>
          </w:p>
          <w:p>
            <w:pPr>
              <w:pStyle w:val="16"/>
              <w:shd w:val="clear" w:color="auto" w:fill="FFFFFF"/>
              <w:overflowPunct w:val="0"/>
              <w:spacing w:before="0" w:beforeAutospacing="0" w:after="0" w:afterAutospacing="0" w:line="400" w:lineRule="exact"/>
              <w:jc w:val="both"/>
              <w:rPr>
                <w:rFonts w:ascii="Times New Roman" w:hAnsi="Times New Roman" w:eastAsia="仿宋_GB2312" w:cs="Times New Roman"/>
              </w:rPr>
            </w:pPr>
            <w:r>
              <w:rPr>
                <w:rFonts w:ascii="Times New Roman" w:hAnsi="Times New Roman" w:eastAsia="仿宋_GB2312" w:cs="Times New Roman"/>
                <w:kern w:val="44"/>
              </w:rPr>
              <w:t>第二十三条：印章制发机关应规范和加强印章制发的管理，严格办理程序和审批手续。国家行政机关和企业事业单位、社会团体刻制印章，应到当地公安机关指定的刻章单位刻制。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7" w:hRule="atLeast"/>
          <w:jc w:val="center"/>
        </w:trPr>
        <w:tc>
          <w:tcPr>
            <w:tcW w:w="773" w:type="dxa"/>
            <w:tcBorders>
              <w:top w:val="single" w:color="auto" w:sz="4" w:space="0"/>
              <w:left w:val="single" w:color="auto" w:sz="4" w:space="0"/>
              <w:right w:val="single" w:color="auto" w:sz="4" w:space="0"/>
            </w:tcBorders>
            <w:noWrap/>
            <w:vAlign w:val="center"/>
          </w:tcPr>
          <w:p>
            <w:pPr>
              <w:pStyle w:val="2"/>
              <w:keepNext w:val="0"/>
              <w:keepLines w:val="0"/>
              <w:overflowPunct w:val="0"/>
              <w:spacing w:line="400" w:lineRule="exact"/>
              <w:jc w:val="center"/>
              <w:rPr>
                <w:rFonts w:ascii="Times New Roman" w:hAnsi="Times New Roman" w:eastAsia="仿宋_GB2312" w:cs="Times New Roman"/>
                <w:sz w:val="24"/>
              </w:rPr>
            </w:pPr>
            <w:r>
              <w:rPr>
                <w:rFonts w:ascii="Times New Roman" w:hAnsi="Times New Roman" w:eastAsia="仿宋_GB2312" w:cs="Times New Roman"/>
                <w:sz w:val="24"/>
              </w:rPr>
              <w:t>3</w:t>
            </w:r>
          </w:p>
        </w:tc>
        <w:tc>
          <w:tcPr>
            <w:tcW w:w="1681" w:type="dxa"/>
            <w:tcBorders>
              <w:top w:val="single" w:color="auto" w:sz="4" w:space="0"/>
              <w:left w:val="single" w:color="auto" w:sz="4" w:space="0"/>
              <w:right w:val="single" w:color="auto" w:sz="4" w:space="0"/>
            </w:tcBorders>
            <w:noWrap/>
            <w:vAlign w:val="center"/>
          </w:tcPr>
          <w:p>
            <w:pPr>
              <w:pStyle w:val="2"/>
              <w:keepNext w:val="0"/>
              <w:keepLines w:val="0"/>
              <w:overflowPunct w:val="0"/>
              <w:spacing w:line="400" w:lineRule="exact"/>
              <w:jc w:val="center"/>
              <w:rPr>
                <w:rFonts w:ascii="Times New Roman" w:hAnsi="Times New Roman" w:eastAsia="仿宋_GB2312" w:cs="Times New Roman"/>
                <w:sz w:val="24"/>
              </w:rPr>
            </w:pPr>
            <w:r>
              <w:rPr>
                <w:rFonts w:ascii="Times New Roman" w:hAnsi="Times New Roman" w:eastAsia="仿宋_GB2312" w:cs="Times New Roman"/>
                <w:sz w:val="24"/>
                <w:shd w:val="clear" w:color="auto" w:fill="FFFFFF"/>
              </w:rPr>
              <w:t>基本账户变更</w:t>
            </w:r>
          </w:p>
        </w:tc>
        <w:tc>
          <w:tcPr>
            <w:tcW w:w="1666" w:type="dxa"/>
            <w:tcBorders>
              <w:top w:val="single" w:color="auto" w:sz="4" w:space="0"/>
              <w:left w:val="single" w:color="auto" w:sz="4" w:space="0"/>
              <w:right w:val="single" w:color="auto" w:sz="4" w:space="0"/>
            </w:tcBorders>
            <w:noWrap/>
            <w:vAlign w:val="center"/>
          </w:tcPr>
          <w:p>
            <w:pPr>
              <w:pStyle w:val="2"/>
              <w:keepNext w:val="0"/>
              <w:keepLines w:val="0"/>
              <w:overflowPunct w:val="0"/>
              <w:spacing w:line="40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商业银行</w:t>
            </w:r>
          </w:p>
        </w:tc>
        <w:tc>
          <w:tcPr>
            <w:tcW w:w="1316" w:type="dxa"/>
            <w:tcBorders>
              <w:top w:val="single" w:color="auto" w:sz="4" w:space="0"/>
              <w:left w:val="single" w:color="auto" w:sz="4" w:space="0"/>
              <w:right w:val="single" w:color="auto" w:sz="4" w:space="0"/>
            </w:tcBorders>
            <w:noWrap/>
            <w:vAlign w:val="center"/>
          </w:tcPr>
          <w:p>
            <w:pPr>
              <w:overflowPunct w:val="0"/>
              <w:spacing w:line="400" w:lineRule="exact"/>
              <w:jc w:val="center"/>
              <w:rPr>
                <w:rFonts w:ascii="Times New Roman" w:hAnsi="Times New Roman" w:eastAsia="仿宋_GB2312" w:cs="Times New Roman"/>
                <w:sz w:val="24"/>
              </w:rPr>
            </w:pPr>
            <w:r>
              <w:rPr>
                <w:rFonts w:ascii="Times New Roman" w:hAnsi="Times New Roman" w:eastAsia="仿宋_GB2312" w:cs="Times New Roman"/>
                <w:sz w:val="24"/>
              </w:rPr>
              <w:t>省市县</w:t>
            </w:r>
          </w:p>
        </w:tc>
        <w:tc>
          <w:tcPr>
            <w:tcW w:w="4182" w:type="dxa"/>
            <w:tcBorders>
              <w:top w:val="single" w:color="auto" w:sz="4" w:space="0"/>
              <w:left w:val="single" w:color="auto" w:sz="4" w:space="0"/>
              <w:right w:val="single" w:color="auto" w:sz="4" w:space="0"/>
            </w:tcBorders>
            <w:noWrap/>
            <w:vAlign w:val="center"/>
          </w:tcPr>
          <w:p>
            <w:pPr>
              <w:shd w:val="clear" w:color="auto" w:fill="FFFFFF"/>
              <w:overflowPunct w:val="0"/>
              <w:spacing w:line="400" w:lineRule="exact"/>
              <w:jc w:val="left"/>
              <w:rPr>
                <w:rFonts w:ascii="Times New Roman" w:hAnsi="Times New Roman" w:eastAsia="仿宋_GB2312" w:cs="Times New Roman"/>
                <w:kern w:val="44"/>
                <w:sz w:val="24"/>
              </w:rPr>
            </w:pPr>
            <w:r>
              <w:rPr>
                <w:rFonts w:ascii="Times New Roman" w:hAnsi="Times New Roman" w:eastAsia="仿宋_GB2312" w:cs="Times New Roman"/>
                <w:kern w:val="44"/>
                <w:sz w:val="24"/>
              </w:rPr>
              <w:t>《</w:t>
            </w:r>
            <w:r>
              <w:rPr>
                <w:rFonts w:hint="eastAsia" w:ascii="Times New Roman" w:hAnsi="Times New Roman" w:eastAsia="仿宋_GB2312" w:cs="Times New Roman"/>
                <w:kern w:val="44"/>
                <w:sz w:val="24"/>
              </w:rPr>
              <w:t>企业银行</w:t>
            </w:r>
            <w:r>
              <w:rPr>
                <w:rFonts w:ascii="Times New Roman" w:hAnsi="Times New Roman" w:eastAsia="仿宋_GB2312" w:cs="Times New Roman"/>
                <w:kern w:val="44"/>
                <w:sz w:val="24"/>
              </w:rPr>
              <w:t>结算账户管理办法》</w:t>
            </w:r>
          </w:p>
          <w:p>
            <w:pPr>
              <w:shd w:val="clear" w:color="auto" w:fill="FFFFFF"/>
              <w:overflowPunct w:val="0"/>
              <w:spacing w:line="400" w:lineRule="exact"/>
              <w:jc w:val="left"/>
              <w:rPr>
                <w:rFonts w:ascii="Times New Roman" w:hAnsi="Times New Roman" w:eastAsia="仿宋_GB2312" w:cs="Times New Roman"/>
                <w:kern w:val="44"/>
                <w:sz w:val="24"/>
              </w:rPr>
            </w:pPr>
            <w:r>
              <w:rPr>
                <w:rFonts w:ascii="Times New Roman" w:hAnsi="Times New Roman" w:eastAsia="仿宋_GB2312" w:cs="Times New Roman"/>
                <w:kern w:val="44"/>
                <w:sz w:val="24"/>
              </w:rPr>
              <w:t>第</w:t>
            </w:r>
            <w:r>
              <w:rPr>
                <w:rFonts w:hint="eastAsia" w:ascii="Times New Roman" w:hAnsi="Times New Roman" w:eastAsia="仿宋_GB2312" w:cs="Times New Roman"/>
                <w:kern w:val="44"/>
                <w:sz w:val="24"/>
              </w:rPr>
              <w:t>十九</w:t>
            </w:r>
            <w:r>
              <w:rPr>
                <w:rFonts w:ascii="Times New Roman" w:hAnsi="Times New Roman" w:eastAsia="仿宋_GB2312" w:cs="Times New Roman"/>
                <w:kern w:val="44"/>
                <w:sz w:val="24"/>
              </w:rPr>
              <w:t xml:space="preserve">条 </w:t>
            </w:r>
            <w:r>
              <w:rPr>
                <w:rFonts w:hint="eastAsia" w:ascii="Times New Roman" w:hAnsi="Times New Roman" w:eastAsia="仿宋_GB2312" w:cs="Times New Roman"/>
                <w:kern w:val="44"/>
                <w:sz w:val="24"/>
              </w:rPr>
              <w:t>企业名称、法定代表人或者单位负责人以及其他开户证明文件发生变更时，企业应当按规定向开户银行提出变更申请。</w:t>
            </w:r>
          </w:p>
          <w:p>
            <w:pPr>
              <w:shd w:val="clear" w:color="auto" w:fill="FFFFFF"/>
              <w:overflowPunct w:val="0"/>
              <w:spacing w:line="400" w:lineRule="exact"/>
              <w:jc w:val="left"/>
              <w:rPr>
                <w:rFonts w:ascii="Times New Roman" w:hAnsi="Times New Roman" w:eastAsia="仿宋_GB2312" w:cs="Times New Roman"/>
                <w:kern w:val="44"/>
                <w:sz w:val="24"/>
              </w:rPr>
            </w:pPr>
            <w:r>
              <w:rPr>
                <w:rFonts w:ascii="Times New Roman" w:hAnsi="Times New Roman" w:eastAsia="仿宋_GB2312" w:cs="Times New Roman"/>
                <w:kern w:val="44"/>
                <w:sz w:val="24"/>
              </w:rPr>
              <w:t>第</w:t>
            </w:r>
            <w:r>
              <w:rPr>
                <w:rFonts w:hint="eastAsia" w:ascii="Times New Roman" w:hAnsi="Times New Roman" w:eastAsia="仿宋_GB2312" w:cs="Times New Roman"/>
                <w:kern w:val="44"/>
                <w:sz w:val="24"/>
              </w:rPr>
              <w:t>二十</w:t>
            </w:r>
            <w:r>
              <w:rPr>
                <w:rFonts w:ascii="Times New Roman" w:hAnsi="Times New Roman" w:eastAsia="仿宋_GB2312" w:cs="Times New Roman"/>
                <w:kern w:val="44"/>
                <w:sz w:val="24"/>
              </w:rPr>
              <w:t xml:space="preserve">条 </w:t>
            </w:r>
            <w:r>
              <w:rPr>
                <w:rFonts w:hint="eastAsia" w:ascii="Times New Roman" w:hAnsi="Times New Roman" w:eastAsia="仿宋_GB2312" w:cs="Times New Roman"/>
                <w:kern w:val="44"/>
                <w:sz w:val="24"/>
              </w:rPr>
              <w:t>银行应当对企业银行结算账户变更申请进行审核，经审核符合变更条件的，银行为企业办理变更手续</w:t>
            </w:r>
            <w:r>
              <w:rPr>
                <w:rFonts w:ascii="Times New Roman" w:hAnsi="Times New Roman" w:eastAsia="仿宋_GB2312" w:cs="Times New Roman"/>
                <w:kern w:val="44"/>
                <w:sz w:val="24"/>
              </w:rPr>
              <w:t>。</w:t>
            </w:r>
          </w:p>
          <w:p>
            <w:pPr>
              <w:shd w:val="clear" w:color="auto" w:fill="FFFFFF"/>
              <w:overflowPunct w:val="0"/>
              <w:spacing w:line="400" w:lineRule="exact"/>
              <w:jc w:val="left"/>
              <w:rPr>
                <w:rFonts w:ascii="Times New Roman" w:hAnsi="Times New Roman" w:eastAsia="仿宋_GB2312" w:cs="Times New Roman"/>
                <w:sz w:val="24"/>
              </w:rPr>
            </w:pPr>
            <w:r>
              <w:rPr>
                <w:rFonts w:hint="eastAsia" w:ascii="Times New Roman" w:hAnsi="Times New Roman" w:eastAsia="仿宋_GB2312" w:cs="Times New Roman"/>
                <w:kern w:val="44"/>
                <w:sz w:val="24"/>
              </w:rPr>
              <w:t>企业变更取消许可前开立的基本存款账户、临时存款账户名称、法定代表人或单位负责人的，银行应当收回原开户许可证原件，企业遗失原开户许可证的，可出具相关说明。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6" w:hRule="atLeast"/>
          <w:jc w:val="center"/>
        </w:trPr>
        <w:tc>
          <w:tcPr>
            <w:tcW w:w="773" w:type="dxa"/>
            <w:tcBorders>
              <w:top w:val="single" w:color="auto" w:sz="4" w:space="0"/>
              <w:left w:val="single" w:color="auto" w:sz="4" w:space="0"/>
              <w:right w:val="single" w:color="auto" w:sz="4" w:space="0"/>
            </w:tcBorders>
            <w:noWrap/>
            <w:vAlign w:val="center"/>
          </w:tcPr>
          <w:p>
            <w:pPr>
              <w:pStyle w:val="2"/>
              <w:keepNext w:val="0"/>
              <w:keepLines w:val="0"/>
              <w:overflowPunct w:val="0"/>
              <w:spacing w:line="400" w:lineRule="exact"/>
              <w:jc w:val="center"/>
              <w:rPr>
                <w:rFonts w:ascii="Times New Roman" w:hAnsi="Times New Roman" w:eastAsia="仿宋_GB2312" w:cs="Times New Roman"/>
                <w:sz w:val="24"/>
              </w:rPr>
            </w:pPr>
            <w:r>
              <w:rPr>
                <w:rFonts w:ascii="Times New Roman" w:hAnsi="Times New Roman" w:eastAsia="仿宋_GB2312" w:cs="Times New Roman"/>
                <w:sz w:val="24"/>
              </w:rPr>
              <w:t>4</w:t>
            </w:r>
          </w:p>
        </w:tc>
        <w:tc>
          <w:tcPr>
            <w:tcW w:w="1681" w:type="dxa"/>
            <w:tcBorders>
              <w:top w:val="single" w:color="auto" w:sz="4" w:space="0"/>
              <w:left w:val="single" w:color="auto" w:sz="4" w:space="0"/>
              <w:right w:val="single" w:color="auto" w:sz="4" w:space="0"/>
            </w:tcBorders>
            <w:noWrap/>
            <w:vAlign w:val="center"/>
          </w:tcPr>
          <w:p>
            <w:pPr>
              <w:pStyle w:val="2"/>
              <w:keepNext w:val="0"/>
              <w:keepLines w:val="0"/>
              <w:overflowPunct w:val="0"/>
              <w:spacing w:line="400" w:lineRule="exact"/>
              <w:jc w:val="center"/>
              <w:rPr>
                <w:rFonts w:ascii="Times New Roman" w:hAnsi="Times New Roman" w:eastAsia="仿宋_GB2312" w:cs="Times New Roman"/>
                <w:sz w:val="24"/>
                <w:shd w:val="clear" w:color="auto" w:fill="FFFFFF"/>
              </w:rPr>
            </w:pPr>
            <w:r>
              <w:rPr>
                <w:rFonts w:ascii="Times New Roman" w:hAnsi="Times New Roman" w:eastAsia="仿宋_GB2312" w:cs="Times New Roman"/>
                <w:sz w:val="24"/>
                <w:shd w:val="clear" w:color="auto" w:fill="FFFFFF"/>
              </w:rPr>
              <w:t>税控设备</w:t>
            </w:r>
          </w:p>
          <w:p>
            <w:pPr>
              <w:pStyle w:val="2"/>
              <w:keepNext w:val="0"/>
              <w:keepLines w:val="0"/>
              <w:overflowPunct w:val="0"/>
              <w:spacing w:line="400" w:lineRule="exact"/>
              <w:jc w:val="center"/>
              <w:rPr>
                <w:rFonts w:ascii="Times New Roman" w:hAnsi="Times New Roman" w:eastAsia="仿宋_GB2312" w:cs="Times New Roman"/>
                <w:sz w:val="24"/>
              </w:rPr>
            </w:pPr>
            <w:r>
              <w:rPr>
                <w:rFonts w:ascii="Times New Roman" w:hAnsi="Times New Roman" w:eastAsia="仿宋_GB2312" w:cs="Times New Roman"/>
                <w:sz w:val="24"/>
                <w:shd w:val="clear" w:color="auto" w:fill="FFFFFF"/>
              </w:rPr>
              <w:t>变更发行</w:t>
            </w:r>
          </w:p>
        </w:tc>
        <w:tc>
          <w:tcPr>
            <w:tcW w:w="1666" w:type="dxa"/>
            <w:tcBorders>
              <w:top w:val="single" w:color="auto" w:sz="4" w:space="0"/>
              <w:left w:val="single" w:color="auto" w:sz="4" w:space="0"/>
              <w:right w:val="single" w:color="auto" w:sz="4" w:space="0"/>
            </w:tcBorders>
            <w:noWrap/>
            <w:vAlign w:val="center"/>
          </w:tcPr>
          <w:p>
            <w:pPr>
              <w:pStyle w:val="2"/>
              <w:keepNext w:val="0"/>
              <w:keepLines w:val="0"/>
              <w:overflowPunct w:val="0"/>
              <w:spacing w:line="400" w:lineRule="exact"/>
              <w:jc w:val="center"/>
              <w:rPr>
                <w:rFonts w:ascii="Times New Roman" w:hAnsi="Times New Roman" w:eastAsia="仿宋_GB2312" w:cs="Times New Roman"/>
                <w:sz w:val="24"/>
              </w:rPr>
            </w:pPr>
            <w:r>
              <w:rPr>
                <w:rFonts w:ascii="Times New Roman" w:hAnsi="Times New Roman" w:eastAsia="仿宋_GB2312" w:cs="Times New Roman"/>
                <w:sz w:val="24"/>
              </w:rPr>
              <w:t>税务部门</w:t>
            </w:r>
          </w:p>
        </w:tc>
        <w:tc>
          <w:tcPr>
            <w:tcW w:w="1316" w:type="dxa"/>
            <w:tcBorders>
              <w:top w:val="single" w:color="auto" w:sz="4" w:space="0"/>
              <w:left w:val="single" w:color="auto" w:sz="4" w:space="0"/>
              <w:right w:val="single" w:color="auto" w:sz="4" w:space="0"/>
            </w:tcBorders>
            <w:noWrap/>
            <w:vAlign w:val="center"/>
          </w:tcPr>
          <w:p>
            <w:pPr>
              <w:overflowPunct w:val="0"/>
              <w:spacing w:line="400" w:lineRule="exact"/>
              <w:jc w:val="center"/>
              <w:rPr>
                <w:rFonts w:ascii="Times New Roman" w:hAnsi="Times New Roman" w:eastAsia="仿宋_GB2312" w:cs="Times New Roman"/>
                <w:sz w:val="24"/>
              </w:rPr>
            </w:pPr>
            <w:r>
              <w:rPr>
                <w:rFonts w:ascii="Times New Roman" w:hAnsi="Times New Roman" w:eastAsia="仿宋_GB2312" w:cs="Times New Roman"/>
                <w:sz w:val="24"/>
              </w:rPr>
              <w:t>省市县</w:t>
            </w:r>
          </w:p>
        </w:tc>
        <w:tc>
          <w:tcPr>
            <w:tcW w:w="4182" w:type="dxa"/>
            <w:tcBorders>
              <w:top w:val="single" w:color="auto" w:sz="4" w:space="0"/>
              <w:left w:val="single" w:color="auto" w:sz="4" w:space="0"/>
              <w:right w:val="single" w:color="auto" w:sz="4" w:space="0"/>
            </w:tcBorders>
            <w:noWrap/>
            <w:vAlign w:val="center"/>
          </w:tcPr>
          <w:p>
            <w:pPr>
              <w:overflowPunct w:val="0"/>
              <w:spacing w:line="400" w:lineRule="exact"/>
              <w:rPr>
                <w:rFonts w:ascii="Times New Roman" w:hAnsi="Times New Roman" w:eastAsia="仿宋_GB2312" w:cs="Times New Roman"/>
                <w:kern w:val="44"/>
                <w:sz w:val="24"/>
              </w:rPr>
            </w:pPr>
            <w:r>
              <w:rPr>
                <w:rFonts w:ascii="Times New Roman" w:hAnsi="Times New Roman" w:eastAsia="仿宋_GB2312" w:cs="Times New Roman"/>
                <w:kern w:val="44"/>
                <w:sz w:val="24"/>
              </w:rPr>
              <w:t>《中华人民共和国税收征收管理法》</w:t>
            </w:r>
          </w:p>
          <w:p>
            <w:pPr>
              <w:overflowPunct w:val="0"/>
              <w:spacing w:line="400" w:lineRule="exact"/>
              <w:rPr>
                <w:rFonts w:ascii="Times New Roman" w:hAnsi="Times New Roman" w:eastAsia="仿宋_GB2312" w:cs="Times New Roman"/>
                <w:sz w:val="24"/>
              </w:rPr>
            </w:pPr>
            <w:r>
              <w:rPr>
                <w:rFonts w:ascii="Times New Roman" w:hAnsi="Times New Roman" w:eastAsia="仿宋_GB2312" w:cs="Times New Roman"/>
                <w:kern w:val="44"/>
                <w:sz w:val="24"/>
              </w:rPr>
              <w:t>第十六条：从事生产、经营的纳税人，税务登记内容发生变化的，自工商行政管理机关办理变更登记之日起三十日内或者在向工商行政管理机关申请办理注销登记之前，持有关证件向税务机关申报办理变更或者注销税务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3" w:hRule="atLeast"/>
          <w:jc w:val="center"/>
        </w:trPr>
        <w:tc>
          <w:tcPr>
            <w:tcW w:w="773" w:type="dxa"/>
            <w:tcBorders>
              <w:top w:val="single" w:color="auto" w:sz="4" w:space="0"/>
              <w:left w:val="single" w:color="auto" w:sz="4" w:space="0"/>
              <w:right w:val="single" w:color="auto" w:sz="4" w:space="0"/>
            </w:tcBorders>
            <w:noWrap/>
            <w:vAlign w:val="center"/>
          </w:tcPr>
          <w:p>
            <w:pPr>
              <w:pStyle w:val="2"/>
              <w:keepNext w:val="0"/>
              <w:keepLines w:val="0"/>
              <w:overflowPunct w:val="0"/>
              <w:spacing w:line="400" w:lineRule="exact"/>
              <w:jc w:val="center"/>
              <w:rPr>
                <w:rFonts w:ascii="Times New Roman" w:hAnsi="Times New Roman" w:eastAsia="仿宋_GB2312" w:cs="Times New Roman"/>
                <w:sz w:val="24"/>
              </w:rPr>
            </w:pPr>
            <w:r>
              <w:rPr>
                <w:rFonts w:ascii="Times New Roman" w:hAnsi="Times New Roman" w:eastAsia="仿宋_GB2312" w:cs="Times New Roman"/>
                <w:sz w:val="24"/>
              </w:rPr>
              <w:t>5</w:t>
            </w:r>
          </w:p>
        </w:tc>
        <w:tc>
          <w:tcPr>
            <w:tcW w:w="1681" w:type="dxa"/>
            <w:tcBorders>
              <w:top w:val="single" w:color="auto" w:sz="4" w:space="0"/>
              <w:left w:val="single" w:color="auto" w:sz="4" w:space="0"/>
              <w:right w:val="single" w:color="auto" w:sz="4" w:space="0"/>
            </w:tcBorders>
            <w:noWrap/>
            <w:vAlign w:val="center"/>
          </w:tcPr>
          <w:p>
            <w:pPr>
              <w:pStyle w:val="2"/>
              <w:keepNext w:val="0"/>
              <w:keepLines w:val="0"/>
              <w:overflowPunct w:val="0"/>
              <w:spacing w:line="400" w:lineRule="exact"/>
              <w:jc w:val="center"/>
              <w:rPr>
                <w:rFonts w:ascii="Times New Roman" w:hAnsi="Times New Roman" w:eastAsia="仿宋_GB2312" w:cs="Times New Roman"/>
                <w:sz w:val="24"/>
                <w:shd w:val="clear" w:color="auto" w:fill="FFFFFF"/>
              </w:rPr>
            </w:pPr>
            <w:r>
              <w:rPr>
                <w:rFonts w:ascii="Times New Roman" w:hAnsi="Times New Roman" w:eastAsia="仿宋_GB2312" w:cs="Times New Roman"/>
                <w:sz w:val="24"/>
                <w:shd w:val="clear" w:color="auto" w:fill="FFFFFF"/>
              </w:rPr>
              <w:t>社会保险</w:t>
            </w:r>
          </w:p>
          <w:p>
            <w:pPr>
              <w:pStyle w:val="2"/>
              <w:keepNext w:val="0"/>
              <w:keepLines w:val="0"/>
              <w:overflowPunct w:val="0"/>
              <w:spacing w:line="400" w:lineRule="exact"/>
              <w:jc w:val="center"/>
              <w:rPr>
                <w:rFonts w:ascii="Times New Roman" w:hAnsi="Times New Roman" w:eastAsia="仿宋_GB2312" w:cs="Times New Roman"/>
                <w:sz w:val="24"/>
              </w:rPr>
            </w:pPr>
            <w:r>
              <w:rPr>
                <w:rFonts w:ascii="Times New Roman" w:hAnsi="Times New Roman" w:eastAsia="仿宋_GB2312" w:cs="Times New Roman"/>
                <w:sz w:val="24"/>
                <w:shd w:val="clear" w:color="auto" w:fill="FFFFFF"/>
              </w:rPr>
              <w:t>登记变更</w:t>
            </w:r>
          </w:p>
        </w:tc>
        <w:tc>
          <w:tcPr>
            <w:tcW w:w="1666" w:type="dxa"/>
            <w:tcBorders>
              <w:top w:val="single" w:color="auto" w:sz="4" w:space="0"/>
              <w:left w:val="single" w:color="auto" w:sz="4" w:space="0"/>
              <w:right w:val="single" w:color="auto" w:sz="4" w:space="0"/>
            </w:tcBorders>
            <w:noWrap/>
            <w:vAlign w:val="center"/>
          </w:tcPr>
          <w:p>
            <w:pPr>
              <w:pStyle w:val="2"/>
              <w:keepNext w:val="0"/>
              <w:keepLines w:val="0"/>
              <w:overflowPunct w:val="0"/>
              <w:spacing w:line="400" w:lineRule="exact"/>
              <w:jc w:val="center"/>
              <w:rPr>
                <w:rFonts w:ascii="Times New Roman" w:hAnsi="Times New Roman" w:eastAsia="仿宋_GB2312" w:cs="Times New Roman"/>
                <w:sz w:val="24"/>
              </w:rPr>
            </w:pPr>
            <w:r>
              <w:rPr>
                <w:rFonts w:ascii="Times New Roman" w:hAnsi="Times New Roman" w:eastAsia="仿宋_GB2312" w:cs="Times New Roman"/>
                <w:sz w:val="24"/>
              </w:rPr>
              <w:t>人社部门</w:t>
            </w:r>
          </w:p>
        </w:tc>
        <w:tc>
          <w:tcPr>
            <w:tcW w:w="1316" w:type="dxa"/>
            <w:tcBorders>
              <w:top w:val="single" w:color="auto" w:sz="4" w:space="0"/>
              <w:left w:val="single" w:color="auto" w:sz="4" w:space="0"/>
              <w:right w:val="single" w:color="auto" w:sz="4" w:space="0"/>
            </w:tcBorders>
            <w:noWrap/>
            <w:vAlign w:val="center"/>
          </w:tcPr>
          <w:p>
            <w:pPr>
              <w:overflowPunct w:val="0"/>
              <w:spacing w:line="400" w:lineRule="exact"/>
              <w:jc w:val="center"/>
              <w:rPr>
                <w:rFonts w:ascii="Times New Roman" w:hAnsi="Times New Roman" w:eastAsia="仿宋_GB2312" w:cs="Times New Roman"/>
                <w:sz w:val="24"/>
              </w:rPr>
            </w:pPr>
            <w:r>
              <w:rPr>
                <w:rFonts w:ascii="Times New Roman" w:hAnsi="Times New Roman" w:eastAsia="仿宋_GB2312" w:cs="Times New Roman"/>
                <w:sz w:val="24"/>
              </w:rPr>
              <w:t>省市县</w:t>
            </w:r>
          </w:p>
        </w:tc>
        <w:tc>
          <w:tcPr>
            <w:tcW w:w="4182" w:type="dxa"/>
            <w:tcBorders>
              <w:top w:val="single" w:color="auto" w:sz="4" w:space="0"/>
              <w:left w:val="single" w:color="auto" w:sz="4" w:space="0"/>
              <w:right w:val="single" w:color="auto" w:sz="4" w:space="0"/>
            </w:tcBorders>
            <w:noWrap/>
            <w:vAlign w:val="center"/>
          </w:tcPr>
          <w:p>
            <w:pPr>
              <w:overflowPunct w:val="0"/>
              <w:spacing w:line="400" w:lineRule="exact"/>
              <w:rPr>
                <w:rFonts w:ascii="Times New Roman" w:hAnsi="Times New Roman" w:eastAsia="仿宋_GB2312" w:cs="Times New Roman"/>
                <w:kern w:val="44"/>
                <w:sz w:val="24"/>
              </w:rPr>
            </w:pPr>
            <w:r>
              <w:rPr>
                <w:rFonts w:ascii="Times New Roman" w:hAnsi="Times New Roman" w:eastAsia="仿宋_GB2312" w:cs="Times New Roman"/>
                <w:kern w:val="44"/>
                <w:sz w:val="24"/>
              </w:rPr>
              <w:t>《中华人民共和国社会保险法》</w:t>
            </w:r>
          </w:p>
          <w:p>
            <w:pPr>
              <w:overflowPunct w:val="0"/>
              <w:spacing w:line="400" w:lineRule="exact"/>
              <w:rPr>
                <w:rFonts w:ascii="Times New Roman" w:hAnsi="Times New Roman" w:eastAsia="仿宋_GB2312" w:cs="Times New Roman"/>
                <w:sz w:val="24"/>
              </w:rPr>
            </w:pPr>
            <w:r>
              <w:rPr>
                <w:rFonts w:ascii="Times New Roman" w:hAnsi="Times New Roman" w:eastAsia="仿宋_GB2312" w:cs="Times New Roman"/>
                <w:kern w:val="44"/>
                <w:sz w:val="24"/>
              </w:rPr>
              <w:t>第五十七条：用人单位的社会保险登记事项发生变更或者用人单位依法终止的，应当自变更或者终止之日起三十日内，到社会保险经办机构办理变更或者注销社会保险登记。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2" w:hRule="atLeast"/>
          <w:jc w:val="center"/>
        </w:trPr>
        <w:tc>
          <w:tcPr>
            <w:tcW w:w="773" w:type="dxa"/>
            <w:tcBorders>
              <w:top w:val="single" w:color="auto" w:sz="4" w:space="0"/>
              <w:left w:val="single" w:color="auto" w:sz="4" w:space="0"/>
              <w:right w:val="single" w:color="auto" w:sz="4" w:space="0"/>
            </w:tcBorders>
            <w:noWrap/>
            <w:vAlign w:val="center"/>
          </w:tcPr>
          <w:p>
            <w:pPr>
              <w:pStyle w:val="2"/>
              <w:keepNext w:val="0"/>
              <w:keepLines w:val="0"/>
              <w:overflowPunct w:val="0"/>
              <w:spacing w:line="40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6</w:t>
            </w:r>
          </w:p>
        </w:tc>
        <w:tc>
          <w:tcPr>
            <w:tcW w:w="1681" w:type="dxa"/>
            <w:tcBorders>
              <w:top w:val="single" w:color="auto" w:sz="4" w:space="0"/>
              <w:left w:val="single" w:color="auto" w:sz="4" w:space="0"/>
              <w:right w:val="single" w:color="auto" w:sz="4" w:space="0"/>
            </w:tcBorders>
            <w:noWrap/>
            <w:vAlign w:val="center"/>
          </w:tcPr>
          <w:p>
            <w:pPr>
              <w:pStyle w:val="2"/>
              <w:keepNext w:val="0"/>
              <w:keepLines w:val="0"/>
              <w:overflowPunct w:val="0"/>
              <w:spacing w:line="400" w:lineRule="exact"/>
              <w:jc w:val="center"/>
              <w:rPr>
                <w:rFonts w:ascii="Times New Roman" w:hAnsi="Times New Roman" w:eastAsia="仿宋_GB2312" w:cs="Times New Roman"/>
                <w:sz w:val="24"/>
                <w:shd w:val="clear" w:color="auto" w:fill="FFFFFF"/>
              </w:rPr>
            </w:pPr>
            <w:r>
              <w:rPr>
                <w:rFonts w:hint="eastAsia" w:ascii="Times New Roman" w:hAnsi="Times New Roman" w:eastAsia="仿宋_GB2312" w:cs="Times New Roman"/>
                <w:sz w:val="24"/>
                <w:shd w:val="clear" w:color="auto" w:fill="FFFFFF"/>
              </w:rPr>
              <w:t>医疗</w:t>
            </w:r>
            <w:r>
              <w:rPr>
                <w:rFonts w:ascii="Times New Roman" w:hAnsi="Times New Roman" w:eastAsia="仿宋_GB2312" w:cs="Times New Roman"/>
                <w:sz w:val="24"/>
                <w:shd w:val="clear" w:color="auto" w:fill="FFFFFF"/>
              </w:rPr>
              <w:t>保险</w:t>
            </w:r>
          </w:p>
          <w:p>
            <w:pPr>
              <w:overflowPunct w:val="0"/>
              <w:spacing w:line="400" w:lineRule="exact"/>
              <w:jc w:val="center"/>
              <w:rPr>
                <w:rFonts w:ascii="Times New Roman" w:hAnsi="Times New Roman" w:eastAsia="仿宋_GB2312" w:cs="Times New Roman"/>
                <w:sz w:val="24"/>
                <w:shd w:val="clear" w:color="auto" w:fill="FFFFFF"/>
              </w:rPr>
            </w:pPr>
            <w:r>
              <w:rPr>
                <w:rFonts w:ascii="Times New Roman" w:hAnsi="Times New Roman" w:eastAsia="仿宋_GB2312" w:cs="Times New Roman"/>
                <w:sz w:val="24"/>
                <w:shd w:val="clear" w:color="auto" w:fill="FFFFFF"/>
              </w:rPr>
              <w:t>登记变更</w:t>
            </w:r>
          </w:p>
        </w:tc>
        <w:tc>
          <w:tcPr>
            <w:tcW w:w="1666" w:type="dxa"/>
            <w:tcBorders>
              <w:top w:val="single" w:color="auto" w:sz="4" w:space="0"/>
              <w:left w:val="single" w:color="auto" w:sz="4" w:space="0"/>
              <w:right w:val="single" w:color="auto" w:sz="4" w:space="0"/>
            </w:tcBorders>
            <w:noWrap/>
            <w:vAlign w:val="center"/>
          </w:tcPr>
          <w:p>
            <w:pPr>
              <w:pStyle w:val="2"/>
              <w:keepNext w:val="0"/>
              <w:keepLines w:val="0"/>
              <w:overflowPunct w:val="0"/>
              <w:spacing w:line="40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医保</w:t>
            </w:r>
            <w:r>
              <w:rPr>
                <w:rFonts w:ascii="Times New Roman" w:hAnsi="Times New Roman" w:eastAsia="仿宋_GB2312" w:cs="Times New Roman"/>
                <w:sz w:val="24"/>
              </w:rPr>
              <w:t>部门</w:t>
            </w:r>
          </w:p>
        </w:tc>
        <w:tc>
          <w:tcPr>
            <w:tcW w:w="1316" w:type="dxa"/>
            <w:tcBorders>
              <w:top w:val="single" w:color="auto" w:sz="4" w:space="0"/>
              <w:left w:val="single" w:color="auto" w:sz="4" w:space="0"/>
              <w:right w:val="single" w:color="auto" w:sz="4" w:space="0"/>
            </w:tcBorders>
            <w:noWrap/>
            <w:vAlign w:val="center"/>
          </w:tcPr>
          <w:p>
            <w:pPr>
              <w:overflowPunct w:val="0"/>
              <w:spacing w:line="400" w:lineRule="exact"/>
              <w:jc w:val="center"/>
              <w:rPr>
                <w:rFonts w:ascii="Times New Roman" w:hAnsi="Times New Roman" w:eastAsia="仿宋_GB2312" w:cs="Times New Roman"/>
                <w:sz w:val="24"/>
              </w:rPr>
            </w:pPr>
            <w:r>
              <w:rPr>
                <w:rFonts w:ascii="Times New Roman" w:hAnsi="Times New Roman" w:eastAsia="仿宋_GB2312" w:cs="Times New Roman"/>
                <w:sz w:val="24"/>
              </w:rPr>
              <w:t>省市县</w:t>
            </w:r>
          </w:p>
        </w:tc>
        <w:tc>
          <w:tcPr>
            <w:tcW w:w="4182" w:type="dxa"/>
            <w:tcBorders>
              <w:top w:val="single" w:color="auto" w:sz="4" w:space="0"/>
              <w:left w:val="single" w:color="auto" w:sz="4" w:space="0"/>
              <w:right w:val="single" w:color="auto" w:sz="4" w:space="0"/>
            </w:tcBorders>
            <w:noWrap/>
            <w:vAlign w:val="center"/>
          </w:tcPr>
          <w:p>
            <w:pPr>
              <w:overflowPunct w:val="0"/>
              <w:spacing w:line="400" w:lineRule="exact"/>
              <w:rPr>
                <w:rFonts w:ascii="Times New Roman" w:hAnsi="Times New Roman" w:eastAsia="仿宋_GB2312" w:cs="Times New Roman"/>
                <w:kern w:val="44"/>
                <w:sz w:val="24"/>
              </w:rPr>
            </w:pPr>
            <w:r>
              <w:rPr>
                <w:rFonts w:ascii="Times New Roman" w:hAnsi="Times New Roman" w:eastAsia="仿宋_GB2312" w:cs="Times New Roman"/>
                <w:kern w:val="44"/>
                <w:sz w:val="24"/>
              </w:rPr>
              <w:t>《中华人民共和国社会保险法》</w:t>
            </w:r>
          </w:p>
          <w:p>
            <w:pPr>
              <w:overflowPunct w:val="0"/>
              <w:spacing w:line="400" w:lineRule="exact"/>
              <w:rPr>
                <w:rFonts w:ascii="Times New Roman" w:hAnsi="Times New Roman" w:eastAsia="仿宋_GB2312" w:cs="Times New Roman"/>
                <w:kern w:val="44"/>
                <w:sz w:val="24"/>
              </w:rPr>
            </w:pPr>
            <w:r>
              <w:rPr>
                <w:rFonts w:ascii="Times New Roman" w:hAnsi="Times New Roman" w:eastAsia="仿宋_GB2312" w:cs="Times New Roman"/>
                <w:kern w:val="44"/>
                <w:sz w:val="24"/>
              </w:rPr>
              <w:t>第五十七条：用人单位的社会保险登记事项发生变更或者用人单位依法终止的，应当自变更或者终止之日起三十日内，到社会保险经办机构办理变更或者注销社会保险登记。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7" w:hRule="atLeast"/>
          <w:jc w:val="center"/>
        </w:trPr>
        <w:tc>
          <w:tcPr>
            <w:tcW w:w="773" w:type="dxa"/>
            <w:tcBorders>
              <w:top w:val="single" w:color="auto" w:sz="4" w:space="0"/>
              <w:left w:val="single" w:color="auto" w:sz="4" w:space="0"/>
              <w:right w:val="single" w:color="auto" w:sz="4" w:space="0"/>
            </w:tcBorders>
            <w:noWrap/>
            <w:vAlign w:val="center"/>
          </w:tcPr>
          <w:p>
            <w:pPr>
              <w:pStyle w:val="2"/>
              <w:keepNext w:val="0"/>
              <w:keepLines w:val="0"/>
              <w:overflowPunct w:val="0"/>
              <w:spacing w:line="400" w:lineRule="exact"/>
              <w:jc w:val="center"/>
              <w:rPr>
                <w:rFonts w:ascii="Times New Roman" w:hAnsi="Times New Roman" w:eastAsia="仿宋_GB2312" w:cs="Times New Roman"/>
                <w:sz w:val="24"/>
              </w:rPr>
            </w:pPr>
            <w:r>
              <w:rPr>
                <w:rFonts w:ascii="Times New Roman" w:hAnsi="Times New Roman" w:eastAsia="仿宋_GB2312" w:cs="Times New Roman"/>
                <w:sz w:val="24"/>
              </w:rPr>
              <w:t>6</w:t>
            </w:r>
          </w:p>
        </w:tc>
        <w:tc>
          <w:tcPr>
            <w:tcW w:w="1681" w:type="dxa"/>
            <w:tcBorders>
              <w:top w:val="single" w:color="auto" w:sz="4" w:space="0"/>
              <w:left w:val="single" w:color="auto" w:sz="4" w:space="0"/>
              <w:right w:val="single" w:color="auto" w:sz="4" w:space="0"/>
            </w:tcBorders>
            <w:noWrap/>
            <w:vAlign w:val="center"/>
          </w:tcPr>
          <w:p>
            <w:pPr>
              <w:overflowPunct w:val="0"/>
              <w:spacing w:line="400" w:lineRule="exact"/>
              <w:jc w:val="center"/>
              <w:rPr>
                <w:rFonts w:ascii="Times New Roman" w:hAnsi="Times New Roman" w:eastAsia="仿宋_GB2312" w:cs="Times New Roman"/>
                <w:sz w:val="24"/>
                <w:shd w:val="clear" w:color="auto" w:fill="FFFFFF"/>
              </w:rPr>
            </w:pPr>
            <w:r>
              <w:rPr>
                <w:rFonts w:ascii="Times New Roman" w:hAnsi="Times New Roman" w:eastAsia="仿宋_GB2312" w:cs="Times New Roman"/>
                <w:sz w:val="24"/>
                <w:shd w:val="clear" w:color="auto" w:fill="FFFFFF"/>
              </w:rPr>
              <w:t>住房公积金</w:t>
            </w:r>
          </w:p>
          <w:p>
            <w:pPr>
              <w:overflowPunct w:val="0"/>
              <w:spacing w:line="400" w:lineRule="exact"/>
              <w:jc w:val="center"/>
              <w:rPr>
                <w:rFonts w:ascii="Times New Roman" w:hAnsi="Times New Roman" w:eastAsia="仿宋_GB2312" w:cs="Times New Roman"/>
                <w:sz w:val="24"/>
                <w:shd w:val="clear" w:color="auto" w:fill="FFFFFF"/>
              </w:rPr>
            </w:pPr>
            <w:r>
              <w:rPr>
                <w:rFonts w:ascii="Times New Roman" w:hAnsi="Times New Roman" w:eastAsia="仿宋_GB2312" w:cs="Times New Roman"/>
                <w:sz w:val="24"/>
                <w:shd w:val="clear" w:color="auto" w:fill="FFFFFF"/>
              </w:rPr>
              <w:t>企业缴存</w:t>
            </w:r>
          </w:p>
          <w:p>
            <w:pPr>
              <w:overflowPunct w:val="0"/>
              <w:spacing w:line="400" w:lineRule="exact"/>
              <w:jc w:val="center"/>
              <w:rPr>
                <w:rFonts w:ascii="Times New Roman" w:hAnsi="Times New Roman" w:eastAsia="仿宋_GB2312" w:cs="Times New Roman"/>
                <w:sz w:val="24"/>
              </w:rPr>
            </w:pPr>
            <w:r>
              <w:rPr>
                <w:rFonts w:ascii="Times New Roman" w:hAnsi="Times New Roman" w:eastAsia="仿宋_GB2312" w:cs="Times New Roman"/>
                <w:sz w:val="24"/>
                <w:shd w:val="clear" w:color="auto" w:fill="FFFFFF"/>
              </w:rPr>
              <w:t>登记变更</w:t>
            </w:r>
          </w:p>
        </w:tc>
        <w:tc>
          <w:tcPr>
            <w:tcW w:w="1666" w:type="dxa"/>
            <w:tcBorders>
              <w:top w:val="single" w:color="auto" w:sz="4" w:space="0"/>
              <w:left w:val="single" w:color="auto" w:sz="4" w:space="0"/>
              <w:right w:val="single" w:color="auto" w:sz="4" w:space="0"/>
            </w:tcBorders>
            <w:noWrap/>
            <w:vAlign w:val="center"/>
          </w:tcPr>
          <w:p>
            <w:pPr>
              <w:pStyle w:val="2"/>
              <w:keepNext w:val="0"/>
              <w:keepLines w:val="0"/>
              <w:overflowPunct w:val="0"/>
              <w:spacing w:line="40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住房</w:t>
            </w:r>
            <w:r>
              <w:rPr>
                <w:rFonts w:ascii="Times New Roman" w:hAnsi="Times New Roman" w:eastAsia="仿宋_GB2312" w:cs="Times New Roman"/>
                <w:sz w:val="24"/>
              </w:rPr>
              <w:t>公积金部门</w:t>
            </w:r>
          </w:p>
        </w:tc>
        <w:tc>
          <w:tcPr>
            <w:tcW w:w="1316" w:type="dxa"/>
            <w:tcBorders>
              <w:top w:val="single" w:color="auto" w:sz="4" w:space="0"/>
              <w:left w:val="single" w:color="auto" w:sz="4" w:space="0"/>
              <w:right w:val="single" w:color="auto" w:sz="4" w:space="0"/>
            </w:tcBorders>
            <w:noWrap/>
            <w:vAlign w:val="center"/>
          </w:tcPr>
          <w:p>
            <w:pPr>
              <w:overflowPunct w:val="0"/>
              <w:spacing w:line="400" w:lineRule="exact"/>
              <w:jc w:val="center"/>
              <w:rPr>
                <w:rFonts w:ascii="Times New Roman" w:hAnsi="Times New Roman" w:eastAsia="仿宋_GB2312" w:cs="Times New Roman"/>
                <w:sz w:val="24"/>
              </w:rPr>
            </w:pPr>
            <w:r>
              <w:rPr>
                <w:rFonts w:ascii="Times New Roman" w:hAnsi="Times New Roman" w:eastAsia="仿宋_GB2312" w:cs="Times New Roman"/>
                <w:sz w:val="24"/>
              </w:rPr>
              <w:t>市</w:t>
            </w:r>
          </w:p>
        </w:tc>
        <w:tc>
          <w:tcPr>
            <w:tcW w:w="4182" w:type="dxa"/>
            <w:tcBorders>
              <w:top w:val="single" w:color="auto" w:sz="4" w:space="0"/>
              <w:left w:val="single" w:color="auto" w:sz="4" w:space="0"/>
              <w:right w:val="single" w:color="auto" w:sz="4" w:space="0"/>
            </w:tcBorders>
            <w:noWrap/>
            <w:vAlign w:val="center"/>
          </w:tcPr>
          <w:p>
            <w:pPr>
              <w:overflowPunct w:val="0"/>
              <w:spacing w:line="400" w:lineRule="exact"/>
              <w:rPr>
                <w:rFonts w:ascii="Times New Roman" w:hAnsi="Times New Roman" w:eastAsia="仿宋_GB2312" w:cs="Times New Roman"/>
                <w:kern w:val="44"/>
                <w:sz w:val="24"/>
              </w:rPr>
            </w:pPr>
            <w:r>
              <w:rPr>
                <w:rFonts w:ascii="Times New Roman" w:hAnsi="Times New Roman" w:eastAsia="仿宋_GB2312" w:cs="Times New Roman"/>
                <w:kern w:val="44"/>
                <w:sz w:val="24"/>
              </w:rPr>
              <w:t>《住房公积金管理条例》</w:t>
            </w:r>
          </w:p>
          <w:p>
            <w:pPr>
              <w:overflowPunct w:val="0"/>
              <w:spacing w:line="400" w:lineRule="exact"/>
              <w:rPr>
                <w:rFonts w:ascii="Times New Roman" w:hAnsi="Times New Roman" w:eastAsia="仿宋_GB2312" w:cs="Times New Roman"/>
                <w:sz w:val="24"/>
              </w:rPr>
            </w:pPr>
            <w:r>
              <w:rPr>
                <w:rFonts w:ascii="Times New Roman" w:hAnsi="Times New Roman" w:eastAsia="仿宋_GB2312" w:cs="Times New Roman"/>
                <w:kern w:val="44"/>
                <w:sz w:val="24"/>
              </w:rPr>
              <w:t>第十四条：单位合并、分立、撤销、解散或者破产的，应当自发生上述情况之日起30日内由原单位或者清算组织向住房公积金管理中心办理变更登记或者注销登记，并自办妥变更登记或者注销登记之日起20日内，为本单位职工办理住房公积金账户转移或者封存手续。</w:t>
            </w:r>
          </w:p>
        </w:tc>
      </w:tr>
    </w:tbl>
    <w:p>
      <w:pPr>
        <w:pStyle w:val="3"/>
        <w:overflowPunct w:val="0"/>
        <w:spacing w:before="0" w:beforeAutospacing="0" w:after="0" w:afterAutospacing="0" w:line="600" w:lineRule="exact"/>
        <w:rPr>
          <w:rFonts w:ascii="Times New Roman" w:hAnsi="Times New Roman" w:eastAsia="黑体" w:cs="Times New Roman"/>
          <w:b w:val="0"/>
          <w:bCs/>
          <w:kern w:val="2"/>
          <w:sz w:val="32"/>
          <w:szCs w:val="32"/>
        </w:rPr>
      </w:pPr>
    </w:p>
    <w:p>
      <w:pPr>
        <w:pStyle w:val="3"/>
        <w:overflowPunct w:val="0"/>
        <w:spacing w:before="0" w:beforeAutospacing="0" w:after="0" w:afterAutospacing="0" w:line="600" w:lineRule="exact"/>
        <w:rPr>
          <w:rFonts w:ascii="Times New Roman" w:hAnsi="Times New Roman" w:eastAsia="黑体" w:cs="Times New Roman"/>
          <w:b w:val="0"/>
          <w:bCs/>
          <w:kern w:val="2"/>
          <w:sz w:val="32"/>
          <w:szCs w:val="32"/>
        </w:rPr>
      </w:pPr>
    </w:p>
    <w:p>
      <w:pPr>
        <w:pStyle w:val="3"/>
        <w:overflowPunct w:val="0"/>
        <w:spacing w:before="0" w:beforeAutospacing="0" w:after="0" w:afterAutospacing="0" w:line="600" w:lineRule="exact"/>
        <w:rPr>
          <w:rFonts w:ascii="Times New Roman" w:hAnsi="Times New Roman" w:eastAsia="黑体" w:cs="Times New Roman"/>
          <w:b w:val="0"/>
          <w:bCs/>
          <w:kern w:val="2"/>
          <w:sz w:val="32"/>
          <w:szCs w:val="32"/>
        </w:rPr>
      </w:pPr>
    </w:p>
    <w:p>
      <w:pPr>
        <w:pStyle w:val="3"/>
        <w:overflowPunct w:val="0"/>
        <w:spacing w:before="0" w:beforeAutospacing="0" w:after="0" w:afterAutospacing="0" w:line="600" w:lineRule="exact"/>
        <w:rPr>
          <w:rFonts w:ascii="Times New Roman" w:hAnsi="Times New Roman" w:eastAsia="黑体" w:cs="Times New Roman"/>
          <w:b w:val="0"/>
          <w:bCs/>
          <w:kern w:val="2"/>
          <w:sz w:val="32"/>
          <w:szCs w:val="32"/>
        </w:rPr>
      </w:pPr>
    </w:p>
    <w:p>
      <w:pPr>
        <w:pStyle w:val="3"/>
        <w:overflowPunct w:val="0"/>
        <w:spacing w:before="0" w:beforeAutospacing="0" w:after="0" w:afterAutospacing="0" w:line="600" w:lineRule="exact"/>
        <w:rPr>
          <w:rFonts w:ascii="Times New Roman" w:hAnsi="Times New Roman" w:eastAsia="黑体" w:cs="Times New Roman"/>
          <w:b w:val="0"/>
          <w:bCs/>
          <w:kern w:val="2"/>
          <w:sz w:val="32"/>
          <w:szCs w:val="32"/>
        </w:rPr>
      </w:pPr>
    </w:p>
    <w:p>
      <w:pPr>
        <w:pStyle w:val="3"/>
        <w:overflowPunct w:val="0"/>
        <w:spacing w:before="0" w:beforeAutospacing="0" w:after="0" w:afterAutospacing="0" w:line="600" w:lineRule="exact"/>
        <w:rPr>
          <w:rFonts w:ascii="Times New Roman" w:hAnsi="Times New Roman" w:eastAsia="黑体" w:cs="Times New Roman"/>
          <w:b w:val="0"/>
          <w:bCs/>
          <w:kern w:val="2"/>
          <w:sz w:val="32"/>
          <w:szCs w:val="32"/>
        </w:rPr>
      </w:pPr>
      <w:r>
        <w:rPr>
          <w:rFonts w:ascii="Times New Roman" w:hAnsi="Times New Roman" w:eastAsia="黑体" w:cs="Times New Roman"/>
          <w:b w:val="0"/>
          <w:bCs/>
          <w:kern w:val="2"/>
          <w:sz w:val="32"/>
          <w:szCs w:val="32"/>
        </w:rPr>
        <w:t>附件2</w:t>
      </w:r>
    </w:p>
    <w:p>
      <w:pPr>
        <w:overflowPunct w:val="0"/>
        <w:spacing w:line="400" w:lineRule="exact"/>
        <w:rPr>
          <w:rFonts w:ascii="Times New Roman" w:hAnsi="Times New Roman" w:cs="Times New Roman"/>
        </w:rPr>
      </w:pPr>
    </w:p>
    <w:p>
      <w:pPr>
        <w:pStyle w:val="16"/>
        <w:overflowPunct w:val="0"/>
        <w:spacing w:before="0" w:beforeAutospacing="0" w:after="0" w:afterAutospacing="0" w:line="600" w:lineRule="exact"/>
        <w:jc w:val="center"/>
        <w:rPr>
          <w:rFonts w:ascii="Times New Roman" w:hAnsi="Times New Roman" w:eastAsia="方正小标宋简体" w:cs="Times New Roman"/>
          <w:sz w:val="44"/>
          <w:szCs w:val="44"/>
          <w:shd w:val="clear" w:color="auto" w:fill="FFFFFF"/>
        </w:rPr>
      </w:pPr>
      <w:r>
        <w:rPr>
          <w:rFonts w:ascii="Times New Roman" w:hAnsi="Times New Roman" w:eastAsia="方正小标宋简体" w:cs="Times New Roman"/>
          <w:sz w:val="44"/>
          <w:szCs w:val="44"/>
          <w:shd w:val="clear" w:color="auto" w:fill="FFFFFF"/>
        </w:rPr>
        <w:t>企业信息变更</w:t>
      </w:r>
      <w:r>
        <w:rPr>
          <w:rFonts w:hint="eastAsia" w:ascii="Times New Roman" w:hAnsi="Times New Roman" w:eastAsia="方正小标宋简体" w:cs="Times New Roman"/>
          <w:sz w:val="44"/>
          <w:szCs w:val="44"/>
          <w:shd w:val="clear" w:color="auto" w:fill="FFFFFF"/>
        </w:rPr>
        <w:t>“</w:t>
      </w:r>
      <w:r>
        <w:rPr>
          <w:rFonts w:ascii="Times New Roman" w:hAnsi="Times New Roman" w:eastAsia="方正小标宋简体" w:cs="Times New Roman"/>
          <w:sz w:val="44"/>
          <w:szCs w:val="44"/>
          <w:shd w:val="clear" w:color="auto" w:fill="FFFFFF"/>
        </w:rPr>
        <w:t>一件事</w:t>
      </w:r>
      <w:r>
        <w:rPr>
          <w:rFonts w:hint="eastAsia" w:ascii="Times New Roman" w:hAnsi="Times New Roman" w:eastAsia="方正小标宋简体" w:cs="Times New Roman"/>
          <w:sz w:val="44"/>
          <w:szCs w:val="44"/>
          <w:shd w:val="clear" w:color="auto" w:fill="FFFFFF"/>
        </w:rPr>
        <w:t>”</w:t>
      </w:r>
      <w:r>
        <w:rPr>
          <w:rFonts w:ascii="Times New Roman" w:hAnsi="Times New Roman" w:eastAsia="方正小标宋简体" w:cs="Times New Roman"/>
          <w:sz w:val="44"/>
          <w:szCs w:val="44"/>
          <w:shd w:val="clear" w:color="auto" w:fill="FFFFFF"/>
        </w:rPr>
        <w:t>办事指南</w:t>
      </w:r>
    </w:p>
    <w:p>
      <w:pPr>
        <w:pStyle w:val="16"/>
        <w:overflowPunct w:val="0"/>
        <w:spacing w:before="0" w:beforeAutospacing="0" w:after="0" w:afterAutospacing="0" w:line="400" w:lineRule="exact"/>
        <w:rPr>
          <w:rFonts w:ascii="Times New Roman" w:hAnsi="Times New Roman" w:eastAsia="黑体" w:cs="Times New Roman"/>
          <w:sz w:val="32"/>
          <w:shd w:val="clear" w:color="auto" w:fill="FFFFFF"/>
        </w:rPr>
      </w:pPr>
      <w:r>
        <w:rPr>
          <w:rFonts w:ascii="Times New Roman" w:hAnsi="Times New Roman" w:eastAsia="黑体" w:cs="Times New Roman"/>
          <w:sz w:val="32"/>
          <w:shd w:val="clear" w:color="auto" w:fill="FFFFFF"/>
        </w:rPr>
        <w:t>　　</w:t>
      </w:r>
    </w:p>
    <w:p>
      <w:pPr>
        <w:pStyle w:val="16"/>
        <w:overflowPunct w:val="0"/>
        <w:spacing w:before="0" w:beforeAutospacing="0" w:after="0" w:afterAutospacing="0" w:line="560" w:lineRule="exact"/>
        <w:ind w:firstLine="640" w:firstLineChars="200"/>
        <w:rPr>
          <w:rFonts w:ascii="Times New Roman" w:hAnsi="Times New Roman" w:eastAsia="黑体" w:cs="Times New Roman"/>
          <w:sz w:val="32"/>
          <w:shd w:val="clear" w:color="auto" w:fill="FFFFFF"/>
        </w:rPr>
      </w:pPr>
      <w:r>
        <w:rPr>
          <w:rFonts w:ascii="Times New Roman" w:hAnsi="Times New Roman" w:eastAsia="黑体" w:cs="Times New Roman"/>
          <w:sz w:val="32"/>
          <w:shd w:val="clear" w:color="auto" w:fill="FFFFFF"/>
        </w:rPr>
        <w:t>一、服务事项</w:t>
      </w:r>
    </w:p>
    <w:p>
      <w:pPr>
        <w:overflowPunct w:val="0"/>
        <w:spacing w:line="560" w:lineRule="exact"/>
        <w:ind w:firstLine="640" w:firstLineChars="200"/>
        <w:rPr>
          <w:rFonts w:ascii="Times New Roman" w:hAnsi="Times New Roman" w:eastAsia="仿宋_GB2312" w:cs="Times New Roman"/>
          <w:sz w:val="32"/>
          <w:szCs w:val="32"/>
          <w:shd w:val="clear" w:color="auto" w:fill="FFFFFF"/>
        </w:rPr>
      </w:pPr>
      <w:r>
        <w:rPr>
          <w:rFonts w:ascii="Times New Roman" w:hAnsi="Times New Roman" w:eastAsia="仿宋_GB2312" w:cs="Times New Roman"/>
          <w:sz w:val="32"/>
          <w:szCs w:val="32"/>
        </w:rPr>
        <w:t>1.</w:t>
      </w:r>
      <w:r>
        <w:rPr>
          <w:rFonts w:ascii="Times New Roman" w:hAnsi="Times New Roman" w:eastAsia="仿宋_GB2312" w:cs="Times New Roman"/>
          <w:sz w:val="32"/>
          <w:szCs w:val="32"/>
          <w:shd w:val="clear" w:color="auto" w:fill="FFFFFF"/>
        </w:rPr>
        <w:t>企业变更登记；</w:t>
      </w:r>
    </w:p>
    <w:p>
      <w:pPr>
        <w:overflowPunct w:val="0"/>
        <w:spacing w:line="560" w:lineRule="exact"/>
        <w:ind w:firstLine="640" w:firstLineChars="200"/>
        <w:rPr>
          <w:rFonts w:ascii="Times New Roman" w:hAnsi="Times New Roman" w:eastAsia="仿宋_GB2312" w:cs="Times New Roman"/>
          <w:sz w:val="32"/>
          <w:szCs w:val="32"/>
          <w:shd w:val="clear" w:color="auto" w:fill="FFFFFF"/>
        </w:rPr>
      </w:pPr>
      <w:r>
        <w:rPr>
          <w:rFonts w:ascii="Times New Roman" w:hAnsi="Times New Roman" w:eastAsia="仿宋_GB2312" w:cs="Times New Roman"/>
          <w:sz w:val="32"/>
          <w:szCs w:val="32"/>
          <w:shd w:val="clear" w:color="auto" w:fill="FFFFFF"/>
        </w:rPr>
        <w:t>2.企业印章刻制；</w:t>
      </w:r>
    </w:p>
    <w:p>
      <w:pPr>
        <w:overflowPunct w:val="0"/>
        <w:spacing w:line="560" w:lineRule="exact"/>
        <w:ind w:firstLine="640" w:firstLineChars="200"/>
        <w:rPr>
          <w:rFonts w:ascii="Times New Roman" w:hAnsi="Times New Roman" w:eastAsia="仿宋_GB2312" w:cs="Times New Roman"/>
          <w:sz w:val="32"/>
          <w:szCs w:val="32"/>
          <w:shd w:val="clear" w:color="auto" w:fill="FFFFFF"/>
        </w:rPr>
      </w:pPr>
      <w:r>
        <w:rPr>
          <w:rFonts w:ascii="Times New Roman" w:hAnsi="Times New Roman" w:eastAsia="仿宋_GB2312" w:cs="Times New Roman"/>
          <w:sz w:val="32"/>
          <w:szCs w:val="32"/>
          <w:shd w:val="clear" w:color="auto" w:fill="FFFFFF"/>
        </w:rPr>
        <w:t>3.基本账户变更；</w:t>
      </w:r>
    </w:p>
    <w:p>
      <w:pPr>
        <w:overflowPunct w:val="0"/>
        <w:spacing w:line="560" w:lineRule="exact"/>
        <w:ind w:firstLine="640" w:firstLineChars="200"/>
        <w:rPr>
          <w:rFonts w:ascii="Times New Roman" w:hAnsi="Times New Roman" w:eastAsia="仿宋_GB2312" w:cs="Times New Roman"/>
          <w:sz w:val="32"/>
          <w:szCs w:val="32"/>
          <w:shd w:val="clear" w:color="auto" w:fill="FFFFFF"/>
        </w:rPr>
      </w:pPr>
      <w:r>
        <w:rPr>
          <w:rFonts w:ascii="Times New Roman" w:hAnsi="Times New Roman" w:eastAsia="仿宋_GB2312" w:cs="Times New Roman"/>
          <w:sz w:val="32"/>
          <w:szCs w:val="32"/>
          <w:shd w:val="clear" w:color="auto" w:fill="FFFFFF"/>
        </w:rPr>
        <w:t>4.税控设备变更发行；</w:t>
      </w:r>
    </w:p>
    <w:p>
      <w:pPr>
        <w:overflowPunct w:val="0"/>
        <w:spacing w:line="560" w:lineRule="exact"/>
        <w:ind w:firstLine="640" w:firstLineChars="200"/>
        <w:rPr>
          <w:rFonts w:ascii="Times New Roman" w:hAnsi="Times New Roman" w:eastAsia="仿宋_GB2312" w:cs="Times New Roman"/>
          <w:sz w:val="32"/>
          <w:szCs w:val="32"/>
          <w:shd w:val="clear" w:color="auto" w:fill="FFFFFF"/>
        </w:rPr>
      </w:pPr>
      <w:r>
        <w:rPr>
          <w:rFonts w:ascii="Times New Roman" w:hAnsi="Times New Roman" w:eastAsia="仿宋_GB2312" w:cs="Times New Roman"/>
          <w:sz w:val="32"/>
          <w:szCs w:val="32"/>
          <w:shd w:val="clear" w:color="auto" w:fill="FFFFFF"/>
        </w:rPr>
        <w:t>5.社会保险登记变更；</w:t>
      </w:r>
    </w:p>
    <w:p>
      <w:pPr>
        <w:overflowPunct w:val="0"/>
        <w:spacing w:line="560" w:lineRule="exact"/>
        <w:ind w:firstLine="640" w:firstLineChars="200"/>
        <w:rPr>
          <w:rFonts w:ascii="Times New Roman" w:hAnsi="Times New Roman" w:eastAsia="仿宋_GB2312" w:cs="Times New Roman"/>
          <w:sz w:val="32"/>
          <w:szCs w:val="32"/>
          <w:shd w:val="clear" w:color="auto" w:fill="FFFFFF"/>
        </w:rPr>
      </w:pPr>
      <w:r>
        <w:rPr>
          <w:rFonts w:ascii="Times New Roman" w:hAnsi="Times New Roman" w:eastAsia="仿宋_GB2312" w:cs="Times New Roman"/>
          <w:sz w:val="32"/>
          <w:szCs w:val="32"/>
          <w:shd w:val="clear" w:color="auto" w:fill="FFFFFF"/>
        </w:rPr>
        <w:t>6.</w:t>
      </w:r>
      <w:r>
        <w:rPr>
          <w:rFonts w:hint="eastAsia" w:ascii="Times New Roman" w:hAnsi="Times New Roman" w:eastAsia="仿宋_GB2312" w:cs="Times New Roman"/>
          <w:sz w:val="32"/>
          <w:szCs w:val="32"/>
          <w:shd w:val="clear" w:color="auto" w:fill="FFFFFF"/>
        </w:rPr>
        <w:t>医疗</w:t>
      </w:r>
      <w:r>
        <w:rPr>
          <w:rFonts w:ascii="Times New Roman" w:hAnsi="Times New Roman" w:eastAsia="仿宋_GB2312" w:cs="Times New Roman"/>
          <w:sz w:val="32"/>
          <w:szCs w:val="32"/>
          <w:shd w:val="clear" w:color="auto" w:fill="FFFFFF"/>
        </w:rPr>
        <w:t>保险登记变更；</w:t>
      </w:r>
    </w:p>
    <w:p>
      <w:pPr>
        <w:overflowPunct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shd w:val="clear" w:color="auto" w:fill="FFFFFF"/>
        </w:rPr>
        <w:t>7</w:t>
      </w:r>
      <w:r>
        <w:rPr>
          <w:rFonts w:ascii="Times New Roman" w:hAnsi="Times New Roman" w:eastAsia="仿宋_GB2312" w:cs="Times New Roman"/>
          <w:sz w:val="32"/>
          <w:szCs w:val="32"/>
          <w:shd w:val="clear" w:color="auto" w:fill="FFFFFF"/>
        </w:rPr>
        <w:t>.住房公积金企业缴存登记</w:t>
      </w:r>
      <w:r>
        <w:rPr>
          <w:rFonts w:hint="eastAsia" w:ascii="Times New Roman" w:hAnsi="Times New Roman" w:eastAsia="仿宋_GB2312" w:cs="Times New Roman"/>
          <w:sz w:val="32"/>
          <w:szCs w:val="32"/>
          <w:shd w:val="clear" w:color="auto" w:fill="FFFFFF"/>
        </w:rPr>
        <w:t>信息</w:t>
      </w:r>
      <w:r>
        <w:rPr>
          <w:rFonts w:ascii="Times New Roman" w:hAnsi="Times New Roman" w:eastAsia="仿宋_GB2312" w:cs="Times New Roman"/>
          <w:sz w:val="32"/>
          <w:szCs w:val="32"/>
          <w:shd w:val="clear" w:color="auto" w:fill="FFFFFF"/>
        </w:rPr>
        <w:t>变更</w:t>
      </w:r>
      <w:r>
        <w:rPr>
          <w:rFonts w:ascii="Times New Roman" w:hAnsi="Times New Roman" w:eastAsia="仿宋_GB2312" w:cs="Times New Roman"/>
          <w:sz w:val="32"/>
          <w:szCs w:val="32"/>
        </w:rPr>
        <w:t>。</w:t>
      </w:r>
    </w:p>
    <w:p>
      <w:pPr>
        <w:pStyle w:val="16"/>
        <w:overflowPunct w:val="0"/>
        <w:spacing w:before="0" w:beforeAutospacing="0" w:after="0" w:afterAutospacing="0" w:line="560" w:lineRule="exact"/>
        <w:ind w:firstLine="640" w:firstLineChars="200"/>
        <w:rPr>
          <w:rFonts w:ascii="Times New Roman" w:hAnsi="Times New Roman" w:eastAsia="黑体" w:cs="Times New Roman"/>
          <w:sz w:val="32"/>
          <w:shd w:val="clear" w:color="auto" w:fill="FFFFFF"/>
        </w:rPr>
      </w:pPr>
      <w:r>
        <w:rPr>
          <w:rFonts w:ascii="Times New Roman" w:hAnsi="Times New Roman" w:eastAsia="黑体" w:cs="Times New Roman"/>
          <w:sz w:val="32"/>
          <w:shd w:val="clear" w:color="auto" w:fill="FFFFFF"/>
        </w:rPr>
        <w:t>二、申请材料</w:t>
      </w:r>
    </w:p>
    <w:p>
      <w:pPr>
        <w:pStyle w:val="24"/>
        <w:overflowPunct w:val="0"/>
        <w:spacing w:line="560" w:lineRule="exact"/>
        <w:ind w:firstLine="640"/>
        <w:rPr>
          <w:rFonts w:ascii="楷体" w:hAnsi="楷体" w:eastAsia="楷体"/>
          <w:sz w:val="32"/>
          <w:szCs w:val="32"/>
        </w:rPr>
      </w:pPr>
      <w:r>
        <w:rPr>
          <w:rFonts w:ascii="楷体" w:hAnsi="楷体" w:eastAsia="楷体"/>
          <w:sz w:val="32"/>
          <w:szCs w:val="32"/>
        </w:rPr>
        <w:t>（一）企业变更登记</w:t>
      </w:r>
    </w:p>
    <w:p>
      <w:pPr>
        <w:pStyle w:val="4"/>
        <w:keepNext w:val="0"/>
        <w:keepLines w:val="0"/>
        <w:numPr>
          <w:ilvl w:val="0"/>
          <w:numId w:val="0"/>
        </w:numPr>
        <w:overflowPunct w:val="0"/>
        <w:spacing w:before="0" w:after="0" w:line="560" w:lineRule="exact"/>
        <w:ind w:firstLine="642" w:firstLineChars="200"/>
        <w:rPr>
          <w:rFonts w:ascii="Times New Roman" w:hAnsi="Times New Roman" w:eastAsia="仿宋_GB2312" w:cs="Times New Roman"/>
          <w:sz w:val="32"/>
        </w:rPr>
      </w:pPr>
      <w:bookmarkStart w:id="0" w:name="_Toc3038"/>
      <w:r>
        <w:rPr>
          <w:rFonts w:ascii="Times New Roman" w:hAnsi="Times New Roman" w:eastAsia="仿宋_GB2312" w:cs="Times New Roman"/>
          <w:sz w:val="32"/>
        </w:rPr>
        <w:t>公司变更登记提交材料</w:t>
      </w:r>
      <w:bookmarkEnd w:id="0"/>
      <w:r>
        <w:rPr>
          <w:rFonts w:ascii="Times New Roman" w:hAnsi="Times New Roman" w:eastAsia="仿宋_GB2312" w:cs="Times New Roman"/>
          <w:sz w:val="32"/>
        </w:rPr>
        <w:t>：</w:t>
      </w:r>
    </w:p>
    <w:p>
      <w:pPr>
        <w:pStyle w:val="25"/>
        <w:overflowPunct w:val="0"/>
        <w:adjustRightInd w:val="0"/>
        <w:snapToGrid w:val="0"/>
        <w:spacing w:line="560" w:lineRule="exact"/>
        <w:ind w:firstLine="640" w:firstLineChars="200"/>
        <w:rPr>
          <w:rFonts w:eastAsia="仿宋_GB2312"/>
          <w:sz w:val="32"/>
          <w:szCs w:val="32"/>
        </w:rPr>
      </w:pPr>
      <w:r>
        <w:rPr>
          <w:rFonts w:eastAsia="仿宋_GB2312"/>
          <w:sz w:val="32"/>
          <w:szCs w:val="32"/>
        </w:rPr>
        <w:t>1.《公司登记（备案）申请书》。</w:t>
      </w:r>
    </w:p>
    <w:p>
      <w:pPr>
        <w:pStyle w:val="25"/>
        <w:overflowPunct w:val="0"/>
        <w:adjustRightInd w:val="0"/>
        <w:snapToGrid w:val="0"/>
        <w:spacing w:line="560" w:lineRule="exact"/>
        <w:ind w:firstLine="640" w:firstLineChars="200"/>
        <w:rPr>
          <w:rFonts w:eastAsia="仿宋_GB2312"/>
          <w:sz w:val="32"/>
          <w:szCs w:val="32"/>
        </w:rPr>
      </w:pPr>
      <w:r>
        <w:rPr>
          <w:rFonts w:eastAsia="仿宋_GB2312"/>
          <w:sz w:val="32"/>
          <w:szCs w:val="32"/>
        </w:rPr>
        <w:t>2.变更登记事项涉及公司章程修改的，提交修改公司章程的决议、决定（其中股东变更登记无须提交该文件，公司章程另有规定的，从其规定）。</w:t>
      </w:r>
    </w:p>
    <w:p>
      <w:pPr>
        <w:pStyle w:val="25"/>
        <w:overflowPunct w:val="0"/>
        <w:adjustRightInd w:val="0"/>
        <w:snapToGrid w:val="0"/>
        <w:spacing w:line="560" w:lineRule="exact"/>
        <w:ind w:firstLine="640" w:firstLineChars="200"/>
        <w:rPr>
          <w:rFonts w:eastAsia="仿宋_GB2312"/>
          <w:sz w:val="32"/>
          <w:szCs w:val="32"/>
        </w:rPr>
      </w:pPr>
      <w:r>
        <w:rPr>
          <w:rFonts w:eastAsia="仿宋_GB2312"/>
          <w:sz w:val="32"/>
          <w:szCs w:val="32"/>
        </w:rPr>
        <w:t>◆有限责任公司提交由代表三分之二以上表决权的股东签署的股东会决议。</w:t>
      </w:r>
    </w:p>
    <w:p>
      <w:pPr>
        <w:pStyle w:val="25"/>
        <w:overflowPunct w:val="0"/>
        <w:adjustRightInd w:val="0"/>
        <w:snapToGrid w:val="0"/>
        <w:spacing w:line="560" w:lineRule="exact"/>
        <w:ind w:firstLine="640" w:firstLineChars="200"/>
        <w:rPr>
          <w:rFonts w:eastAsia="仿宋_GB2312"/>
          <w:sz w:val="32"/>
          <w:szCs w:val="32"/>
        </w:rPr>
      </w:pPr>
      <w:r>
        <w:rPr>
          <w:rFonts w:eastAsia="仿宋_GB2312"/>
          <w:sz w:val="32"/>
          <w:szCs w:val="32"/>
        </w:rPr>
        <w:t>◆股份有限公司提交由会议主持人及出席会议的董事签署的股东大会会议记录。</w:t>
      </w:r>
    </w:p>
    <w:p>
      <w:pPr>
        <w:pStyle w:val="25"/>
        <w:overflowPunct w:val="0"/>
        <w:adjustRightInd w:val="0"/>
        <w:snapToGrid w:val="0"/>
        <w:spacing w:line="560" w:lineRule="exact"/>
        <w:ind w:firstLine="640" w:firstLineChars="200"/>
        <w:rPr>
          <w:rFonts w:eastAsia="仿宋_GB2312"/>
          <w:sz w:val="32"/>
          <w:szCs w:val="32"/>
        </w:rPr>
      </w:pPr>
      <w:r>
        <w:rPr>
          <w:rFonts w:eastAsia="仿宋_GB2312"/>
          <w:sz w:val="32"/>
          <w:szCs w:val="32"/>
        </w:rPr>
        <w:t>◆一人有限责任公司提交股东签署的书面决定。</w:t>
      </w:r>
    </w:p>
    <w:p>
      <w:pPr>
        <w:pStyle w:val="25"/>
        <w:overflowPunct w:val="0"/>
        <w:adjustRightInd w:val="0"/>
        <w:snapToGrid w:val="0"/>
        <w:spacing w:line="560" w:lineRule="exact"/>
        <w:ind w:firstLine="640" w:firstLineChars="200"/>
        <w:rPr>
          <w:rFonts w:eastAsia="仿宋_GB2312"/>
          <w:sz w:val="32"/>
          <w:szCs w:val="32"/>
        </w:rPr>
      </w:pPr>
      <w:r>
        <w:rPr>
          <w:rFonts w:eastAsia="仿宋_GB2312"/>
          <w:sz w:val="32"/>
          <w:szCs w:val="32"/>
        </w:rPr>
        <w:t>◆国有独资公司提交国务院、地方人民政府或者其授权的本级人民政府国有资产监督管理机构的批准文件复印件。</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3.变更登记事项涉及公司章程修改的，提交修改后的公司章程或者公司章程修正案，并由公司法定代表人在公司章程或公司章程修正案上签字确认。</w:t>
      </w:r>
    </w:p>
    <w:p>
      <w:pPr>
        <w:pStyle w:val="25"/>
        <w:overflowPunct w:val="0"/>
        <w:adjustRightInd w:val="0"/>
        <w:snapToGrid w:val="0"/>
        <w:spacing w:line="560" w:lineRule="exact"/>
        <w:ind w:firstLine="640" w:firstLineChars="200"/>
        <w:rPr>
          <w:rFonts w:eastAsia="仿宋_GB2312"/>
          <w:sz w:val="32"/>
          <w:szCs w:val="32"/>
        </w:rPr>
      </w:pPr>
      <w:r>
        <w:rPr>
          <w:rFonts w:eastAsia="仿宋_GB2312"/>
          <w:sz w:val="32"/>
          <w:szCs w:val="32"/>
        </w:rPr>
        <w:t>4.变更事项相关证明文件。</w:t>
      </w:r>
    </w:p>
    <w:p>
      <w:pPr>
        <w:pStyle w:val="26"/>
        <w:widowControl w:val="0"/>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◆变更公司名称的，应当向有管辖权的登记机关提出申请。</w:t>
      </w:r>
    </w:p>
    <w:p>
      <w:pPr>
        <w:pStyle w:val="25"/>
        <w:overflowPunct w:val="0"/>
        <w:adjustRightInd w:val="0"/>
        <w:snapToGrid w:val="0"/>
        <w:spacing w:line="560" w:lineRule="exact"/>
        <w:ind w:firstLine="640" w:firstLineChars="200"/>
        <w:rPr>
          <w:rFonts w:eastAsia="仿宋_GB2312"/>
          <w:sz w:val="32"/>
          <w:szCs w:val="32"/>
        </w:rPr>
      </w:pPr>
      <w:r>
        <w:rPr>
          <w:rFonts w:eastAsia="仿宋_GB2312"/>
          <w:sz w:val="32"/>
          <w:szCs w:val="32"/>
        </w:rPr>
        <w:t>◆变更住所的，提交变更后住所使用相关文件。</w:t>
      </w:r>
    </w:p>
    <w:p>
      <w:pPr>
        <w:pStyle w:val="25"/>
        <w:overflowPunct w:val="0"/>
        <w:adjustRightInd w:val="0"/>
        <w:snapToGrid w:val="0"/>
        <w:spacing w:line="560" w:lineRule="exact"/>
        <w:ind w:firstLine="640" w:firstLineChars="200"/>
        <w:rPr>
          <w:rFonts w:eastAsia="仿宋_GB2312"/>
          <w:sz w:val="32"/>
          <w:szCs w:val="32"/>
        </w:rPr>
      </w:pPr>
      <w:r>
        <w:rPr>
          <w:rFonts w:eastAsia="仿宋_GB2312"/>
          <w:sz w:val="32"/>
          <w:szCs w:val="32"/>
        </w:rPr>
        <w:t>◆</w:t>
      </w:r>
      <w:bookmarkStart w:id="1" w:name="OLE_LINK6"/>
      <w:r>
        <w:rPr>
          <w:rFonts w:eastAsia="仿宋_GB2312"/>
          <w:sz w:val="32"/>
          <w:szCs w:val="32"/>
        </w:rPr>
        <w:t>变更法定代表人的，根据公司章程的规定提交法定代表人免职证明和新任法定代表人的任职证明（股东会决议、股东决定由股东签署，董事会决议由公司董事签字）。</w:t>
      </w:r>
    </w:p>
    <w:p>
      <w:pPr>
        <w:pStyle w:val="25"/>
        <w:overflowPunct w:val="0"/>
        <w:adjustRightInd w:val="0"/>
        <w:snapToGrid w:val="0"/>
        <w:spacing w:line="560" w:lineRule="exact"/>
        <w:ind w:firstLine="640" w:firstLineChars="200"/>
        <w:rPr>
          <w:rFonts w:eastAsia="仿宋_GB2312"/>
          <w:sz w:val="32"/>
          <w:szCs w:val="32"/>
        </w:rPr>
      </w:pPr>
      <w:r>
        <w:rPr>
          <w:rFonts w:eastAsia="仿宋_GB2312"/>
          <w:sz w:val="32"/>
          <w:szCs w:val="32"/>
        </w:rPr>
        <w:t>◆法定代表人更改姓名的，只需提交新的身份证件复印件</w:t>
      </w:r>
      <w:bookmarkEnd w:id="1"/>
      <w:r>
        <w:rPr>
          <w:rFonts w:eastAsia="仿宋_GB2312"/>
          <w:sz w:val="32"/>
          <w:szCs w:val="32"/>
        </w:rPr>
        <w:t>。</w:t>
      </w:r>
    </w:p>
    <w:p>
      <w:pPr>
        <w:pStyle w:val="25"/>
        <w:overflowPunct w:val="0"/>
        <w:adjustRightInd w:val="0"/>
        <w:snapToGrid w:val="0"/>
        <w:spacing w:line="560" w:lineRule="exact"/>
        <w:ind w:firstLine="640" w:firstLineChars="200"/>
        <w:rPr>
          <w:rFonts w:eastAsia="仿宋_GB2312"/>
          <w:sz w:val="32"/>
          <w:szCs w:val="32"/>
        </w:rPr>
      </w:pPr>
      <w:r>
        <w:rPr>
          <w:rFonts w:eastAsia="仿宋_GB2312"/>
          <w:sz w:val="32"/>
          <w:szCs w:val="32"/>
        </w:rPr>
        <w:t>◆减少注册资本的</w:t>
      </w:r>
      <w:r>
        <w:rPr>
          <w:rFonts w:hint="eastAsia" w:eastAsia="仿宋_GB2312"/>
          <w:sz w:val="32"/>
          <w:szCs w:val="32"/>
        </w:rPr>
        <w:t>，</w:t>
      </w:r>
      <w:r>
        <w:rPr>
          <w:rFonts w:eastAsia="仿宋_GB2312"/>
          <w:sz w:val="32"/>
          <w:szCs w:val="32"/>
        </w:rPr>
        <w:t>提交公司债务清偿或债务担保情况的说明，仅通过报纸发布减少注册资本公告的，需要提交依法刊登公告的报纸样张。应当自公告之日起45日后申请变更登记。已通过国家企业信用信息公示系统发布减少注册资本公告的，可免于提交减资公告材料。</w:t>
      </w:r>
    </w:p>
    <w:p>
      <w:pPr>
        <w:pStyle w:val="25"/>
        <w:overflowPunct w:val="0"/>
        <w:adjustRightInd w:val="0"/>
        <w:snapToGrid w:val="0"/>
        <w:spacing w:line="560" w:lineRule="exact"/>
        <w:ind w:firstLine="640" w:firstLineChars="200"/>
        <w:rPr>
          <w:rFonts w:eastAsia="仿宋_GB2312"/>
          <w:sz w:val="32"/>
          <w:szCs w:val="32"/>
        </w:rPr>
      </w:pPr>
      <w:r>
        <w:rPr>
          <w:rFonts w:eastAsia="仿宋_GB2312"/>
          <w:sz w:val="32"/>
          <w:szCs w:val="32"/>
        </w:rPr>
        <w:t>◆变更经营范围的，公司申请登记的经营范围中有法律、行政法规和国务院决定规定必须在登记前报经批准的项目，提交有关批准文件或者许可证件的复印件。</w:t>
      </w:r>
    </w:p>
    <w:p>
      <w:pPr>
        <w:pStyle w:val="25"/>
        <w:overflowPunct w:val="0"/>
        <w:adjustRightInd w:val="0"/>
        <w:snapToGrid w:val="0"/>
        <w:spacing w:line="560" w:lineRule="exact"/>
        <w:ind w:firstLine="640" w:firstLineChars="200"/>
        <w:rPr>
          <w:rFonts w:eastAsia="仿宋_GB2312"/>
          <w:sz w:val="32"/>
          <w:szCs w:val="32"/>
        </w:rPr>
      </w:pPr>
      <w:r>
        <w:rPr>
          <w:rFonts w:eastAsia="仿宋_GB2312"/>
          <w:sz w:val="32"/>
          <w:szCs w:val="32"/>
        </w:rPr>
        <w:t>◆变更股东的，股东向其他股东转让全部股权的，提交股东双方签署的股权转让协议或者股权交割证明。股东向股东以外的人转让股权的，提交其他股东过半数同意的文件；其他股东接到通知三十日未答复的，提交拟转让股东就转让事宜发给其他股东的书面通知；股东双方签署的股权转让协议或者股权交割证明；新股东的主体资格文件或自然人身份证件复印件。</w:t>
      </w:r>
    </w:p>
    <w:p>
      <w:pPr>
        <w:pStyle w:val="25"/>
        <w:overflowPunct w:val="0"/>
        <w:adjustRightInd w:val="0"/>
        <w:snapToGrid w:val="0"/>
        <w:spacing w:line="560" w:lineRule="exact"/>
        <w:ind w:firstLine="640" w:firstLineChars="200"/>
        <w:rPr>
          <w:rFonts w:eastAsia="仿宋_GB2312"/>
          <w:sz w:val="32"/>
          <w:szCs w:val="32"/>
        </w:rPr>
      </w:pPr>
      <w:bookmarkStart w:id="2" w:name="OLE_LINK15"/>
      <w:r>
        <w:rPr>
          <w:rFonts w:eastAsia="仿宋_GB2312"/>
          <w:sz w:val="32"/>
          <w:szCs w:val="32"/>
        </w:rPr>
        <w:t>因继承、受遗赠取得股权，当事人申请办理股东登记的，应当提交经公证的材料或者生效的法律文书等继承证明材料。</w:t>
      </w:r>
    </w:p>
    <w:bookmarkEnd w:id="2"/>
    <w:p>
      <w:pPr>
        <w:pStyle w:val="25"/>
        <w:overflowPunct w:val="0"/>
        <w:adjustRightInd w:val="0"/>
        <w:snapToGrid w:val="0"/>
        <w:spacing w:line="560" w:lineRule="exact"/>
        <w:ind w:firstLine="640" w:firstLineChars="200"/>
        <w:rPr>
          <w:rFonts w:eastAsia="仿宋_GB2312"/>
          <w:sz w:val="32"/>
          <w:szCs w:val="32"/>
        </w:rPr>
      </w:pPr>
      <w:r>
        <w:rPr>
          <w:rFonts w:eastAsia="仿宋_GB2312"/>
          <w:sz w:val="32"/>
          <w:szCs w:val="32"/>
        </w:rPr>
        <w:t>公司章程对股权转让、股权继承另有规定的，从其规定。</w:t>
      </w:r>
    </w:p>
    <w:p>
      <w:pPr>
        <w:pStyle w:val="25"/>
        <w:overflowPunct w:val="0"/>
        <w:adjustRightInd w:val="0"/>
        <w:snapToGrid w:val="0"/>
        <w:spacing w:line="560" w:lineRule="exact"/>
        <w:ind w:firstLine="640" w:firstLineChars="200"/>
        <w:rPr>
          <w:rFonts w:eastAsia="仿宋_GB2312"/>
          <w:sz w:val="32"/>
          <w:szCs w:val="32"/>
        </w:rPr>
      </w:pPr>
      <w:r>
        <w:rPr>
          <w:rFonts w:eastAsia="仿宋_GB2312"/>
          <w:sz w:val="32"/>
          <w:szCs w:val="32"/>
        </w:rPr>
        <w:t>人民法院依法判决、裁定划转股权的，应当提交人民法院的生效判决书或裁定书，无须提交股东双方签署的股权转让协议或者股权交割证明和其他股东过半数同意的文件；国务院、地方人民政府或者其授权的本级人民政府国有资产监督管理机构划转国有资产相关股权的，提交国务院、地方人民政府或者其授权的本级人民政府国有资产监督管理机构关于划转股权的文件，无须提交股东双方签署的股权转让协议或者股权交割证明。</w:t>
      </w:r>
    </w:p>
    <w:p>
      <w:pPr>
        <w:pStyle w:val="25"/>
        <w:overflowPunct w:val="0"/>
        <w:adjustRightInd w:val="0"/>
        <w:snapToGrid w:val="0"/>
        <w:spacing w:line="560" w:lineRule="exact"/>
        <w:ind w:firstLine="640" w:firstLineChars="200"/>
        <w:rPr>
          <w:rFonts w:eastAsia="仿宋_GB2312"/>
          <w:sz w:val="32"/>
          <w:szCs w:val="32"/>
        </w:rPr>
      </w:pPr>
      <w:r>
        <w:rPr>
          <w:rFonts w:eastAsia="仿宋_GB2312"/>
          <w:sz w:val="32"/>
          <w:szCs w:val="32"/>
        </w:rPr>
        <w:t>◆因股东或发起人自身更名，需要变更登记的股东或发起人名称或姓名的，提交股东或发起人名称或姓名变更证明；股东或发起人更名后新的主体资格文件或者自然人身份证件复印件。其中，自然人股东或发起人更改姓名的，只需提交新的身份证件复印件。</w:t>
      </w:r>
    </w:p>
    <w:p>
      <w:pPr>
        <w:pStyle w:val="25"/>
        <w:overflowPunct w:val="0"/>
        <w:adjustRightInd w:val="0"/>
        <w:snapToGrid w:val="0"/>
        <w:spacing w:line="560" w:lineRule="exact"/>
        <w:ind w:firstLine="640" w:firstLineChars="200"/>
        <w:rPr>
          <w:rFonts w:eastAsia="仿宋_GB2312"/>
          <w:sz w:val="32"/>
          <w:szCs w:val="32"/>
        </w:rPr>
      </w:pPr>
      <w:r>
        <w:rPr>
          <w:rFonts w:eastAsia="仿宋_GB2312"/>
          <w:sz w:val="32"/>
          <w:szCs w:val="32"/>
        </w:rPr>
        <w:t>外国投资者的名称变更证明文件应当经所在国家公证机关公证并经中国驻该国使（领）馆认证。如其本国与中国没有外交关系，则应当经与中国有外交关系的第三国驻该国使（领）馆认证，再由中国驻该第三国使（领）馆认证。某些国家的海外属地出具的文书，应先在该属地办妥公证，再经该国外交机构认证，最后由中国驻该国使（领）馆认证。中国与有关国家缔结或者共同参加的国际条约对认证另有规定的除外。</w:t>
      </w:r>
    </w:p>
    <w:p>
      <w:pPr>
        <w:pStyle w:val="25"/>
        <w:overflowPunct w:val="0"/>
        <w:adjustRightInd w:val="0"/>
        <w:snapToGrid w:val="0"/>
        <w:spacing w:line="560" w:lineRule="exact"/>
        <w:ind w:firstLine="640" w:firstLineChars="200"/>
        <w:rPr>
          <w:rFonts w:eastAsia="仿宋_GB2312"/>
          <w:sz w:val="32"/>
          <w:szCs w:val="32"/>
        </w:rPr>
      </w:pPr>
      <w:r>
        <w:rPr>
          <w:rFonts w:eastAsia="仿宋_GB2312"/>
          <w:sz w:val="32"/>
          <w:szCs w:val="32"/>
        </w:rPr>
        <w:t>香港特别行政区、澳门特别行政区和台湾地区投资者的名称变更文件应当按照专项规定或者协议，依法提供当地公证机构的公证文件。提交港澳居民居住证或者往来内地通行证的，无需公证。大陆公安部门颁发的台湾居民居住证、大陆出入境管理部门颁发的台湾居民来往大陆通行证，可作为台湾地区自然人投资者的身份证明且无需公证。</w:t>
      </w:r>
    </w:p>
    <w:p>
      <w:pPr>
        <w:pStyle w:val="25"/>
        <w:overflowPunct w:val="0"/>
        <w:adjustRightInd w:val="0"/>
        <w:snapToGrid w:val="0"/>
        <w:spacing w:line="560" w:lineRule="exact"/>
        <w:ind w:firstLine="640" w:firstLineChars="200"/>
        <w:rPr>
          <w:rFonts w:eastAsia="仿宋_GB2312"/>
          <w:sz w:val="32"/>
          <w:szCs w:val="32"/>
        </w:rPr>
      </w:pPr>
      <w:r>
        <w:rPr>
          <w:rFonts w:eastAsia="仿宋_GB2312"/>
          <w:sz w:val="32"/>
          <w:szCs w:val="32"/>
        </w:rPr>
        <w:t>◆</w:t>
      </w:r>
      <w:bookmarkStart w:id="3" w:name="OLE_LINK17"/>
      <w:r>
        <w:rPr>
          <w:rFonts w:eastAsia="仿宋_GB2312"/>
          <w:sz w:val="32"/>
          <w:szCs w:val="32"/>
        </w:rPr>
        <w:t>股份有限公司以公开发行新股方式或者上市公司以非公开发行新股方式增加注册资本的，还应当提交国务院证券监督管理机构的核准文件</w:t>
      </w:r>
      <w:bookmarkEnd w:id="3"/>
      <w:r>
        <w:rPr>
          <w:rFonts w:eastAsia="仿宋_GB2312"/>
          <w:sz w:val="32"/>
          <w:szCs w:val="32"/>
        </w:rPr>
        <w:t>。</w:t>
      </w:r>
    </w:p>
    <w:p>
      <w:pPr>
        <w:pStyle w:val="25"/>
        <w:overflowPunct w:val="0"/>
        <w:adjustRightInd w:val="0"/>
        <w:snapToGrid w:val="0"/>
        <w:spacing w:line="560" w:lineRule="exact"/>
        <w:ind w:firstLine="640" w:firstLineChars="200"/>
        <w:rPr>
          <w:rFonts w:eastAsia="仿宋_GB2312"/>
          <w:sz w:val="32"/>
          <w:szCs w:val="32"/>
        </w:rPr>
      </w:pPr>
      <w:r>
        <w:rPr>
          <w:rFonts w:eastAsia="仿宋_GB2312"/>
          <w:sz w:val="32"/>
          <w:szCs w:val="32"/>
        </w:rPr>
        <w:t>◆以上各项涉及其他登记事项变更的，应当同时申请变更登记，按相应的提交材料规范提交相应的材料。</w:t>
      </w:r>
    </w:p>
    <w:p>
      <w:pPr>
        <w:pStyle w:val="25"/>
        <w:overflowPunct w:val="0"/>
        <w:adjustRightInd w:val="0"/>
        <w:snapToGrid w:val="0"/>
        <w:spacing w:line="560" w:lineRule="exact"/>
        <w:ind w:firstLine="640" w:firstLineChars="200"/>
        <w:rPr>
          <w:rFonts w:eastAsia="仿宋_GB2312"/>
          <w:sz w:val="32"/>
          <w:szCs w:val="32"/>
        </w:rPr>
      </w:pPr>
      <w:r>
        <w:rPr>
          <w:rFonts w:eastAsia="仿宋_GB2312"/>
          <w:sz w:val="32"/>
          <w:szCs w:val="32"/>
        </w:rPr>
        <w:t>5.法律、行政法规和国务院决定规定公司变更事项必须报经批准的，提交有关的批准文件或者许可证件复印件。</w:t>
      </w:r>
    </w:p>
    <w:p>
      <w:pPr>
        <w:pStyle w:val="25"/>
        <w:overflowPunct w:val="0"/>
        <w:adjustRightInd w:val="0"/>
        <w:snapToGrid w:val="0"/>
        <w:spacing w:line="560" w:lineRule="exact"/>
        <w:ind w:firstLine="640" w:firstLineChars="200"/>
        <w:rPr>
          <w:rFonts w:eastAsia="仿宋_GB2312"/>
          <w:sz w:val="32"/>
          <w:szCs w:val="32"/>
        </w:rPr>
      </w:pPr>
      <w:r>
        <w:rPr>
          <w:rFonts w:eastAsia="仿宋_GB2312"/>
          <w:sz w:val="32"/>
          <w:szCs w:val="32"/>
        </w:rPr>
        <w:t>6.已领取纸质版营业执照的缴回营业执照正、副本。</w:t>
      </w:r>
    </w:p>
    <w:p>
      <w:pPr>
        <w:pStyle w:val="4"/>
        <w:keepNext w:val="0"/>
        <w:keepLines w:val="0"/>
        <w:numPr>
          <w:ilvl w:val="0"/>
          <w:numId w:val="0"/>
        </w:numPr>
        <w:overflowPunct w:val="0"/>
        <w:spacing w:before="0" w:after="0" w:line="560" w:lineRule="exact"/>
        <w:ind w:firstLine="642" w:firstLineChars="200"/>
        <w:rPr>
          <w:rFonts w:ascii="Times New Roman" w:hAnsi="Times New Roman" w:eastAsia="仿宋_GB2312" w:cs="Times New Roman"/>
          <w:sz w:val="32"/>
        </w:rPr>
      </w:pPr>
      <w:bookmarkStart w:id="4" w:name="_Toc20832"/>
    </w:p>
    <w:p>
      <w:pPr>
        <w:pStyle w:val="4"/>
        <w:keepNext w:val="0"/>
        <w:keepLines w:val="0"/>
        <w:numPr>
          <w:ilvl w:val="0"/>
          <w:numId w:val="0"/>
        </w:numPr>
        <w:overflowPunct w:val="0"/>
        <w:spacing w:before="0" w:after="0" w:line="560" w:lineRule="exact"/>
        <w:ind w:firstLine="642" w:firstLineChars="200"/>
        <w:rPr>
          <w:rFonts w:ascii="Times New Roman" w:hAnsi="Times New Roman" w:eastAsia="仿宋_GB2312" w:cs="Times New Roman"/>
          <w:sz w:val="32"/>
        </w:rPr>
      </w:pPr>
      <w:r>
        <w:rPr>
          <w:rFonts w:ascii="Times New Roman" w:hAnsi="Times New Roman" w:eastAsia="仿宋_GB2312" w:cs="Times New Roman"/>
          <w:sz w:val="32"/>
        </w:rPr>
        <w:t>非公司企业法人变更登记提交材料</w:t>
      </w:r>
      <w:bookmarkEnd w:id="4"/>
      <w:r>
        <w:rPr>
          <w:rFonts w:ascii="Times New Roman" w:hAnsi="Times New Roman" w:eastAsia="仿宋_GB2312" w:cs="Times New Roman"/>
          <w:sz w:val="32"/>
        </w:rPr>
        <w:t>：</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1.《非公司企业法人登记</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备案</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申请书》。</w:t>
      </w:r>
    </w:p>
    <w:p>
      <w:pPr>
        <w:overflowPunct w:val="0"/>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2.变更登记事项涉及企业章程修改的，提交修改企业章程的决定及修改后的企业章程或章程修正案（由出资人（主管部门）签署）。</w:t>
      </w:r>
    </w:p>
    <w:p>
      <w:pPr>
        <w:overflowPunct w:val="0"/>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3.变更事项相关证明文件。</w:t>
      </w:r>
    </w:p>
    <w:p>
      <w:pPr>
        <w:pStyle w:val="25"/>
        <w:overflowPunct w:val="0"/>
        <w:adjustRightInd w:val="0"/>
        <w:snapToGrid w:val="0"/>
        <w:spacing w:line="560" w:lineRule="exact"/>
        <w:ind w:firstLine="640" w:firstLineChars="200"/>
        <w:rPr>
          <w:rFonts w:eastAsia="仿宋_GB2312"/>
          <w:sz w:val="32"/>
          <w:szCs w:val="32"/>
        </w:rPr>
      </w:pPr>
      <w:r>
        <w:rPr>
          <w:rFonts w:eastAsia="仿宋_GB2312"/>
          <w:sz w:val="32"/>
          <w:szCs w:val="32"/>
        </w:rPr>
        <w:t>◆变更企业名称的，应当向有管辖权的登记机关提出申请。</w:t>
      </w:r>
    </w:p>
    <w:p>
      <w:pPr>
        <w:pStyle w:val="25"/>
        <w:overflowPunct w:val="0"/>
        <w:adjustRightInd w:val="0"/>
        <w:snapToGrid w:val="0"/>
        <w:spacing w:line="560" w:lineRule="exact"/>
        <w:ind w:firstLine="640" w:firstLineChars="200"/>
        <w:rPr>
          <w:rFonts w:eastAsia="仿宋_GB2312"/>
          <w:sz w:val="32"/>
          <w:szCs w:val="32"/>
        </w:rPr>
      </w:pPr>
      <w:r>
        <w:rPr>
          <w:rFonts w:eastAsia="仿宋_GB2312"/>
          <w:sz w:val="32"/>
          <w:szCs w:val="32"/>
        </w:rPr>
        <w:t>◆变更住所的，提交变更后住所的使用相关文件。</w:t>
      </w:r>
    </w:p>
    <w:p>
      <w:pPr>
        <w:overflowPunct w:val="0"/>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变更法定代表人的，提交原任法定代表人的免职证明、新任法定代表人的任职证明及身份证件复印件。法定代表人更改姓名的，提交公安部门出具的证明（自然人更改姓名后，其身份证号码与更改姓名前一致的，无需提交公安部门证明，只需提交新的身份证件复印件）。</w:t>
      </w:r>
    </w:p>
    <w:p>
      <w:pPr>
        <w:overflowPunct w:val="0"/>
        <w:adjustRightInd w:val="0"/>
        <w:snapToGrid w:val="0"/>
        <w:spacing w:line="56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◆变更经营范围的，企业申请的经营范围中含有法律、行政法规和国务院决定规定必须在登记前报经批准的项目，应当提交有关的批准文件或者许可证件复印件。</w:t>
      </w:r>
    </w:p>
    <w:p>
      <w:pPr>
        <w:overflowPunct w:val="0"/>
        <w:adjustRightInd w:val="0"/>
        <w:snapToGrid w:val="0"/>
        <w:spacing w:line="56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◆变更出资额的，提交修改后的企业章程或章程修正案。</w:t>
      </w:r>
    </w:p>
    <w:p>
      <w:pPr>
        <w:overflowPunct w:val="0"/>
        <w:adjustRightInd w:val="0"/>
        <w:snapToGrid w:val="0"/>
        <w:spacing w:line="560" w:lineRule="exact"/>
        <w:ind w:firstLine="640" w:firstLineChars="200"/>
        <w:rPr>
          <w:rFonts w:ascii="Times New Roman" w:hAnsi="Times New Roman" w:eastAsia="仿宋_GB2312" w:cs="Times New Roman"/>
          <w:sz w:val="32"/>
          <w:szCs w:val="32"/>
        </w:rPr>
      </w:pPr>
      <w:bookmarkStart w:id="5" w:name="_Toc1251624861"/>
      <w:bookmarkStart w:id="6" w:name="_Toc782863962"/>
      <w:r>
        <w:rPr>
          <w:rFonts w:ascii="Times New Roman" w:hAnsi="Times New Roman" w:eastAsia="仿宋_GB2312" w:cs="Times New Roman"/>
          <w:sz w:val="32"/>
          <w:szCs w:val="32"/>
        </w:rPr>
        <w:t>◆变更出资人（主管部门）的，提交（1）企业原出资人（主管部门）的上级机关同意其转让的批准文件、变动后出资人（主管部门）的上级机关同意其受让的批准文件复印件。（2）企业原出资人（主管部门）与变动后出资人（主管部门）签署的转让协议（国务院、地方人民政府或者其授权的本级人民政府国有资产监督管理机构决定划转的可不提交）。（3）变动后出资人（主管部门）的主体资格文件复印件。</w:t>
      </w:r>
      <w:bookmarkEnd w:id="5"/>
      <w:bookmarkEnd w:id="6"/>
    </w:p>
    <w:p>
      <w:pPr>
        <w:overflowPunct w:val="0"/>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◆变更出资人（主管部门）名称的，提交出资人（主管部门）名称变更证明；出资人（主管部门）更名后新的主体资格文件复印件。</w:t>
      </w:r>
    </w:p>
    <w:p>
      <w:pPr>
        <w:overflowPunct w:val="0"/>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◆以上各项涉及其他登记事项变更的，应当同时申请变更登记，按相应的提交材料规范提交相应的材料。</w:t>
      </w:r>
    </w:p>
    <w:p>
      <w:pPr>
        <w:overflowPunct w:val="0"/>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4.法律、行政法规和国务院决定规定变更事项必须报经批准的，提交有关的批准文件或者许可证件复印件。</w:t>
      </w:r>
    </w:p>
    <w:p>
      <w:pPr>
        <w:overflowPunct w:val="0"/>
        <w:adjustRightInd w:val="0"/>
        <w:snapToGrid w:val="0"/>
        <w:spacing w:line="560" w:lineRule="exact"/>
        <w:ind w:firstLine="640" w:firstLineChars="200"/>
        <w:rPr>
          <w:rFonts w:ascii="Times New Roman" w:hAnsi="Times New Roman" w:eastAsia="仿宋_GB2312" w:cs="Times New Roman"/>
          <w:b/>
          <w:sz w:val="32"/>
          <w:szCs w:val="32"/>
        </w:rPr>
      </w:pPr>
      <w:r>
        <w:rPr>
          <w:rFonts w:ascii="Times New Roman" w:hAnsi="Times New Roman" w:eastAsia="仿宋_GB2312" w:cs="Times New Roman"/>
          <w:sz w:val="32"/>
          <w:szCs w:val="32"/>
        </w:rPr>
        <w:t>5.已领取纸质版营业执照的缴回营业执照正、副本。</w:t>
      </w:r>
    </w:p>
    <w:p>
      <w:pPr>
        <w:pStyle w:val="24"/>
        <w:overflowPunct w:val="0"/>
        <w:spacing w:line="400" w:lineRule="exact"/>
        <w:ind w:firstLine="640"/>
        <w:rPr>
          <w:rFonts w:ascii="Times New Roman" w:hAnsi="Times New Roman" w:eastAsia="仿宋_GB2312"/>
          <w:sz w:val="32"/>
          <w:szCs w:val="32"/>
        </w:rPr>
      </w:pPr>
    </w:p>
    <w:p>
      <w:pPr>
        <w:pStyle w:val="4"/>
        <w:keepNext w:val="0"/>
        <w:keepLines w:val="0"/>
        <w:numPr>
          <w:ilvl w:val="0"/>
          <w:numId w:val="0"/>
        </w:numPr>
        <w:overflowPunct w:val="0"/>
        <w:spacing w:before="0" w:after="0" w:line="560" w:lineRule="exact"/>
        <w:ind w:firstLine="642" w:firstLineChars="200"/>
        <w:rPr>
          <w:rFonts w:ascii="Times New Roman" w:hAnsi="Times New Roman" w:eastAsia="仿宋_GB2312" w:cs="Times New Roman"/>
          <w:sz w:val="32"/>
        </w:rPr>
      </w:pPr>
      <w:bookmarkStart w:id="7" w:name="_Toc18819"/>
      <w:r>
        <w:rPr>
          <w:rFonts w:ascii="Times New Roman" w:hAnsi="Times New Roman" w:eastAsia="仿宋_GB2312" w:cs="Times New Roman"/>
          <w:sz w:val="32"/>
        </w:rPr>
        <w:t>合伙企业变更登记提交材料</w:t>
      </w:r>
      <w:bookmarkEnd w:id="7"/>
      <w:r>
        <w:rPr>
          <w:rFonts w:ascii="Times New Roman" w:hAnsi="Times New Roman" w:eastAsia="仿宋_GB2312" w:cs="Times New Roman"/>
          <w:sz w:val="32"/>
        </w:rPr>
        <w:t>：</w:t>
      </w:r>
    </w:p>
    <w:p>
      <w:pPr>
        <w:overflowPunct w:val="0"/>
        <w:spacing w:line="56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1.《合伙企业登记（备案）申请书》。</w:t>
      </w:r>
    </w:p>
    <w:p>
      <w:pPr>
        <w:overflowPunct w:val="0"/>
        <w:spacing w:line="56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2.变更登记事项涉及</w:t>
      </w:r>
      <w:r>
        <w:rPr>
          <w:rFonts w:ascii="Times New Roman" w:hAnsi="Times New Roman" w:eastAsia="仿宋_GB2312" w:cs="Times New Roman"/>
          <w:sz w:val="32"/>
          <w:szCs w:val="32"/>
        </w:rPr>
        <w:t>合伙协议</w:t>
      </w:r>
      <w:r>
        <w:rPr>
          <w:rFonts w:ascii="Times New Roman" w:hAnsi="Times New Roman" w:eastAsia="仿宋_GB2312" w:cs="Times New Roman"/>
          <w:bCs/>
          <w:sz w:val="32"/>
          <w:szCs w:val="32"/>
        </w:rPr>
        <w:t>修改的，提交全体合伙人或者合伙协议约定的人员签署的变更决定书。</w:t>
      </w:r>
    </w:p>
    <w:p>
      <w:pPr>
        <w:overflowPunct w:val="0"/>
        <w:spacing w:line="56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sz w:val="32"/>
          <w:szCs w:val="32"/>
        </w:rPr>
        <w:t>3.</w:t>
      </w:r>
      <w:r>
        <w:rPr>
          <w:rFonts w:ascii="Times New Roman" w:hAnsi="Times New Roman" w:eastAsia="仿宋_GB2312" w:cs="Times New Roman"/>
          <w:bCs/>
          <w:sz w:val="32"/>
          <w:szCs w:val="32"/>
        </w:rPr>
        <w:t>变更登记事项涉及</w:t>
      </w:r>
      <w:r>
        <w:rPr>
          <w:rFonts w:ascii="Times New Roman" w:hAnsi="Times New Roman" w:eastAsia="仿宋_GB2312" w:cs="Times New Roman"/>
          <w:sz w:val="32"/>
          <w:szCs w:val="32"/>
        </w:rPr>
        <w:t>合伙协议</w:t>
      </w:r>
      <w:r>
        <w:rPr>
          <w:rFonts w:ascii="Times New Roman" w:hAnsi="Times New Roman" w:eastAsia="仿宋_GB2312" w:cs="Times New Roman"/>
          <w:bCs/>
          <w:sz w:val="32"/>
          <w:szCs w:val="32"/>
        </w:rPr>
        <w:t>修改的，提交</w:t>
      </w:r>
      <w:r>
        <w:rPr>
          <w:rFonts w:ascii="Times New Roman" w:hAnsi="Times New Roman" w:eastAsia="仿宋_GB2312" w:cs="Times New Roman"/>
          <w:sz w:val="32"/>
          <w:szCs w:val="32"/>
        </w:rPr>
        <w:t>修改后或补充的合伙协议（由</w:t>
      </w:r>
      <w:r>
        <w:rPr>
          <w:rFonts w:ascii="Times New Roman" w:hAnsi="Times New Roman" w:eastAsia="仿宋_GB2312" w:cs="Times New Roman"/>
          <w:bCs/>
          <w:sz w:val="32"/>
          <w:szCs w:val="32"/>
        </w:rPr>
        <w:t>全体合伙人或者合伙协议约定的人员签署</w:t>
      </w:r>
      <w:r>
        <w:rPr>
          <w:rFonts w:ascii="Times New Roman" w:hAnsi="Times New Roman" w:eastAsia="仿宋_GB2312" w:cs="Times New Roman"/>
          <w:sz w:val="32"/>
          <w:szCs w:val="32"/>
        </w:rPr>
        <w:t>）。</w:t>
      </w:r>
    </w:p>
    <w:p>
      <w:pPr>
        <w:overflowPunct w:val="0"/>
        <w:spacing w:line="56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4</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变更事项相关证明文件。</w:t>
      </w:r>
    </w:p>
    <w:p>
      <w:pPr>
        <w:pStyle w:val="25"/>
        <w:overflowPunct w:val="0"/>
        <w:adjustRightInd w:val="0"/>
        <w:snapToGrid w:val="0"/>
        <w:spacing w:line="560" w:lineRule="exact"/>
        <w:ind w:firstLine="640" w:firstLineChars="200"/>
        <w:rPr>
          <w:rFonts w:eastAsia="仿宋_GB2312"/>
          <w:sz w:val="32"/>
          <w:szCs w:val="32"/>
          <w:u w:val="single"/>
        </w:rPr>
      </w:pPr>
      <w:r>
        <w:rPr>
          <w:rFonts w:eastAsia="仿宋_GB2312"/>
          <w:sz w:val="32"/>
          <w:szCs w:val="32"/>
        </w:rPr>
        <w:t>◆</w:t>
      </w:r>
      <w:r>
        <w:rPr>
          <w:rFonts w:eastAsia="仿宋_GB2312"/>
          <w:sz w:val="32"/>
          <w:szCs w:val="32"/>
          <w:lang w:val="zh-CN"/>
        </w:rPr>
        <w:t>变更企业名称</w:t>
      </w:r>
      <w:r>
        <w:rPr>
          <w:rFonts w:eastAsia="仿宋_GB2312"/>
          <w:sz w:val="32"/>
          <w:szCs w:val="32"/>
        </w:rPr>
        <w:t>的</w:t>
      </w:r>
      <w:r>
        <w:rPr>
          <w:rFonts w:eastAsia="仿宋_GB2312"/>
          <w:sz w:val="32"/>
          <w:szCs w:val="32"/>
          <w:lang w:val="zh-CN"/>
        </w:rPr>
        <w:t>，</w:t>
      </w:r>
      <w:r>
        <w:rPr>
          <w:rFonts w:eastAsia="仿宋_GB2312"/>
          <w:sz w:val="32"/>
          <w:szCs w:val="32"/>
        </w:rPr>
        <w:t>应当向有管辖权的登记机关提出申请。</w:t>
      </w:r>
    </w:p>
    <w:p>
      <w:pPr>
        <w:overflowPunct w:val="0"/>
        <w:spacing w:line="56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sz w:val="32"/>
          <w:szCs w:val="32"/>
        </w:rPr>
        <w:t>◆</w:t>
      </w:r>
      <w:r>
        <w:rPr>
          <w:rFonts w:ascii="Times New Roman" w:hAnsi="Times New Roman" w:eastAsia="仿宋_GB2312" w:cs="Times New Roman"/>
          <w:bCs/>
          <w:sz w:val="32"/>
          <w:szCs w:val="32"/>
        </w:rPr>
        <w:t>变更主要经营场所的，提交变更后的主要经营场所使用相关文件。</w:t>
      </w:r>
    </w:p>
    <w:p>
      <w:pPr>
        <w:overflowPunct w:val="0"/>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w:t>
      </w:r>
      <w:r>
        <w:rPr>
          <w:rFonts w:ascii="Times New Roman" w:hAnsi="Times New Roman" w:eastAsia="仿宋_GB2312" w:cs="Times New Roman"/>
          <w:sz w:val="32"/>
          <w:szCs w:val="32"/>
          <w:lang w:val="zh-CN"/>
        </w:rPr>
        <w:t>变更经营范围的，</w:t>
      </w:r>
      <w:r>
        <w:rPr>
          <w:rFonts w:ascii="Times New Roman" w:hAnsi="Times New Roman" w:eastAsia="仿宋_GB2312" w:cs="Times New Roman"/>
          <w:sz w:val="32"/>
          <w:szCs w:val="32"/>
        </w:rPr>
        <w:t>企业申请的经营范围中含有法律、行政法规和国务院决定规定必须在登记前报经批准的项目，应当提交有关的批准文件或者许可证件复印件。</w:t>
      </w:r>
    </w:p>
    <w:p>
      <w:pPr>
        <w:pStyle w:val="25"/>
        <w:overflowPunct w:val="0"/>
        <w:adjustRightInd w:val="0"/>
        <w:snapToGrid w:val="0"/>
        <w:spacing w:line="560" w:lineRule="exact"/>
        <w:ind w:firstLine="640" w:firstLineChars="200"/>
        <w:rPr>
          <w:rFonts w:eastAsia="仿宋_GB2312"/>
          <w:sz w:val="32"/>
          <w:szCs w:val="32"/>
        </w:rPr>
      </w:pPr>
      <w:r>
        <w:rPr>
          <w:rFonts w:eastAsia="仿宋_GB2312"/>
          <w:sz w:val="32"/>
          <w:szCs w:val="32"/>
        </w:rPr>
        <w:t>◆合伙人住所变更的，提交合伙人住所变更证明文件。</w:t>
      </w:r>
    </w:p>
    <w:p>
      <w:pPr>
        <w:overflowPunct w:val="0"/>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◆变更执行事务合伙人的，提交合伙协议或者全体合伙人决定书及新任执行事务合伙人主体资格文件或身份证明复印件。</w:t>
      </w:r>
    </w:p>
    <w:p>
      <w:pPr>
        <w:overflowPunct w:val="0"/>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合伙人、执行事务合伙人更改名称或姓名、委派代表更改姓名的，提交相关名称或姓名变更证明，以及变更后新的主体资格文件或者自然人身份证明复印件。自然人更改姓名后，其身份证号码与更改姓名前一致的，无需提交公安部门证明，只需提交新的身份证件复印件。主体资格文件更改名称后，其统一社会信用代码与更改名称前一致的，只需提交新的主体资格文件复印件。主体资格文件要求参照合伙企业设立登记提交材料规范。</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◆法人、其他组织委派的执行合伙事务的代表变更的，提交其继任代表的自然人身份证明复印件和继任委派书。</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合伙企业变更企业类型的，应当办理企业名称变更。涉及其他登记事项变更，应当同时申请变更登记，按相应的提交材料规范提交材料。普通合伙企业变更为特殊的普通合伙企业，法律、行政法规规定需要提交合伙人的职业资格证明的，提交相应证明。</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◆变更出资额、合伙人增加或减少对合伙企业出资的，提交修改后或补充的合伙协议（由全体合伙人或者合伙协议约定的人员签署确认）。</w:t>
      </w:r>
    </w:p>
    <w:p>
      <w:pPr>
        <w:pStyle w:val="25"/>
        <w:overflowPunct w:val="0"/>
        <w:adjustRightInd w:val="0"/>
        <w:snapToGrid w:val="0"/>
        <w:spacing w:line="560" w:lineRule="exact"/>
        <w:ind w:firstLine="640" w:firstLineChars="200"/>
        <w:rPr>
          <w:rFonts w:eastAsia="仿宋_GB2312"/>
          <w:sz w:val="32"/>
          <w:szCs w:val="32"/>
        </w:rPr>
      </w:pPr>
      <w:r>
        <w:rPr>
          <w:rFonts w:eastAsia="仿宋_GB2312"/>
          <w:sz w:val="32"/>
          <w:szCs w:val="32"/>
        </w:rPr>
        <w:t>其中：合伙人退伙的，还需提交的变更决定书应当载明退伙事由，填写《全体合伙人名录及出资情况》。合伙协议对合伙份额继承另有规定的，从其规定。</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新合伙人入伙的，还需提交新合伙人的主体资格文件或者自然人身份证明、住所证明、入伙协议、《全体合伙人名录及出资情况》。其中，外资合伙企业还需提交外商投资企业法律文件送达授权委托书。新合伙人主体资格文件要求参照合伙企业设立登记提交材料规范。</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5.法律、行政法规或者国务院规定变更事项须经批准的，还应当提交有关批准文件复印件。</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6.已领取纸质版营业执照的缴回营业执照正、副本。</w:t>
      </w:r>
    </w:p>
    <w:p>
      <w:pPr>
        <w:pStyle w:val="24"/>
        <w:overflowPunct w:val="0"/>
        <w:spacing w:line="400" w:lineRule="exact"/>
        <w:ind w:firstLine="643"/>
        <w:rPr>
          <w:rFonts w:ascii="Times New Roman" w:hAnsi="Times New Roman" w:eastAsia="仿宋_GB2312"/>
          <w:sz w:val="32"/>
          <w:szCs w:val="32"/>
        </w:rPr>
      </w:pPr>
      <w:r>
        <w:rPr>
          <w:rFonts w:ascii="Times New Roman" w:hAnsi="Times New Roman" w:eastAsia="仿宋_GB2312"/>
          <w:b/>
          <w:sz w:val="32"/>
          <w:szCs w:val="32"/>
        </w:rPr>
        <w:t>　</w:t>
      </w:r>
    </w:p>
    <w:p>
      <w:pPr>
        <w:pStyle w:val="4"/>
        <w:keepNext w:val="0"/>
        <w:keepLines w:val="0"/>
        <w:numPr>
          <w:ilvl w:val="0"/>
          <w:numId w:val="0"/>
        </w:numPr>
        <w:overflowPunct w:val="0"/>
        <w:spacing w:before="0" w:after="0" w:line="560" w:lineRule="exact"/>
        <w:ind w:firstLine="642" w:firstLineChars="200"/>
        <w:rPr>
          <w:rFonts w:ascii="Times New Roman" w:hAnsi="Times New Roman" w:eastAsia="仿宋_GB2312" w:cs="Times New Roman"/>
          <w:sz w:val="32"/>
        </w:rPr>
      </w:pPr>
      <w:bookmarkStart w:id="8" w:name="_Toc13794"/>
      <w:r>
        <w:rPr>
          <w:rFonts w:ascii="Times New Roman" w:hAnsi="Times New Roman" w:eastAsia="仿宋_GB2312" w:cs="Times New Roman"/>
          <w:sz w:val="32"/>
        </w:rPr>
        <w:t>个人独资企业变更登记（备案）提交材料规范</w:t>
      </w:r>
      <w:bookmarkEnd w:id="8"/>
    </w:p>
    <w:p>
      <w:pPr>
        <w:overflowPunct w:val="0"/>
        <w:spacing w:line="560" w:lineRule="exac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1.</w:t>
      </w:r>
      <w:r>
        <w:rPr>
          <w:rFonts w:ascii="Times New Roman" w:hAnsi="Times New Roman" w:eastAsia="仿宋_GB2312" w:cs="Times New Roman"/>
          <w:bCs/>
          <w:sz w:val="32"/>
          <w:szCs w:val="32"/>
        </w:rPr>
        <w:t>《个人独资企业登记（备案）申请书》。</w:t>
      </w:r>
    </w:p>
    <w:p>
      <w:pPr>
        <w:overflowPunct w:val="0"/>
        <w:spacing w:line="560" w:lineRule="exact"/>
        <w:ind w:firstLine="640" w:firstLineChars="200"/>
        <w:rPr>
          <w:rFonts w:ascii="Times New Roman" w:hAnsi="Times New Roman" w:eastAsia="仿宋_GB2312" w:cs="Times New Roman"/>
          <w:sz w:val="32"/>
          <w:szCs w:val="32"/>
          <w:lang w:val="zh-CN"/>
        </w:rPr>
      </w:pPr>
      <w:r>
        <w:rPr>
          <w:rFonts w:ascii="Times New Roman" w:hAnsi="Times New Roman" w:eastAsia="仿宋_GB2312" w:cs="Times New Roman"/>
          <w:sz w:val="32"/>
          <w:szCs w:val="32"/>
        </w:rPr>
        <w:t>2.</w:t>
      </w:r>
      <w:r>
        <w:rPr>
          <w:rFonts w:ascii="Times New Roman" w:hAnsi="Times New Roman" w:eastAsia="仿宋_GB2312" w:cs="Times New Roman"/>
          <w:sz w:val="32"/>
          <w:szCs w:val="32"/>
          <w:lang w:val="zh-CN"/>
        </w:rPr>
        <w:t>变更事项相关证明文件。</w:t>
      </w:r>
    </w:p>
    <w:p>
      <w:pPr>
        <w:pStyle w:val="25"/>
        <w:overflowPunct w:val="0"/>
        <w:adjustRightInd w:val="0"/>
        <w:snapToGrid w:val="0"/>
        <w:spacing w:line="560" w:lineRule="exact"/>
        <w:ind w:firstLine="640" w:firstLineChars="200"/>
        <w:rPr>
          <w:rFonts w:eastAsia="仿宋_GB2312"/>
          <w:sz w:val="32"/>
          <w:szCs w:val="32"/>
        </w:rPr>
      </w:pPr>
      <w:r>
        <w:rPr>
          <w:rFonts w:eastAsia="仿宋_GB2312"/>
          <w:sz w:val="32"/>
          <w:szCs w:val="32"/>
        </w:rPr>
        <w:t>◆</w:t>
      </w:r>
      <w:r>
        <w:rPr>
          <w:rFonts w:eastAsia="仿宋_GB2312"/>
          <w:sz w:val="32"/>
          <w:szCs w:val="32"/>
          <w:lang w:val="zh-CN"/>
        </w:rPr>
        <w:t>变更名称的，</w:t>
      </w:r>
      <w:r>
        <w:rPr>
          <w:rFonts w:eastAsia="仿宋_GB2312"/>
          <w:sz w:val="32"/>
          <w:szCs w:val="32"/>
        </w:rPr>
        <w:t>应当向有管辖权的登记机关提出申请。</w:t>
      </w:r>
    </w:p>
    <w:p>
      <w:pPr>
        <w:pStyle w:val="25"/>
        <w:overflowPunct w:val="0"/>
        <w:adjustRightInd w:val="0"/>
        <w:snapToGrid w:val="0"/>
        <w:spacing w:line="560" w:lineRule="exact"/>
        <w:ind w:firstLine="640" w:firstLineChars="200"/>
        <w:rPr>
          <w:rFonts w:eastAsia="仿宋_GB2312"/>
          <w:bCs/>
          <w:sz w:val="32"/>
          <w:szCs w:val="32"/>
        </w:rPr>
      </w:pPr>
      <w:r>
        <w:rPr>
          <w:rFonts w:eastAsia="仿宋_GB2312"/>
          <w:sz w:val="32"/>
          <w:szCs w:val="32"/>
          <w:lang w:val="zh-CN"/>
        </w:rPr>
        <w:t>◆变更住所的，提交变更后的住所使用相关文件。</w:t>
      </w:r>
    </w:p>
    <w:p>
      <w:pPr>
        <w:overflowPunct w:val="0"/>
        <w:spacing w:line="56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sz w:val="32"/>
          <w:szCs w:val="32"/>
        </w:rPr>
        <w:t>◆</w:t>
      </w:r>
      <w:r>
        <w:rPr>
          <w:rFonts w:ascii="Times New Roman" w:hAnsi="Times New Roman" w:eastAsia="仿宋_GB2312" w:cs="Times New Roman"/>
          <w:bCs/>
          <w:sz w:val="32"/>
          <w:szCs w:val="32"/>
        </w:rPr>
        <w:t>变更经营范围的，</w:t>
      </w:r>
      <w:r>
        <w:rPr>
          <w:rFonts w:ascii="Times New Roman" w:hAnsi="Times New Roman" w:eastAsia="仿宋_GB2312" w:cs="Times New Roman"/>
          <w:sz w:val="32"/>
          <w:szCs w:val="32"/>
        </w:rPr>
        <w:t>申请登记的经营范围中有法律、行政法规和国务院决定规定必须在登记前报经批准的项目，提交有关批准文件或者许可证件的复印件</w:t>
      </w:r>
      <w:r>
        <w:rPr>
          <w:rFonts w:ascii="Times New Roman" w:hAnsi="Times New Roman" w:eastAsia="仿宋_GB2312" w:cs="Times New Roman"/>
          <w:bCs/>
          <w:sz w:val="32"/>
          <w:szCs w:val="32"/>
        </w:rPr>
        <w:t>。</w:t>
      </w:r>
    </w:p>
    <w:p>
      <w:pPr>
        <w:pStyle w:val="10"/>
        <w:overflowPunct w:val="0"/>
        <w:spacing w:line="56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◆变更出资额，应当向登记机关提出申请。</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w:t>
      </w:r>
      <w:r>
        <w:rPr>
          <w:rFonts w:ascii="Times New Roman" w:hAnsi="Times New Roman" w:eastAsia="仿宋_GB2312" w:cs="Times New Roman"/>
          <w:bCs/>
          <w:sz w:val="32"/>
          <w:szCs w:val="32"/>
        </w:rPr>
        <w:t>变更投资人的，提交转让协议书，以及变更后投资人的</w:t>
      </w:r>
      <w:r>
        <w:rPr>
          <w:rFonts w:ascii="Times New Roman" w:hAnsi="Times New Roman" w:eastAsia="仿宋_GB2312" w:cs="Times New Roman"/>
          <w:sz w:val="32"/>
          <w:szCs w:val="32"/>
        </w:rPr>
        <w:t>身份证件复印件（使用纸质材料办理登记的，直接在申请书中粘贴身份证复印件</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w:t>
      </w:r>
    </w:p>
    <w:p>
      <w:pPr>
        <w:pStyle w:val="25"/>
        <w:overflowPunct w:val="0"/>
        <w:adjustRightInd w:val="0"/>
        <w:snapToGrid w:val="0"/>
        <w:spacing w:line="560" w:lineRule="exact"/>
        <w:ind w:firstLine="640" w:firstLineChars="200"/>
        <w:rPr>
          <w:rFonts w:eastAsia="仿宋_GB2312"/>
          <w:sz w:val="32"/>
          <w:szCs w:val="32"/>
        </w:rPr>
      </w:pPr>
      <w:r>
        <w:rPr>
          <w:rFonts w:eastAsia="仿宋_GB2312"/>
          <w:sz w:val="32"/>
          <w:szCs w:val="32"/>
        </w:rPr>
        <w:t>因继承、受遗赠变更投资人的，应当提交经公证的材料或者生效的法律文书等其他继承证明材料。</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w:t>
      </w:r>
      <w:r>
        <w:rPr>
          <w:rFonts w:ascii="Times New Roman" w:hAnsi="Times New Roman" w:eastAsia="仿宋_GB2312" w:cs="Times New Roman"/>
          <w:bCs/>
          <w:sz w:val="32"/>
          <w:szCs w:val="32"/>
        </w:rPr>
        <w:t>变更投资人的姓名、居所的，提交投资人姓名、住所变更证明，变更后的身份</w:t>
      </w:r>
      <w:r>
        <w:rPr>
          <w:rFonts w:ascii="Times New Roman" w:hAnsi="Times New Roman" w:eastAsia="仿宋_GB2312" w:cs="Times New Roman"/>
          <w:sz w:val="32"/>
          <w:szCs w:val="32"/>
        </w:rPr>
        <w:t>证明或居住证复印件。自然人更改姓名后，其身份证号码与更改姓名前一致的，无需提交公安部门证明，只需提交新的身份证件复印件。</w:t>
      </w:r>
    </w:p>
    <w:p>
      <w:pPr>
        <w:overflowPunct w:val="0"/>
        <w:adjustRightInd w:val="0"/>
        <w:snapToGrid w:val="0"/>
        <w:spacing w:line="56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3</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备案相关事项证明文件。</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◆更换登记联络员，填写《联络员信息表》，提交联络员的身份证明复印件（使用纸质材料办理登记的，直接在申请书中粘贴身份证复印件</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w:t>
      </w:r>
    </w:p>
    <w:p>
      <w:pPr>
        <w:pStyle w:val="25"/>
        <w:overflowPunct w:val="0"/>
        <w:adjustRightInd w:val="0"/>
        <w:snapToGrid w:val="0"/>
        <w:spacing w:line="560" w:lineRule="exact"/>
        <w:ind w:firstLine="640" w:firstLineChars="200"/>
        <w:rPr>
          <w:rFonts w:eastAsia="仿宋_GB2312"/>
          <w:sz w:val="32"/>
          <w:szCs w:val="32"/>
        </w:rPr>
      </w:pPr>
      <w:r>
        <w:rPr>
          <w:rFonts w:eastAsia="仿宋_GB2312"/>
          <w:sz w:val="32"/>
          <w:szCs w:val="32"/>
        </w:rPr>
        <w:t>4.法律、行政法规和国务院决定规定企业变更事项必须报经批准的，提交有关的批准文件或者许可证件复印件。</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5.办理变更登记的，已领取纸质版营业执照的缴回营业执照正、副本。</w:t>
      </w:r>
    </w:p>
    <w:p>
      <w:pPr>
        <w:pStyle w:val="24"/>
        <w:overflowPunct w:val="0"/>
        <w:spacing w:line="400" w:lineRule="exact"/>
        <w:ind w:firstLine="640"/>
        <w:rPr>
          <w:rFonts w:ascii="Times New Roman" w:hAnsi="Times New Roman" w:eastAsia="仿宋_GB2312"/>
          <w:sz w:val="32"/>
          <w:szCs w:val="32"/>
        </w:rPr>
      </w:pPr>
    </w:p>
    <w:p>
      <w:pPr>
        <w:pStyle w:val="4"/>
        <w:keepNext w:val="0"/>
        <w:keepLines w:val="0"/>
        <w:numPr>
          <w:ilvl w:val="0"/>
          <w:numId w:val="0"/>
        </w:numPr>
        <w:overflowPunct w:val="0"/>
        <w:spacing w:before="0" w:after="0" w:line="560" w:lineRule="exact"/>
        <w:ind w:firstLine="642" w:firstLineChars="200"/>
        <w:rPr>
          <w:rFonts w:ascii="Times New Roman" w:hAnsi="Times New Roman" w:eastAsia="仿宋_GB2312" w:cs="Times New Roman"/>
          <w:sz w:val="32"/>
        </w:rPr>
      </w:pPr>
      <w:bookmarkStart w:id="9" w:name="OLE_LINK4"/>
      <w:r>
        <w:rPr>
          <w:rFonts w:ascii="Times New Roman" w:hAnsi="Times New Roman" w:eastAsia="仿宋_GB2312" w:cs="Times New Roman"/>
          <w:sz w:val="32"/>
        </w:rPr>
        <w:t>分公司变更登记（备案）提交材料：</w:t>
      </w:r>
    </w:p>
    <w:bookmarkEnd w:id="9"/>
    <w:p>
      <w:pPr>
        <w:pStyle w:val="25"/>
        <w:overflowPunct w:val="0"/>
        <w:adjustRightInd w:val="0"/>
        <w:snapToGrid w:val="0"/>
        <w:spacing w:line="560" w:lineRule="exact"/>
        <w:ind w:firstLine="640" w:firstLineChars="200"/>
        <w:rPr>
          <w:rFonts w:eastAsia="仿宋_GB2312"/>
          <w:sz w:val="32"/>
          <w:szCs w:val="32"/>
        </w:rPr>
      </w:pPr>
      <w:r>
        <w:rPr>
          <w:rFonts w:hint="eastAsia" w:eastAsia="仿宋_GB2312"/>
          <w:sz w:val="32"/>
          <w:szCs w:val="32"/>
        </w:rPr>
        <w:t>1.</w:t>
      </w:r>
      <w:r>
        <w:rPr>
          <w:rFonts w:eastAsia="仿宋_GB2312"/>
          <w:sz w:val="32"/>
          <w:szCs w:val="32"/>
        </w:rPr>
        <w:t>《分支机构登记（备案）申请书》。</w:t>
      </w:r>
    </w:p>
    <w:p>
      <w:pPr>
        <w:pStyle w:val="25"/>
        <w:overflowPunct w:val="0"/>
        <w:adjustRightInd w:val="0"/>
        <w:snapToGrid w:val="0"/>
        <w:spacing w:line="560" w:lineRule="exact"/>
        <w:ind w:firstLine="640" w:firstLineChars="200"/>
        <w:rPr>
          <w:rFonts w:eastAsia="仿宋_GB2312"/>
          <w:sz w:val="32"/>
          <w:szCs w:val="32"/>
        </w:rPr>
      </w:pPr>
      <w:r>
        <w:rPr>
          <w:rFonts w:hint="eastAsia" w:eastAsia="仿宋_GB2312"/>
          <w:sz w:val="32"/>
          <w:szCs w:val="32"/>
        </w:rPr>
        <w:t>2.</w:t>
      </w:r>
      <w:r>
        <w:rPr>
          <w:rFonts w:eastAsia="仿宋_GB2312"/>
          <w:sz w:val="32"/>
          <w:szCs w:val="32"/>
        </w:rPr>
        <w:t>变更事项相关证明文件。</w:t>
      </w:r>
    </w:p>
    <w:p>
      <w:pPr>
        <w:pStyle w:val="6"/>
        <w:overflowPunct w:val="0"/>
        <w:spacing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◆变更名称的</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应当向有管辖权的登记机关提出申请。因隶属公司名称变更而申请变更分公司名称的，提交变更后公司营业执照复印件。</w:t>
      </w:r>
    </w:p>
    <w:p>
      <w:pPr>
        <w:overflowPunct w:val="0"/>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◆变更经营场所的，提交变更后经营场所的使用相关文件。</w:t>
      </w:r>
    </w:p>
    <w:p>
      <w:pPr>
        <w:pStyle w:val="25"/>
        <w:overflowPunct w:val="0"/>
        <w:adjustRightInd w:val="0"/>
        <w:snapToGrid w:val="0"/>
        <w:spacing w:line="560" w:lineRule="exact"/>
        <w:ind w:firstLine="640" w:firstLineChars="200"/>
        <w:rPr>
          <w:rFonts w:eastAsia="仿宋_GB2312"/>
          <w:sz w:val="32"/>
          <w:szCs w:val="32"/>
        </w:rPr>
      </w:pPr>
      <w:r>
        <w:rPr>
          <w:rFonts w:eastAsia="仿宋_GB2312"/>
          <w:sz w:val="32"/>
          <w:szCs w:val="32"/>
        </w:rPr>
        <w:t>◆变更负责人的，提交原任负责人的免职、新任负责人的任职信息及其身份证件复印件（使用纸质材料办理的，在申请书中粘贴身份证复印件，并由分公司隶属公司的法定代表人在申请书中签署确认分公司负责人的任职信息</w:t>
      </w:r>
      <w:r>
        <w:rPr>
          <w:rFonts w:hint="eastAsia" w:eastAsia="仿宋_GB2312"/>
          <w:sz w:val="32"/>
          <w:szCs w:val="32"/>
        </w:rPr>
        <w:t>）</w:t>
      </w:r>
      <w:r>
        <w:rPr>
          <w:rFonts w:eastAsia="仿宋_GB2312"/>
          <w:sz w:val="32"/>
          <w:szCs w:val="32"/>
        </w:rPr>
        <w:t>。负责人更改姓名的，同时提交公安部门出具的证明（自然人更改姓名后，其身份证号码与更改姓名前一致的，无需提交公安部门证明，只需提交新的身份证件复印件）。</w:t>
      </w:r>
    </w:p>
    <w:p>
      <w:pPr>
        <w:overflowPunct w:val="0"/>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w:t>
      </w:r>
      <w:bookmarkStart w:id="10" w:name="OLE_LINK5"/>
      <w:r>
        <w:rPr>
          <w:rFonts w:ascii="Times New Roman" w:hAnsi="Times New Roman" w:eastAsia="仿宋_GB2312" w:cs="Times New Roman"/>
          <w:sz w:val="32"/>
          <w:szCs w:val="32"/>
        </w:rPr>
        <w:t>变更经营范围的，变更后经营范围涉及法律、行政法规和国务院决定规定必须在登记前报经批准的项目，提交有关批准文件或者许可证件的复印件。</w:t>
      </w:r>
    </w:p>
    <w:bookmarkEnd w:id="10"/>
    <w:p>
      <w:pPr>
        <w:pStyle w:val="25"/>
        <w:overflowPunct w:val="0"/>
        <w:adjustRightInd w:val="0"/>
        <w:snapToGrid w:val="0"/>
        <w:spacing w:line="560" w:lineRule="exact"/>
        <w:ind w:firstLine="640" w:firstLineChars="200"/>
        <w:rPr>
          <w:rFonts w:eastAsia="仿宋_GB2312"/>
          <w:sz w:val="32"/>
          <w:szCs w:val="32"/>
        </w:rPr>
      </w:pPr>
      <w:r>
        <w:rPr>
          <w:rFonts w:eastAsia="仿宋_GB2312"/>
          <w:sz w:val="32"/>
          <w:szCs w:val="32"/>
        </w:rPr>
        <w:t>◆分公司变更企业类型的</w:t>
      </w:r>
      <w:r>
        <w:rPr>
          <w:rFonts w:hint="eastAsia" w:eastAsia="仿宋_GB2312"/>
          <w:sz w:val="32"/>
          <w:szCs w:val="32"/>
        </w:rPr>
        <w:t>，</w:t>
      </w:r>
      <w:r>
        <w:rPr>
          <w:rFonts w:eastAsia="仿宋_GB2312"/>
          <w:sz w:val="32"/>
          <w:szCs w:val="32"/>
        </w:rPr>
        <w:t>提交变更后公司营业执照复印件。</w:t>
      </w:r>
    </w:p>
    <w:p>
      <w:pPr>
        <w:pStyle w:val="10"/>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◆因分公司隶属的公司发生合并（分立），分公司归属于新设或存续公司的，该分公司申请变更登记的</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提交以下材料：（1）合并的提交合并协议复印件，分立的提交分立决议或决定复印件；</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载明合并</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分立</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情况的导致公司解散的注销证明、新设或存续公司的设立或变更证明。</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因合并（分立）新设或存续公司的营业执照复印件。</w:t>
      </w:r>
    </w:p>
    <w:p>
      <w:pPr>
        <w:pStyle w:val="25"/>
        <w:overflowPunct w:val="0"/>
        <w:adjustRightInd w:val="0"/>
        <w:snapToGrid w:val="0"/>
        <w:spacing w:line="560" w:lineRule="exact"/>
        <w:ind w:firstLine="640" w:firstLineChars="200"/>
        <w:rPr>
          <w:rFonts w:eastAsia="仿宋_GB2312"/>
          <w:sz w:val="32"/>
          <w:szCs w:val="32"/>
        </w:rPr>
      </w:pPr>
      <w:r>
        <w:rPr>
          <w:rFonts w:hint="eastAsia" w:eastAsia="仿宋_GB2312"/>
          <w:sz w:val="32"/>
          <w:szCs w:val="32"/>
        </w:rPr>
        <w:t>1.</w:t>
      </w:r>
      <w:r>
        <w:rPr>
          <w:rFonts w:eastAsia="仿宋_GB2312"/>
          <w:sz w:val="32"/>
          <w:szCs w:val="32"/>
        </w:rPr>
        <w:t>法律、行政法规规定分公司变更登记事项必须报经批准的，提交有关的批准文件或者许可证件复印件。</w:t>
      </w:r>
    </w:p>
    <w:p>
      <w:pPr>
        <w:pStyle w:val="25"/>
        <w:overflowPunct w:val="0"/>
        <w:adjustRightInd w:val="0"/>
        <w:snapToGrid w:val="0"/>
        <w:spacing w:line="560" w:lineRule="exact"/>
        <w:ind w:firstLine="640" w:firstLineChars="200"/>
        <w:rPr>
          <w:rFonts w:eastAsia="仿宋_GB2312"/>
          <w:sz w:val="32"/>
          <w:szCs w:val="32"/>
        </w:rPr>
      </w:pPr>
      <w:r>
        <w:rPr>
          <w:rFonts w:hint="eastAsia" w:eastAsia="仿宋_GB2312"/>
          <w:sz w:val="32"/>
          <w:szCs w:val="32"/>
        </w:rPr>
        <w:t>2.</w:t>
      </w:r>
      <w:r>
        <w:rPr>
          <w:rFonts w:eastAsia="仿宋_GB2312"/>
          <w:sz w:val="32"/>
          <w:szCs w:val="32"/>
        </w:rPr>
        <w:t>备案事项证明文件。</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◆更换登记联络员，填写《联络员信息表》，提交联络员的身份证明复印件（使用纸质材料办理变更登记的，在申请书中粘贴身份证复印件</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w:t>
      </w:r>
    </w:p>
    <w:p>
      <w:pPr>
        <w:pStyle w:val="25"/>
        <w:overflowPunct w:val="0"/>
        <w:adjustRightInd w:val="0"/>
        <w:snapToGrid w:val="0"/>
        <w:spacing w:line="560" w:lineRule="exact"/>
        <w:ind w:firstLine="640" w:firstLineChars="200"/>
        <w:rPr>
          <w:rFonts w:eastAsia="仿宋_GB2312"/>
          <w:sz w:val="32"/>
          <w:szCs w:val="32"/>
        </w:rPr>
      </w:pPr>
      <w:r>
        <w:rPr>
          <w:rFonts w:hint="eastAsia" w:eastAsia="仿宋_GB2312"/>
          <w:sz w:val="32"/>
          <w:szCs w:val="32"/>
        </w:rPr>
        <w:t>3.</w:t>
      </w:r>
      <w:r>
        <w:rPr>
          <w:rFonts w:eastAsia="仿宋_GB2312"/>
          <w:sz w:val="32"/>
          <w:szCs w:val="32"/>
        </w:rPr>
        <w:t>办理变更登记的，已领取纸质版营业执照的缴回营业执照正、副本。</w:t>
      </w:r>
    </w:p>
    <w:p>
      <w:pPr>
        <w:pStyle w:val="24"/>
        <w:overflowPunct w:val="0"/>
        <w:spacing w:line="400" w:lineRule="exact"/>
        <w:ind w:firstLine="640"/>
        <w:rPr>
          <w:rFonts w:ascii="Times New Roman" w:hAnsi="Times New Roman" w:eastAsia="仿宋_GB2312"/>
          <w:sz w:val="32"/>
          <w:szCs w:val="32"/>
        </w:rPr>
      </w:pPr>
    </w:p>
    <w:p>
      <w:pPr>
        <w:pStyle w:val="4"/>
        <w:keepNext w:val="0"/>
        <w:keepLines w:val="0"/>
        <w:numPr>
          <w:ilvl w:val="0"/>
          <w:numId w:val="0"/>
        </w:numPr>
        <w:overflowPunct w:val="0"/>
        <w:spacing w:before="0" w:after="0" w:line="560" w:lineRule="exact"/>
        <w:ind w:firstLine="642" w:firstLineChars="200"/>
        <w:rPr>
          <w:rFonts w:ascii="Times New Roman" w:hAnsi="Times New Roman" w:eastAsia="仿宋_GB2312" w:cs="Times New Roman"/>
          <w:sz w:val="32"/>
        </w:rPr>
      </w:pPr>
      <w:bookmarkStart w:id="11" w:name="_Toc25233"/>
      <w:r>
        <w:rPr>
          <w:rFonts w:ascii="Times New Roman" w:hAnsi="Times New Roman" w:eastAsia="仿宋_GB2312" w:cs="Times New Roman"/>
          <w:sz w:val="32"/>
        </w:rPr>
        <w:t>非公司企业法人分支机构变更登记（备案）提交材料</w:t>
      </w:r>
      <w:bookmarkEnd w:id="11"/>
      <w:r>
        <w:rPr>
          <w:rFonts w:ascii="Times New Roman" w:hAnsi="Times New Roman" w:eastAsia="仿宋_GB2312" w:cs="Times New Roman"/>
          <w:sz w:val="32"/>
        </w:rPr>
        <w:t>：</w:t>
      </w:r>
    </w:p>
    <w:p>
      <w:pPr>
        <w:overflowPunct w:val="0"/>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1.《分支机构登记（备案）申请书》。</w:t>
      </w:r>
    </w:p>
    <w:p>
      <w:pPr>
        <w:overflowPunct w:val="0"/>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2.变更事项相关证明。</w:t>
      </w:r>
    </w:p>
    <w:p>
      <w:pPr>
        <w:overflowPunct w:val="0"/>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◆变更名称的</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应当向有管辖权的登记机关提出申请。因分支机构隶属企业名称变更而申请变更分支机构名称的，提交隶属企业名称变更后的营业执照复印件。</w:t>
      </w:r>
    </w:p>
    <w:p>
      <w:pPr>
        <w:overflowPunct w:val="0"/>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◆变更经营场所的，提交变更后经营场所的使用相关文件。</w:t>
      </w:r>
    </w:p>
    <w:p>
      <w:pPr>
        <w:overflowPunct w:val="0"/>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变更负责人的，提交原任负责人的免职、新任负责人的任职信息及其身份证件复印件（使用纸质材料办理的，在申请书中粘贴身份证复印件，并由分支机构隶属企业法人的法定代表人在申请书中签署确认分支机构负责人的任职信息</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w:t>
      </w:r>
    </w:p>
    <w:p>
      <w:pPr>
        <w:overflowPunct w:val="0"/>
        <w:adjustRightInd w:val="0"/>
        <w:snapToGrid w:val="0"/>
        <w:spacing w:line="560" w:lineRule="exact"/>
        <w:ind w:firstLine="640" w:firstLineChars="200"/>
        <w:rPr>
          <w:rFonts w:ascii="Times New Roman" w:hAnsi="Times New Roman" w:eastAsia="仿宋_GB2312" w:cs="Times New Roman"/>
          <w:sz w:val="32"/>
          <w:szCs w:val="32"/>
        </w:rPr>
      </w:pPr>
      <w:bookmarkStart w:id="12" w:name="OLE_LINK9"/>
      <w:r>
        <w:rPr>
          <w:rFonts w:ascii="Times New Roman" w:hAnsi="Times New Roman" w:eastAsia="仿宋_GB2312" w:cs="Times New Roman"/>
          <w:sz w:val="32"/>
          <w:szCs w:val="32"/>
        </w:rPr>
        <w:t>负责人更改姓名的，同时提交公安部门出具的证明（自然人更改姓名后，其身份证号码与更改姓名前一致的，无需提交公安部门证明，只需提交新的身份证件复印件）。</w:t>
      </w:r>
    </w:p>
    <w:bookmarkEnd w:id="12"/>
    <w:p>
      <w:pPr>
        <w:overflowPunct w:val="0"/>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◆变更经营范围的，变更后经营范围涉及法律、行政法规和国务院决定规定必须在登记前报经批准的项目，提交有关批准文件或者许可证件的复印件。</w:t>
      </w:r>
    </w:p>
    <w:p>
      <w:pPr>
        <w:overflowPunct w:val="0"/>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◆涉及其他登记事项变更的，按相应的提交材料规范提交相应的材料。</w:t>
      </w:r>
    </w:p>
    <w:p>
      <w:pPr>
        <w:overflowPunct w:val="0"/>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3.法律、行政法规或者国务院规定须经批准的，提交有关批准文件复印件。</w:t>
      </w:r>
    </w:p>
    <w:p>
      <w:pPr>
        <w:overflowPunct w:val="0"/>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4.备案事项证明文件。</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w:t>
      </w:r>
      <w:bookmarkStart w:id="13" w:name="OLE_LINK10"/>
      <w:r>
        <w:rPr>
          <w:rFonts w:ascii="Times New Roman" w:hAnsi="Times New Roman" w:eastAsia="仿宋_GB2312" w:cs="Times New Roman"/>
          <w:sz w:val="32"/>
          <w:szCs w:val="32"/>
        </w:rPr>
        <w:t>更换登记联络员，填写《联络员信息表》，提交联络员的身份证明复印件（使用纸质材料办理登记的，直接在申请书中粘贴身份证复印件</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w:t>
      </w:r>
      <w:bookmarkEnd w:id="13"/>
    </w:p>
    <w:p>
      <w:pPr>
        <w:overflowPunct w:val="0"/>
        <w:adjustRightInd w:val="0"/>
        <w:snapToGrid w:val="0"/>
        <w:spacing w:line="560" w:lineRule="exact"/>
        <w:ind w:firstLine="640" w:firstLineChars="200"/>
        <w:rPr>
          <w:rFonts w:ascii="Times New Roman" w:hAnsi="Times New Roman" w:eastAsia="仿宋_GB2312" w:cs="Times New Roman"/>
          <w:b/>
          <w:sz w:val="32"/>
          <w:szCs w:val="32"/>
        </w:rPr>
      </w:pPr>
      <w:r>
        <w:rPr>
          <w:rFonts w:ascii="Times New Roman" w:hAnsi="Times New Roman" w:eastAsia="仿宋_GB2312" w:cs="Times New Roman"/>
          <w:sz w:val="32"/>
          <w:szCs w:val="32"/>
        </w:rPr>
        <w:t>5.办理变更登记的，已领取纸质版营业执照的缴回营业执照正、副本。</w:t>
      </w:r>
    </w:p>
    <w:p>
      <w:pPr>
        <w:pStyle w:val="24"/>
        <w:overflowPunct w:val="0"/>
        <w:spacing w:line="400" w:lineRule="exact"/>
        <w:ind w:firstLine="640"/>
        <w:rPr>
          <w:rFonts w:ascii="Times New Roman" w:hAnsi="Times New Roman" w:eastAsia="仿宋_GB2312"/>
          <w:sz w:val="32"/>
          <w:szCs w:val="32"/>
        </w:rPr>
      </w:pPr>
    </w:p>
    <w:p>
      <w:pPr>
        <w:pStyle w:val="4"/>
        <w:keepNext w:val="0"/>
        <w:keepLines w:val="0"/>
        <w:numPr>
          <w:ilvl w:val="0"/>
          <w:numId w:val="0"/>
        </w:numPr>
        <w:overflowPunct w:val="0"/>
        <w:spacing w:before="0" w:after="0" w:line="560" w:lineRule="exact"/>
        <w:ind w:firstLine="642" w:firstLineChars="200"/>
        <w:rPr>
          <w:rFonts w:ascii="Times New Roman" w:hAnsi="Times New Roman" w:eastAsia="仿宋_GB2312" w:cs="Times New Roman"/>
          <w:sz w:val="32"/>
        </w:rPr>
      </w:pPr>
      <w:bookmarkStart w:id="14" w:name="_Toc32293"/>
      <w:r>
        <w:rPr>
          <w:rFonts w:ascii="Times New Roman" w:hAnsi="Times New Roman" w:eastAsia="仿宋_GB2312" w:cs="Times New Roman"/>
          <w:sz w:val="32"/>
        </w:rPr>
        <w:t>合伙企业分支机构变更登记（备案）提交材料</w:t>
      </w:r>
      <w:bookmarkEnd w:id="14"/>
      <w:r>
        <w:rPr>
          <w:rFonts w:ascii="Times New Roman" w:hAnsi="Times New Roman" w:eastAsia="仿宋_GB2312" w:cs="Times New Roman"/>
          <w:sz w:val="32"/>
        </w:rPr>
        <w:t>：</w:t>
      </w:r>
    </w:p>
    <w:p>
      <w:pPr>
        <w:overflowPunct w:val="0"/>
        <w:spacing w:line="56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1.</w:t>
      </w:r>
      <w:r>
        <w:rPr>
          <w:rFonts w:ascii="Times New Roman" w:hAnsi="Times New Roman" w:eastAsia="仿宋_GB2312" w:cs="Times New Roman"/>
          <w:sz w:val="32"/>
          <w:szCs w:val="32"/>
        </w:rPr>
        <w:t>《</w:t>
      </w:r>
      <w:r>
        <w:rPr>
          <w:rFonts w:ascii="Times New Roman" w:hAnsi="Times New Roman" w:eastAsia="仿宋_GB2312" w:cs="Times New Roman"/>
          <w:bCs/>
          <w:sz w:val="32"/>
          <w:szCs w:val="32"/>
        </w:rPr>
        <w:t>分支机构登记（备案）申请书</w:t>
      </w:r>
      <w:r>
        <w:rPr>
          <w:rFonts w:ascii="Times New Roman" w:hAnsi="Times New Roman" w:eastAsia="仿宋_GB2312" w:cs="Times New Roman"/>
          <w:sz w:val="32"/>
          <w:szCs w:val="32"/>
        </w:rPr>
        <w:t>》</w:t>
      </w:r>
      <w:r>
        <w:rPr>
          <w:rFonts w:ascii="Times New Roman" w:hAnsi="Times New Roman" w:eastAsia="仿宋_GB2312" w:cs="Times New Roman"/>
          <w:bCs/>
          <w:sz w:val="32"/>
          <w:szCs w:val="32"/>
        </w:rPr>
        <w:t>。</w:t>
      </w:r>
    </w:p>
    <w:p>
      <w:pPr>
        <w:overflowPunct w:val="0"/>
        <w:spacing w:line="560" w:lineRule="exact"/>
        <w:ind w:firstLine="640" w:firstLineChars="200"/>
        <w:rPr>
          <w:rFonts w:ascii="Times New Roman" w:hAnsi="Times New Roman" w:eastAsia="仿宋_GB2312" w:cs="Times New Roman"/>
          <w:sz w:val="32"/>
          <w:szCs w:val="32"/>
          <w:lang w:val="zh-CN"/>
        </w:rPr>
      </w:pPr>
      <w:r>
        <w:rPr>
          <w:rFonts w:ascii="Times New Roman" w:hAnsi="Times New Roman" w:eastAsia="仿宋_GB2312" w:cs="Times New Roman"/>
          <w:bCs/>
          <w:sz w:val="32"/>
          <w:szCs w:val="32"/>
        </w:rPr>
        <w:t>2.</w:t>
      </w:r>
      <w:r>
        <w:rPr>
          <w:rFonts w:ascii="Times New Roman" w:hAnsi="Times New Roman" w:eastAsia="仿宋_GB2312" w:cs="Times New Roman"/>
          <w:sz w:val="32"/>
          <w:szCs w:val="32"/>
          <w:lang w:val="zh-CN"/>
        </w:rPr>
        <w:t>变更事项相关证明文件。</w:t>
      </w:r>
    </w:p>
    <w:p>
      <w:pPr>
        <w:pStyle w:val="25"/>
        <w:overflowPunct w:val="0"/>
        <w:adjustRightInd w:val="0"/>
        <w:snapToGrid w:val="0"/>
        <w:spacing w:line="560" w:lineRule="exact"/>
        <w:ind w:firstLine="640" w:firstLineChars="200"/>
        <w:rPr>
          <w:rFonts w:eastAsia="仿宋_GB2312"/>
          <w:sz w:val="32"/>
          <w:szCs w:val="32"/>
        </w:rPr>
      </w:pPr>
      <w:r>
        <w:rPr>
          <w:rFonts w:eastAsia="仿宋_GB2312"/>
          <w:sz w:val="32"/>
          <w:szCs w:val="32"/>
        </w:rPr>
        <w:t>◆变更</w:t>
      </w:r>
      <w:r>
        <w:rPr>
          <w:rFonts w:eastAsia="仿宋_GB2312"/>
          <w:bCs/>
          <w:sz w:val="32"/>
          <w:szCs w:val="32"/>
        </w:rPr>
        <w:t>名称的，</w:t>
      </w:r>
      <w:r>
        <w:rPr>
          <w:rFonts w:eastAsia="仿宋_GB2312"/>
          <w:sz w:val="32"/>
          <w:szCs w:val="32"/>
        </w:rPr>
        <w:t>应当向有管辖权的登记机关提出申请</w:t>
      </w:r>
      <w:r>
        <w:rPr>
          <w:rFonts w:eastAsia="仿宋_GB2312"/>
          <w:bCs/>
          <w:sz w:val="32"/>
          <w:szCs w:val="32"/>
        </w:rPr>
        <w:t>。</w:t>
      </w:r>
      <w:r>
        <w:rPr>
          <w:rFonts w:eastAsia="仿宋_GB2312"/>
          <w:sz w:val="32"/>
          <w:szCs w:val="32"/>
        </w:rPr>
        <w:t>因其隶属的合伙企业名称变更而申请变更分支机构名称的，提交隶属的合伙企业变更后的营业执照复印件。</w:t>
      </w:r>
    </w:p>
    <w:p>
      <w:pPr>
        <w:overflowPunct w:val="0"/>
        <w:spacing w:line="56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sz w:val="32"/>
          <w:szCs w:val="32"/>
        </w:rPr>
        <w:t>◆</w:t>
      </w:r>
      <w:r>
        <w:rPr>
          <w:rFonts w:ascii="Times New Roman" w:hAnsi="Times New Roman" w:eastAsia="仿宋_GB2312" w:cs="Times New Roman"/>
          <w:bCs/>
          <w:sz w:val="32"/>
          <w:szCs w:val="32"/>
        </w:rPr>
        <w:t>变更经营场所的，提交变更后的经营场所使用相关文件。</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w:t>
      </w:r>
      <w:r>
        <w:rPr>
          <w:rFonts w:ascii="Times New Roman" w:hAnsi="Times New Roman" w:eastAsia="仿宋_GB2312" w:cs="Times New Roman"/>
          <w:bCs/>
          <w:sz w:val="32"/>
          <w:szCs w:val="32"/>
        </w:rPr>
        <w:t>变更负责人的，提交全体合伙人签署的任免信息或者依合伙协议作出的任免决定及新负责人的身份证明</w:t>
      </w:r>
      <w:r>
        <w:rPr>
          <w:rFonts w:ascii="Times New Roman" w:hAnsi="Times New Roman" w:eastAsia="仿宋_GB2312" w:cs="Times New Roman"/>
          <w:sz w:val="32"/>
          <w:szCs w:val="32"/>
        </w:rPr>
        <w:t>复印件（使用纸质材料办理登记的，在申请书中粘贴身份证复印件，</w:t>
      </w:r>
      <w:r>
        <w:rPr>
          <w:rFonts w:ascii="Times New Roman" w:hAnsi="Times New Roman" w:eastAsia="仿宋_GB2312" w:cs="Times New Roman"/>
          <w:bCs/>
          <w:sz w:val="32"/>
          <w:szCs w:val="32"/>
        </w:rPr>
        <w:t>由分支机构隶属合伙企业的执行事务合伙人在申请书中签署确认分支机构负责人的任职信息</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。负责人更改姓名的，提交公安部门出具的证明（自然人</w:t>
      </w:r>
      <w:r>
        <w:rPr>
          <w:rFonts w:ascii="Times New Roman" w:hAnsi="Times New Roman" w:eastAsia="仿宋_GB2312" w:cs="Times New Roman"/>
          <w:bCs/>
          <w:sz w:val="32"/>
          <w:szCs w:val="32"/>
        </w:rPr>
        <w:t>更改姓名后，其身份证号码与更改姓名前一致的，无需提交公安部门证明，只需提交新的身份证件复印件）</w:t>
      </w:r>
      <w:r>
        <w:rPr>
          <w:rFonts w:ascii="Times New Roman" w:hAnsi="Times New Roman" w:eastAsia="仿宋_GB2312" w:cs="Times New Roman"/>
          <w:sz w:val="32"/>
          <w:szCs w:val="32"/>
        </w:rPr>
        <w:t>。</w:t>
      </w:r>
    </w:p>
    <w:p>
      <w:pPr>
        <w:overflowPunct w:val="0"/>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w:t>
      </w:r>
      <w:r>
        <w:rPr>
          <w:rFonts w:ascii="Times New Roman" w:hAnsi="Times New Roman" w:eastAsia="仿宋_GB2312" w:cs="Times New Roman"/>
          <w:bCs/>
          <w:sz w:val="32"/>
          <w:szCs w:val="32"/>
        </w:rPr>
        <w:t>变更经营范围的，</w:t>
      </w:r>
      <w:r>
        <w:rPr>
          <w:rFonts w:ascii="Times New Roman" w:hAnsi="Times New Roman" w:eastAsia="仿宋_GB2312" w:cs="Times New Roman"/>
          <w:sz w:val="32"/>
          <w:szCs w:val="32"/>
        </w:rPr>
        <w:t>变更后经营范围涉及法律、行政法规和国务院决定规定必须在登记前报经批准的项目，提交有关批准文件或者许可证件的复印件。</w:t>
      </w:r>
    </w:p>
    <w:p>
      <w:pPr>
        <w:overflowPunct w:val="0"/>
        <w:spacing w:line="56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◆因隶属的合伙企业登记事项发生变更而申请分支机构变更的，还应提交隶属合伙企业营业执照复印件。</w:t>
      </w:r>
    </w:p>
    <w:p>
      <w:pPr>
        <w:overflowPunct w:val="0"/>
        <w:spacing w:line="56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3.法律、行政法规或者国务院规定变更合伙企业分支机构须经批准的，提交有关批准文件复印件。</w:t>
      </w:r>
    </w:p>
    <w:p>
      <w:pPr>
        <w:overflowPunct w:val="0"/>
        <w:spacing w:line="56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sz w:val="32"/>
          <w:szCs w:val="32"/>
        </w:rPr>
        <w:t>4.备案事项证明文件。</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◆更换登记联络员，填写《联络员信息表》，提交联络员的身份证明复印件（使用纸质材料办理登记的，在申请书中粘贴身份证复印件</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w:t>
      </w:r>
    </w:p>
    <w:p>
      <w:pPr>
        <w:pStyle w:val="25"/>
        <w:overflowPunct w:val="0"/>
        <w:adjustRightInd w:val="0"/>
        <w:snapToGrid w:val="0"/>
        <w:spacing w:line="560" w:lineRule="exact"/>
        <w:ind w:firstLine="640" w:firstLineChars="200"/>
        <w:rPr>
          <w:rFonts w:eastAsia="仿宋_GB2312"/>
          <w:sz w:val="32"/>
          <w:szCs w:val="32"/>
        </w:rPr>
      </w:pPr>
      <w:r>
        <w:rPr>
          <w:rFonts w:eastAsia="仿宋_GB2312"/>
          <w:sz w:val="32"/>
          <w:szCs w:val="32"/>
        </w:rPr>
        <w:t>5.办理变更登记的，已领取纸质版营业执照的缴回营业执照正、副本。</w:t>
      </w:r>
    </w:p>
    <w:p>
      <w:pPr>
        <w:pStyle w:val="4"/>
        <w:keepNext w:val="0"/>
        <w:keepLines w:val="0"/>
        <w:numPr>
          <w:ilvl w:val="0"/>
          <w:numId w:val="0"/>
        </w:numPr>
        <w:overflowPunct w:val="0"/>
        <w:spacing w:before="0" w:after="0" w:line="400" w:lineRule="exact"/>
        <w:ind w:firstLine="642" w:firstLineChars="200"/>
        <w:rPr>
          <w:rFonts w:ascii="Times New Roman" w:hAnsi="Times New Roman" w:eastAsia="仿宋_GB2312" w:cs="Times New Roman"/>
          <w:sz w:val="32"/>
        </w:rPr>
      </w:pPr>
      <w:bookmarkStart w:id="15" w:name="_Toc15486"/>
    </w:p>
    <w:p>
      <w:pPr>
        <w:pStyle w:val="4"/>
        <w:keepNext w:val="0"/>
        <w:keepLines w:val="0"/>
        <w:numPr>
          <w:ilvl w:val="0"/>
          <w:numId w:val="0"/>
        </w:numPr>
        <w:overflowPunct w:val="0"/>
        <w:spacing w:before="0" w:after="0" w:line="560" w:lineRule="exact"/>
        <w:ind w:firstLine="642" w:firstLineChars="200"/>
        <w:rPr>
          <w:rFonts w:ascii="Times New Roman" w:hAnsi="Times New Roman" w:eastAsia="仿宋_GB2312" w:cs="Times New Roman"/>
          <w:sz w:val="32"/>
        </w:rPr>
      </w:pPr>
      <w:r>
        <w:rPr>
          <w:rFonts w:ascii="Times New Roman" w:hAnsi="Times New Roman" w:eastAsia="仿宋_GB2312" w:cs="Times New Roman"/>
          <w:sz w:val="32"/>
        </w:rPr>
        <w:t>个人独资企业分支机构变更登记（备案）提交材料</w:t>
      </w:r>
      <w:bookmarkEnd w:id="15"/>
      <w:r>
        <w:rPr>
          <w:rFonts w:ascii="Times New Roman" w:hAnsi="Times New Roman" w:eastAsia="仿宋_GB2312" w:cs="Times New Roman"/>
          <w:sz w:val="32"/>
        </w:rPr>
        <w:t>：</w:t>
      </w:r>
    </w:p>
    <w:p>
      <w:pPr>
        <w:overflowPunct w:val="0"/>
        <w:spacing w:line="56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1.</w:t>
      </w:r>
      <w:r>
        <w:rPr>
          <w:rFonts w:ascii="Times New Roman" w:hAnsi="Times New Roman" w:eastAsia="仿宋_GB2312" w:cs="Times New Roman"/>
          <w:sz w:val="32"/>
          <w:szCs w:val="32"/>
        </w:rPr>
        <w:t>《</w:t>
      </w:r>
      <w:r>
        <w:rPr>
          <w:rFonts w:ascii="Times New Roman" w:hAnsi="Times New Roman" w:eastAsia="仿宋_GB2312" w:cs="Times New Roman"/>
          <w:bCs/>
          <w:sz w:val="32"/>
          <w:szCs w:val="32"/>
        </w:rPr>
        <w:t>分支机构登记（备案）申请书</w:t>
      </w:r>
      <w:r>
        <w:rPr>
          <w:rFonts w:ascii="Times New Roman" w:hAnsi="Times New Roman" w:eastAsia="仿宋_GB2312" w:cs="Times New Roman"/>
          <w:sz w:val="32"/>
          <w:szCs w:val="32"/>
        </w:rPr>
        <w:t>》。</w:t>
      </w:r>
    </w:p>
    <w:p>
      <w:pPr>
        <w:overflowPunct w:val="0"/>
        <w:spacing w:line="560" w:lineRule="exact"/>
        <w:ind w:firstLine="640" w:firstLineChars="200"/>
        <w:rPr>
          <w:rFonts w:ascii="Times New Roman" w:hAnsi="Times New Roman" w:eastAsia="仿宋_GB2312" w:cs="Times New Roman"/>
          <w:sz w:val="32"/>
          <w:szCs w:val="32"/>
          <w:lang w:val="zh-CN"/>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lang w:val="zh-CN"/>
        </w:rPr>
        <w:t>变更事项相关证明文件。</w:t>
      </w:r>
    </w:p>
    <w:p>
      <w:pPr>
        <w:pStyle w:val="25"/>
        <w:overflowPunct w:val="0"/>
        <w:adjustRightInd w:val="0"/>
        <w:snapToGrid w:val="0"/>
        <w:spacing w:line="560" w:lineRule="exact"/>
        <w:ind w:firstLine="640" w:firstLineChars="200"/>
        <w:rPr>
          <w:rFonts w:eastAsia="仿宋_GB2312"/>
          <w:sz w:val="32"/>
          <w:szCs w:val="32"/>
        </w:rPr>
      </w:pPr>
      <w:r>
        <w:rPr>
          <w:rFonts w:eastAsia="仿宋_GB2312"/>
          <w:bCs/>
          <w:sz w:val="32"/>
          <w:szCs w:val="32"/>
        </w:rPr>
        <w:t>◆</w:t>
      </w:r>
      <w:r>
        <w:rPr>
          <w:rFonts w:eastAsia="仿宋_GB2312"/>
          <w:sz w:val="32"/>
          <w:szCs w:val="32"/>
          <w:lang w:val="zh-CN"/>
        </w:rPr>
        <w:t>变更名称的，</w:t>
      </w:r>
      <w:r>
        <w:rPr>
          <w:rFonts w:eastAsia="仿宋_GB2312"/>
          <w:sz w:val="32"/>
          <w:szCs w:val="32"/>
        </w:rPr>
        <w:t>应当向有管辖权的登记机关提出申请。因企业名称变更而申请变更分支机构名称的，提交变更后企业营业执照复印件。</w:t>
      </w:r>
    </w:p>
    <w:p>
      <w:pPr>
        <w:overflowPunct w:val="0"/>
        <w:spacing w:line="56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◆变更经营场所的，提交</w:t>
      </w:r>
      <w:r>
        <w:rPr>
          <w:rFonts w:ascii="Times New Roman" w:hAnsi="Times New Roman" w:eastAsia="仿宋_GB2312" w:cs="Times New Roman"/>
          <w:sz w:val="32"/>
          <w:szCs w:val="32"/>
          <w:lang w:val="zh-CN"/>
        </w:rPr>
        <w:t>变更后</w:t>
      </w:r>
      <w:r>
        <w:rPr>
          <w:rFonts w:ascii="Times New Roman" w:hAnsi="Times New Roman" w:eastAsia="仿宋_GB2312" w:cs="Times New Roman"/>
          <w:bCs/>
          <w:sz w:val="32"/>
          <w:szCs w:val="32"/>
        </w:rPr>
        <w:t>的经营场所使用相关文件。</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Cs/>
          <w:sz w:val="32"/>
          <w:szCs w:val="32"/>
        </w:rPr>
        <w:t>◆变更负责人的，提交</w:t>
      </w:r>
      <w:r>
        <w:rPr>
          <w:rFonts w:ascii="Times New Roman" w:hAnsi="Times New Roman" w:eastAsia="仿宋_GB2312" w:cs="Times New Roman"/>
          <w:sz w:val="32"/>
          <w:szCs w:val="32"/>
        </w:rPr>
        <w:t>分支机构隶属个人独资企业的投资人</w:t>
      </w:r>
      <w:r>
        <w:rPr>
          <w:rFonts w:ascii="Times New Roman" w:hAnsi="Times New Roman" w:eastAsia="仿宋_GB2312" w:cs="Times New Roman"/>
          <w:bCs/>
          <w:sz w:val="32"/>
          <w:szCs w:val="32"/>
        </w:rPr>
        <w:t>签署的任免信息及新</w:t>
      </w:r>
      <w:r>
        <w:rPr>
          <w:rFonts w:ascii="Times New Roman" w:hAnsi="Times New Roman" w:eastAsia="仿宋_GB2312" w:cs="Times New Roman"/>
          <w:sz w:val="32"/>
          <w:szCs w:val="32"/>
        </w:rPr>
        <w:t>任分支机构负责人</w:t>
      </w:r>
      <w:r>
        <w:rPr>
          <w:rFonts w:ascii="Times New Roman" w:hAnsi="Times New Roman" w:eastAsia="仿宋_GB2312" w:cs="Times New Roman"/>
          <w:bCs/>
          <w:sz w:val="32"/>
          <w:szCs w:val="32"/>
        </w:rPr>
        <w:t>的身份证明</w:t>
      </w:r>
      <w:r>
        <w:rPr>
          <w:rFonts w:ascii="Times New Roman" w:hAnsi="Times New Roman" w:eastAsia="仿宋_GB2312" w:cs="Times New Roman"/>
          <w:sz w:val="32"/>
          <w:szCs w:val="32"/>
        </w:rPr>
        <w:t>复印件（使用纸质材料办理登记的，在申请书中粘贴新任分支机构负责人的身份证复印件，由分支机构隶属个人独资企业的投资人在申请书中签署确认分支机构负责人的任职信息</w:t>
      </w:r>
      <w:r>
        <w:rPr>
          <w:rFonts w:hint="eastAsia" w:ascii="Times New Roman" w:hAnsi="Times New Roman" w:eastAsia="仿宋_GB2312" w:cs="Times New Roman"/>
          <w:sz w:val="32"/>
          <w:szCs w:val="32"/>
        </w:rPr>
        <w:t>）</w:t>
      </w:r>
      <w:r>
        <w:rPr>
          <w:rFonts w:ascii="Times New Roman" w:hAnsi="Times New Roman" w:eastAsia="仿宋_GB2312" w:cs="Times New Roman"/>
          <w:bCs/>
          <w:sz w:val="32"/>
          <w:szCs w:val="32"/>
        </w:rPr>
        <w:t>。负责人更改姓名的，提交公安部门出具的证明</w:t>
      </w:r>
      <w:r>
        <w:rPr>
          <w:rFonts w:ascii="Times New Roman" w:hAnsi="Times New Roman" w:eastAsia="仿宋_GB2312" w:cs="Times New Roman"/>
          <w:sz w:val="32"/>
          <w:szCs w:val="32"/>
        </w:rPr>
        <w:t>变更后的身份证明复印件（自然人更改姓名后，其身份证号码与更改姓名前一致的，无需提交公安部门证明，只需提交新的身份证件复印件）。</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Cs/>
          <w:sz w:val="32"/>
          <w:szCs w:val="32"/>
        </w:rPr>
        <w:t>◆变更经营范围的，变更后经营范围涉及法律、行政法规和国务院决定规定必须在登记前报经批准的项目，提交有关批准文件或者许可证件的复印件。</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法律、行政法规规定分支机构变更登记事项必须报经批准的，提交有关的批准文件或者许可证件复印件。</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4.备案事项证明文件。</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◆更换登记联络员，填写《联络员信息表》，提交联络员的身份证明复印件（使用纸质材料办理登记的，直接在申请书中粘贴身份证复印件</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5.办理变更登记的，已领取纸质版营业执照的缴回营业执照正、副本。</w:t>
      </w:r>
    </w:p>
    <w:p>
      <w:pPr>
        <w:pStyle w:val="24"/>
        <w:overflowPunct w:val="0"/>
        <w:spacing w:line="560" w:lineRule="exact"/>
        <w:ind w:firstLine="640"/>
        <w:rPr>
          <w:rFonts w:ascii="楷体" w:hAnsi="楷体" w:eastAsia="楷体" w:cs="楷体_GB2312"/>
          <w:kern w:val="0"/>
          <w:sz w:val="32"/>
          <w:szCs w:val="32"/>
        </w:rPr>
      </w:pPr>
      <w:r>
        <w:rPr>
          <w:rFonts w:hint="eastAsia" w:ascii="楷体" w:hAnsi="楷体" w:eastAsia="楷体" w:cs="楷体_GB2312"/>
          <w:kern w:val="0"/>
          <w:sz w:val="32"/>
          <w:szCs w:val="32"/>
        </w:rPr>
        <w:t>（二）企业印章刻制</w:t>
      </w:r>
    </w:p>
    <w:p>
      <w:pPr>
        <w:overflowPunct w:val="0"/>
        <w:spacing w:line="560" w:lineRule="exact"/>
        <w:ind w:firstLine="640" w:firstLineChars="200"/>
        <w:outlineLvl w:val="2"/>
        <w:rPr>
          <w:rFonts w:ascii="Times New Roman" w:hAnsi="Times New Roman" w:eastAsia="仿宋_GB2312" w:cs="Times New Roman"/>
          <w:sz w:val="32"/>
          <w:szCs w:val="32"/>
        </w:rPr>
      </w:pPr>
      <w:r>
        <w:rPr>
          <w:rFonts w:ascii="Times New Roman" w:hAnsi="Times New Roman" w:eastAsia="仿宋_GB2312" w:cs="Times New Roman"/>
          <w:sz w:val="32"/>
          <w:szCs w:val="32"/>
        </w:rPr>
        <w:t>1.营业执照和企业变更核准通知书（数据共享，无需填写）</w:t>
      </w:r>
    </w:p>
    <w:p>
      <w:pPr>
        <w:overflowPunct w:val="0"/>
        <w:spacing w:line="560" w:lineRule="exact"/>
        <w:ind w:firstLine="640" w:firstLineChars="200"/>
        <w:outlineLvl w:val="2"/>
        <w:rPr>
          <w:rFonts w:ascii="Times New Roman" w:hAnsi="Times New Roman" w:eastAsia="仿宋_GB2312" w:cs="Times New Roman"/>
          <w:sz w:val="32"/>
          <w:szCs w:val="32"/>
        </w:rPr>
      </w:pPr>
      <w:r>
        <w:rPr>
          <w:rFonts w:ascii="Times New Roman" w:hAnsi="Times New Roman" w:eastAsia="仿宋_GB2312" w:cs="Times New Roman"/>
          <w:sz w:val="32"/>
          <w:szCs w:val="32"/>
        </w:rPr>
        <w:t>2.法人身份证（数据共享，无需填写）</w:t>
      </w:r>
    </w:p>
    <w:p>
      <w:pPr>
        <w:overflowPunct w:val="0"/>
        <w:spacing w:line="560" w:lineRule="exact"/>
        <w:ind w:firstLine="640" w:firstLineChars="200"/>
        <w:outlineLvl w:val="2"/>
        <w:rPr>
          <w:rFonts w:ascii="Times New Roman" w:hAnsi="Times New Roman" w:eastAsia="仿宋_GB2312" w:cs="Times New Roman"/>
          <w:sz w:val="32"/>
          <w:szCs w:val="32"/>
        </w:rPr>
      </w:pPr>
      <w:r>
        <w:rPr>
          <w:rFonts w:ascii="Times New Roman" w:hAnsi="Times New Roman" w:eastAsia="仿宋_GB2312" w:cs="Times New Roman"/>
          <w:sz w:val="32"/>
          <w:szCs w:val="32"/>
        </w:rPr>
        <w:t>3.原实体印章交回</w:t>
      </w:r>
    </w:p>
    <w:p>
      <w:pPr>
        <w:overflowPunct w:val="0"/>
        <w:spacing w:line="560" w:lineRule="exact"/>
        <w:ind w:firstLine="640" w:firstLineChars="200"/>
        <w:outlineLvl w:val="2"/>
        <w:rPr>
          <w:rFonts w:ascii="Times New Roman" w:hAnsi="Times New Roman" w:eastAsia="仿宋_GB2312" w:cs="Times New Roman"/>
          <w:sz w:val="32"/>
          <w:szCs w:val="32"/>
        </w:rPr>
      </w:pPr>
      <w:r>
        <w:rPr>
          <w:rFonts w:ascii="Times New Roman" w:hAnsi="Times New Roman" w:eastAsia="仿宋_GB2312" w:cs="Times New Roman"/>
          <w:sz w:val="32"/>
          <w:szCs w:val="32"/>
        </w:rPr>
        <w:t>4.代办人身份证、法人委托书（数据共享，无需填写）</w:t>
      </w:r>
    </w:p>
    <w:p>
      <w:pPr>
        <w:pStyle w:val="24"/>
        <w:overflowPunct w:val="0"/>
        <w:spacing w:line="560" w:lineRule="exact"/>
        <w:ind w:firstLine="640"/>
        <w:rPr>
          <w:rFonts w:ascii="楷体" w:hAnsi="楷体" w:eastAsia="楷体" w:cs="楷体_GB2312"/>
          <w:kern w:val="0"/>
          <w:sz w:val="32"/>
          <w:szCs w:val="32"/>
        </w:rPr>
      </w:pPr>
      <w:r>
        <w:rPr>
          <w:rFonts w:ascii="楷体" w:hAnsi="楷体" w:eastAsia="楷体" w:cs="楷体_GB2312"/>
          <w:kern w:val="0"/>
          <w:sz w:val="32"/>
          <w:szCs w:val="32"/>
        </w:rPr>
        <w:t>（三）基本账户变更</w:t>
      </w:r>
    </w:p>
    <w:p>
      <w:pPr>
        <w:overflowPunct w:val="0"/>
        <w:spacing w:line="560" w:lineRule="exact"/>
        <w:ind w:firstLine="640" w:firstLineChars="200"/>
        <w:outlineLvl w:val="2"/>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1.变更人民币银行结算账户业务申请书（数据或部门共享）</w:t>
      </w:r>
    </w:p>
    <w:p>
      <w:pPr>
        <w:overflowPunct w:val="0"/>
        <w:spacing w:line="560" w:lineRule="exact"/>
        <w:ind w:firstLine="640" w:firstLineChars="200"/>
        <w:outlineLvl w:val="2"/>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2.营业执照和企业变更信息（数据或部门共享）</w:t>
      </w:r>
    </w:p>
    <w:p>
      <w:pPr>
        <w:overflowPunct w:val="0"/>
        <w:spacing w:line="560" w:lineRule="exact"/>
        <w:ind w:firstLine="640" w:firstLineChars="200"/>
        <w:outlineLvl w:val="2"/>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3.法人（单位负责人）身份证复印件（数据或部门共享</w:t>
      </w:r>
    </w:p>
    <w:p>
      <w:pPr>
        <w:overflowPunct w:val="0"/>
        <w:spacing w:line="560" w:lineRule="exact"/>
        <w:ind w:firstLine="640" w:firstLineChars="200"/>
        <w:outlineLvl w:val="2"/>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4.授权他人办理的，还需出具法定代表人或单位负责人的授权书及被授权人的有效身份证件</w:t>
      </w:r>
      <w:r>
        <w:rPr>
          <w:rFonts w:ascii="Times New Roman" w:hAnsi="Times New Roman" w:eastAsia="仿宋_GB2312" w:cs="Times New Roman"/>
          <w:kern w:val="0"/>
          <w:sz w:val="32"/>
          <w:szCs w:val="32"/>
        </w:rPr>
        <w:tab/>
      </w:r>
      <w:r>
        <w:rPr>
          <w:rFonts w:ascii="Times New Roman" w:hAnsi="Times New Roman" w:eastAsia="仿宋_GB2312" w:cs="Times New Roman"/>
          <w:kern w:val="0"/>
          <w:sz w:val="32"/>
          <w:szCs w:val="32"/>
        </w:rPr>
        <w:t>（数据或部门共享）</w:t>
      </w:r>
    </w:p>
    <w:p>
      <w:pPr>
        <w:pStyle w:val="24"/>
        <w:overflowPunct w:val="0"/>
        <w:spacing w:line="560" w:lineRule="exact"/>
        <w:ind w:firstLine="640"/>
        <w:rPr>
          <w:rFonts w:ascii="楷体" w:hAnsi="楷体" w:eastAsia="楷体" w:cs="楷体_GB2312"/>
          <w:kern w:val="0"/>
          <w:sz w:val="32"/>
          <w:szCs w:val="32"/>
        </w:rPr>
      </w:pPr>
      <w:r>
        <w:rPr>
          <w:rFonts w:ascii="楷体_GB2312" w:hAnsi="楷体_GB2312" w:eastAsia="楷体_GB2312" w:cs="楷体_GB2312"/>
          <w:kern w:val="0"/>
          <w:sz w:val="32"/>
          <w:szCs w:val="32"/>
        </w:rPr>
        <w:t>（</w:t>
      </w:r>
      <w:r>
        <w:rPr>
          <w:rFonts w:ascii="楷体" w:hAnsi="楷体" w:eastAsia="楷体" w:cs="楷体_GB2312"/>
          <w:kern w:val="0"/>
          <w:sz w:val="32"/>
          <w:szCs w:val="32"/>
        </w:rPr>
        <w:t>四）税控设备变更发行</w:t>
      </w:r>
    </w:p>
    <w:p>
      <w:pPr>
        <w:overflowPunct w:val="0"/>
        <w:spacing w:line="560" w:lineRule="exact"/>
        <w:ind w:firstLine="640" w:firstLineChars="200"/>
        <w:outlineLvl w:val="2"/>
        <w:rPr>
          <w:rFonts w:ascii="Times New Roman" w:hAnsi="Times New Roman" w:eastAsia="仿宋_GB2312" w:cs="Times New Roman"/>
          <w:sz w:val="32"/>
          <w:szCs w:val="32"/>
        </w:rPr>
      </w:pPr>
      <w:r>
        <w:rPr>
          <w:rFonts w:ascii="Times New Roman" w:hAnsi="Times New Roman" w:eastAsia="仿宋_GB2312" w:cs="Times New Roman"/>
          <w:sz w:val="32"/>
          <w:szCs w:val="32"/>
        </w:rPr>
        <w:t>1.金税盘</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税控盘</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、报税盘、税务UKey（根据领购的税控系统专用设备报送）</w:t>
      </w:r>
    </w:p>
    <w:p>
      <w:pPr>
        <w:overflowPunct w:val="0"/>
        <w:spacing w:line="560" w:lineRule="exact"/>
        <w:ind w:firstLine="640" w:firstLineChars="200"/>
        <w:outlineLvl w:val="2"/>
        <w:rPr>
          <w:rFonts w:ascii="Times New Roman" w:hAnsi="Times New Roman" w:eastAsia="仿宋_GB2312" w:cs="Times New Roman"/>
          <w:kern w:val="0"/>
          <w:sz w:val="32"/>
          <w:szCs w:val="32"/>
        </w:rPr>
      </w:pPr>
      <w:r>
        <w:rPr>
          <w:rFonts w:ascii="Times New Roman" w:hAnsi="Times New Roman" w:eastAsia="仿宋_GB2312" w:cs="Times New Roman"/>
          <w:sz w:val="32"/>
          <w:szCs w:val="32"/>
        </w:rPr>
        <w:t>2.经办人身份证件原件</w:t>
      </w:r>
    </w:p>
    <w:p>
      <w:pPr>
        <w:pStyle w:val="24"/>
        <w:overflowPunct w:val="0"/>
        <w:spacing w:line="560" w:lineRule="exact"/>
        <w:ind w:firstLine="640"/>
        <w:rPr>
          <w:rFonts w:ascii="楷体" w:hAnsi="楷体" w:eastAsia="楷体" w:cs="楷体_GB2312"/>
          <w:kern w:val="0"/>
          <w:sz w:val="32"/>
          <w:szCs w:val="32"/>
        </w:rPr>
      </w:pPr>
      <w:r>
        <w:rPr>
          <w:rFonts w:ascii="楷体" w:hAnsi="楷体" w:eastAsia="楷体" w:cs="楷体_GB2312"/>
          <w:kern w:val="0"/>
          <w:sz w:val="32"/>
          <w:szCs w:val="32"/>
        </w:rPr>
        <w:t>（五）社会保险登记变更</w:t>
      </w:r>
    </w:p>
    <w:p>
      <w:pPr>
        <w:overflowPunct w:val="0"/>
        <w:spacing w:line="560" w:lineRule="exact"/>
        <w:ind w:firstLine="640" w:firstLineChars="200"/>
        <w:outlineLvl w:val="2"/>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1.山西省社会保险变更登记表（数据或部门共享）</w:t>
      </w:r>
    </w:p>
    <w:p>
      <w:pPr>
        <w:pStyle w:val="24"/>
        <w:overflowPunct w:val="0"/>
        <w:spacing w:line="560" w:lineRule="exact"/>
        <w:ind w:firstLine="640"/>
        <w:rPr>
          <w:rFonts w:ascii="楷体" w:hAnsi="楷体" w:eastAsia="楷体" w:cs="楷体_GB2312"/>
          <w:kern w:val="0"/>
          <w:sz w:val="32"/>
          <w:szCs w:val="32"/>
        </w:rPr>
      </w:pPr>
      <w:r>
        <w:rPr>
          <w:rFonts w:ascii="楷体" w:hAnsi="楷体" w:eastAsia="楷体" w:cs="楷体_GB2312"/>
          <w:kern w:val="0"/>
          <w:sz w:val="32"/>
          <w:szCs w:val="32"/>
        </w:rPr>
        <w:t>（</w:t>
      </w:r>
      <w:r>
        <w:rPr>
          <w:rFonts w:hint="eastAsia" w:ascii="楷体" w:hAnsi="楷体" w:eastAsia="楷体" w:cs="楷体_GB2312"/>
          <w:kern w:val="0"/>
          <w:sz w:val="32"/>
          <w:szCs w:val="32"/>
        </w:rPr>
        <w:t>六</w:t>
      </w:r>
      <w:r>
        <w:rPr>
          <w:rFonts w:ascii="楷体" w:hAnsi="楷体" w:eastAsia="楷体" w:cs="楷体_GB2312"/>
          <w:kern w:val="0"/>
          <w:sz w:val="32"/>
          <w:szCs w:val="32"/>
        </w:rPr>
        <w:t>）</w:t>
      </w:r>
      <w:r>
        <w:rPr>
          <w:rFonts w:hint="eastAsia" w:ascii="楷体" w:hAnsi="楷体" w:eastAsia="楷体" w:cs="楷体_GB2312"/>
          <w:kern w:val="0"/>
          <w:sz w:val="32"/>
          <w:szCs w:val="32"/>
        </w:rPr>
        <w:t>医疗</w:t>
      </w:r>
      <w:r>
        <w:rPr>
          <w:rFonts w:ascii="楷体" w:hAnsi="楷体" w:eastAsia="楷体" w:cs="楷体_GB2312"/>
          <w:kern w:val="0"/>
          <w:sz w:val="32"/>
          <w:szCs w:val="32"/>
        </w:rPr>
        <w:t>保险登记变更</w:t>
      </w:r>
    </w:p>
    <w:p>
      <w:pPr>
        <w:overflowPunct w:val="0"/>
        <w:spacing w:line="560" w:lineRule="exact"/>
        <w:ind w:firstLine="640" w:firstLineChars="200"/>
        <w:outlineLvl w:val="2"/>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w:t>
      </w:r>
      <w:r>
        <w:rPr>
          <w:rFonts w:hint="eastAsia" w:ascii="Times New Roman" w:hAnsi="Times New Roman" w:eastAsia="仿宋_GB2312" w:cs="Times New Roman"/>
          <w:kern w:val="0"/>
          <w:sz w:val="32"/>
          <w:szCs w:val="32"/>
        </w:rPr>
        <w:t>基本医疗保险参保单位信息变更登记表</w:t>
      </w:r>
      <w:r>
        <w:rPr>
          <w:rFonts w:ascii="Times New Roman" w:hAnsi="Times New Roman" w:eastAsia="仿宋_GB2312" w:cs="Times New Roman"/>
          <w:kern w:val="0"/>
          <w:sz w:val="32"/>
          <w:szCs w:val="32"/>
        </w:rPr>
        <w:t>（数据或部门共享）</w:t>
      </w:r>
    </w:p>
    <w:p>
      <w:pPr>
        <w:pStyle w:val="24"/>
        <w:overflowPunct w:val="0"/>
        <w:spacing w:line="560" w:lineRule="exact"/>
        <w:ind w:firstLine="640"/>
        <w:rPr>
          <w:rFonts w:ascii="楷体" w:hAnsi="楷体" w:eastAsia="楷体" w:cs="楷体_GB2312"/>
          <w:kern w:val="0"/>
          <w:sz w:val="32"/>
          <w:szCs w:val="32"/>
        </w:rPr>
      </w:pPr>
      <w:r>
        <w:rPr>
          <w:rFonts w:ascii="楷体" w:hAnsi="楷体" w:eastAsia="楷体" w:cs="楷体_GB2312"/>
          <w:kern w:val="0"/>
          <w:sz w:val="32"/>
          <w:szCs w:val="32"/>
        </w:rPr>
        <w:t>（</w:t>
      </w:r>
      <w:r>
        <w:rPr>
          <w:rFonts w:hint="eastAsia" w:ascii="楷体" w:hAnsi="楷体" w:eastAsia="楷体" w:cs="楷体_GB2312"/>
          <w:kern w:val="0"/>
          <w:sz w:val="32"/>
          <w:szCs w:val="32"/>
        </w:rPr>
        <w:t>七</w:t>
      </w:r>
      <w:r>
        <w:rPr>
          <w:rFonts w:ascii="楷体" w:hAnsi="楷体" w:eastAsia="楷体" w:cs="楷体_GB2312"/>
          <w:kern w:val="0"/>
          <w:sz w:val="32"/>
          <w:szCs w:val="32"/>
        </w:rPr>
        <w:t>）住房公积金企业缴存登记变更</w:t>
      </w:r>
    </w:p>
    <w:p>
      <w:pPr>
        <w:pStyle w:val="24"/>
        <w:overflowPunct w:val="0"/>
        <w:spacing w:line="56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1.住房公积金</w:t>
      </w:r>
      <w:r>
        <w:rPr>
          <w:rFonts w:hint="eastAsia" w:ascii="Times New Roman" w:hAnsi="Times New Roman" w:eastAsia="仿宋_GB2312"/>
          <w:kern w:val="0"/>
          <w:sz w:val="32"/>
          <w:szCs w:val="32"/>
        </w:rPr>
        <w:t>企业缴存登记信</w:t>
      </w:r>
      <w:r>
        <w:rPr>
          <w:rFonts w:ascii="Times New Roman" w:hAnsi="Times New Roman" w:eastAsia="仿宋_GB2312"/>
          <w:kern w:val="0"/>
          <w:sz w:val="32"/>
          <w:szCs w:val="32"/>
        </w:rPr>
        <w:t>息变更表（数据或部门共享）</w:t>
      </w:r>
    </w:p>
    <w:p>
      <w:pPr>
        <w:pStyle w:val="16"/>
        <w:overflowPunct w:val="0"/>
        <w:spacing w:before="0" w:beforeAutospacing="0" w:after="0" w:afterAutospacing="0" w:line="560" w:lineRule="exact"/>
        <w:ind w:firstLine="640" w:firstLineChars="200"/>
        <w:rPr>
          <w:rFonts w:ascii="Times New Roman" w:hAnsi="Times New Roman" w:eastAsia="黑体" w:cs="Times New Roman"/>
          <w:sz w:val="32"/>
          <w:shd w:val="clear" w:color="auto" w:fill="FFFFFF"/>
        </w:rPr>
      </w:pPr>
      <w:r>
        <w:rPr>
          <w:rFonts w:ascii="Times New Roman" w:hAnsi="Times New Roman" w:eastAsia="黑体" w:cs="Times New Roman"/>
          <w:sz w:val="32"/>
          <w:shd w:val="clear" w:color="auto" w:fill="FFFFFF"/>
        </w:rPr>
        <w:t>三、办理地点及方式</w:t>
      </w:r>
    </w:p>
    <w:p>
      <w:pPr>
        <w:overflowPunct w:val="0"/>
        <w:spacing w:line="56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1.线上申请：</w:t>
      </w:r>
      <w:r>
        <w:rPr>
          <w:rFonts w:ascii="Times New Roman" w:hAnsi="Times New Roman" w:eastAsia="仿宋_GB2312" w:cs="Times New Roman"/>
          <w:sz w:val="32"/>
          <w:szCs w:val="32"/>
          <w:shd w:val="clear" w:color="auto" w:fill="FFFFFF"/>
        </w:rPr>
        <w:t>山西省政务服务网、山西政务</w:t>
      </w:r>
      <w:r>
        <w:rPr>
          <w:rFonts w:hint="eastAsia" w:ascii="Times New Roman" w:hAnsi="Times New Roman" w:eastAsia="仿宋_GB2312" w:cs="Times New Roman"/>
          <w:sz w:val="32"/>
          <w:szCs w:val="32"/>
          <w:shd w:val="clear" w:color="auto" w:fill="FFFFFF"/>
        </w:rPr>
        <w:t>（</w:t>
      </w:r>
      <w:r>
        <w:rPr>
          <w:rFonts w:ascii="Times New Roman" w:hAnsi="Times New Roman" w:eastAsia="仿宋_GB2312" w:cs="Times New Roman"/>
          <w:sz w:val="32"/>
          <w:szCs w:val="32"/>
          <w:shd w:val="clear" w:color="auto" w:fill="FFFFFF"/>
        </w:rPr>
        <w:t>支付宝、微信</w:t>
      </w:r>
      <w:r>
        <w:rPr>
          <w:rFonts w:hint="eastAsia" w:ascii="Times New Roman" w:hAnsi="Times New Roman" w:eastAsia="仿宋_GB2312" w:cs="Times New Roman"/>
          <w:sz w:val="32"/>
          <w:szCs w:val="32"/>
          <w:shd w:val="clear" w:color="auto" w:fill="FFFFFF"/>
        </w:rPr>
        <w:t>）</w:t>
      </w:r>
      <w:r>
        <w:rPr>
          <w:rFonts w:ascii="Times New Roman" w:hAnsi="Times New Roman" w:eastAsia="仿宋_GB2312" w:cs="Times New Roman"/>
          <w:sz w:val="32"/>
          <w:szCs w:val="32"/>
          <w:shd w:val="clear" w:color="auto" w:fill="FFFFFF"/>
        </w:rPr>
        <w:t>小程序或“三晋通”APP——</w:t>
      </w:r>
      <w:r>
        <w:rPr>
          <w:rFonts w:hint="eastAsia" w:ascii="Times New Roman" w:hAnsi="Times New Roman" w:eastAsia="仿宋_GB2312" w:cs="Times New Roman"/>
          <w:sz w:val="32"/>
          <w:szCs w:val="32"/>
          <w:shd w:val="clear" w:color="auto" w:fill="FFFFFF"/>
        </w:rPr>
        <w:t>“</w:t>
      </w:r>
      <w:r>
        <w:rPr>
          <w:rFonts w:ascii="Times New Roman" w:hAnsi="Times New Roman" w:eastAsia="仿宋_GB2312" w:cs="Times New Roman"/>
          <w:sz w:val="32"/>
          <w:szCs w:val="32"/>
          <w:shd w:val="clear" w:color="auto" w:fill="FFFFFF"/>
        </w:rPr>
        <w:t>高效办成一件事</w:t>
      </w:r>
      <w:r>
        <w:rPr>
          <w:rFonts w:hint="eastAsia" w:ascii="Times New Roman" w:hAnsi="Times New Roman" w:eastAsia="仿宋_GB2312" w:cs="Times New Roman"/>
          <w:sz w:val="32"/>
          <w:szCs w:val="32"/>
          <w:shd w:val="clear" w:color="auto" w:fill="FFFFFF"/>
        </w:rPr>
        <w:t>”</w:t>
      </w:r>
      <w:r>
        <w:rPr>
          <w:rFonts w:ascii="Times New Roman" w:hAnsi="Times New Roman" w:eastAsia="仿宋_GB2312" w:cs="Times New Roman"/>
          <w:sz w:val="32"/>
          <w:szCs w:val="32"/>
          <w:shd w:val="clear" w:color="auto" w:fill="FFFFFF"/>
        </w:rPr>
        <w:t>专区——企业信息变更</w:t>
      </w:r>
      <w:r>
        <w:rPr>
          <w:rFonts w:hint="eastAsia" w:ascii="Times New Roman" w:hAnsi="Times New Roman" w:eastAsia="仿宋_GB2312" w:cs="Times New Roman"/>
          <w:sz w:val="32"/>
          <w:szCs w:val="32"/>
          <w:shd w:val="clear" w:color="auto" w:fill="FFFFFF"/>
        </w:rPr>
        <w:t>“</w:t>
      </w:r>
      <w:r>
        <w:rPr>
          <w:rFonts w:ascii="Times New Roman" w:hAnsi="Times New Roman" w:eastAsia="仿宋_GB2312" w:cs="Times New Roman"/>
          <w:sz w:val="32"/>
          <w:szCs w:val="32"/>
          <w:shd w:val="clear" w:color="auto" w:fill="FFFFFF"/>
        </w:rPr>
        <w:t>一件事</w:t>
      </w:r>
      <w:r>
        <w:rPr>
          <w:rFonts w:hint="eastAsia" w:ascii="Times New Roman" w:hAnsi="Times New Roman" w:eastAsia="仿宋_GB2312" w:cs="Times New Roman"/>
          <w:sz w:val="32"/>
          <w:szCs w:val="32"/>
          <w:shd w:val="clear" w:color="auto" w:fill="FFFFFF"/>
        </w:rPr>
        <w:t>”</w:t>
      </w:r>
      <w:r>
        <w:rPr>
          <w:rFonts w:ascii="Times New Roman" w:hAnsi="Times New Roman" w:eastAsia="仿宋_GB2312" w:cs="Times New Roman"/>
          <w:bCs/>
          <w:sz w:val="32"/>
          <w:szCs w:val="32"/>
        </w:rPr>
        <w:t>；</w:t>
      </w:r>
    </w:p>
    <w:p>
      <w:pPr>
        <w:overflowPunct w:val="0"/>
        <w:spacing w:line="56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2.现场申请：</w:t>
      </w:r>
      <w:r>
        <w:rPr>
          <w:rFonts w:ascii="Times New Roman" w:hAnsi="Times New Roman" w:eastAsia="仿宋_GB2312" w:cs="Times New Roman"/>
          <w:sz w:val="32"/>
        </w:rPr>
        <w:t>各级政务服务大厅</w:t>
      </w:r>
      <w:r>
        <w:rPr>
          <w:rFonts w:ascii="Times New Roman" w:hAnsi="Times New Roman" w:eastAsia="仿宋_GB2312" w:cs="Times New Roman"/>
          <w:bCs/>
          <w:sz w:val="32"/>
          <w:szCs w:val="32"/>
          <w:shd w:val="clear" w:color="auto" w:fill="FFFFFF"/>
        </w:rPr>
        <w:t>企业信息变更</w:t>
      </w:r>
      <w:r>
        <w:rPr>
          <w:rFonts w:hint="eastAsia" w:ascii="Times New Roman" w:hAnsi="Times New Roman" w:eastAsia="仿宋_GB2312" w:cs="Times New Roman"/>
          <w:bCs/>
          <w:sz w:val="32"/>
          <w:szCs w:val="32"/>
          <w:shd w:val="clear" w:color="auto" w:fill="FFFFFF"/>
        </w:rPr>
        <w:t>“</w:t>
      </w:r>
      <w:r>
        <w:rPr>
          <w:rFonts w:ascii="Times New Roman" w:hAnsi="Times New Roman" w:eastAsia="仿宋_GB2312" w:cs="Times New Roman"/>
          <w:bCs/>
          <w:sz w:val="32"/>
          <w:szCs w:val="32"/>
          <w:shd w:val="clear" w:color="auto" w:fill="FFFFFF"/>
        </w:rPr>
        <w:t>一件事</w:t>
      </w:r>
      <w:r>
        <w:rPr>
          <w:rFonts w:hint="eastAsia" w:ascii="Times New Roman" w:hAnsi="Times New Roman" w:eastAsia="仿宋_GB2312" w:cs="Times New Roman"/>
          <w:bCs/>
          <w:sz w:val="32"/>
          <w:szCs w:val="32"/>
          <w:shd w:val="clear" w:color="auto" w:fill="FFFFFF"/>
        </w:rPr>
        <w:t>”</w:t>
      </w:r>
      <w:r>
        <w:rPr>
          <w:rFonts w:ascii="Times New Roman" w:hAnsi="Times New Roman" w:eastAsia="仿宋_GB2312" w:cs="Times New Roman"/>
          <w:sz w:val="32"/>
        </w:rPr>
        <w:t>专窗</w:t>
      </w:r>
      <w:r>
        <w:rPr>
          <w:rFonts w:ascii="Times New Roman" w:hAnsi="Times New Roman" w:eastAsia="仿宋_GB2312" w:cs="Times New Roman"/>
          <w:bCs/>
          <w:sz w:val="32"/>
          <w:szCs w:val="32"/>
        </w:rPr>
        <w:t>；</w:t>
      </w:r>
    </w:p>
    <w:p>
      <w:pPr>
        <w:overflowPunct w:val="0"/>
        <w:spacing w:line="56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3.邮寄申请：可通过邮政快递到付寄送申请材料。</w:t>
      </w:r>
    </w:p>
    <w:p>
      <w:pPr>
        <w:pStyle w:val="16"/>
        <w:overflowPunct w:val="0"/>
        <w:spacing w:before="0" w:beforeAutospacing="0" w:after="0" w:afterAutospacing="0" w:line="560" w:lineRule="exact"/>
        <w:ind w:firstLine="640" w:firstLineChars="200"/>
        <w:rPr>
          <w:rFonts w:ascii="Times New Roman" w:hAnsi="Times New Roman" w:eastAsia="黑体" w:cs="Times New Roman"/>
          <w:sz w:val="32"/>
          <w:shd w:val="clear" w:color="auto" w:fill="FFFFFF"/>
        </w:rPr>
      </w:pPr>
      <w:r>
        <w:rPr>
          <w:rFonts w:ascii="Times New Roman" w:hAnsi="Times New Roman" w:eastAsia="黑体" w:cs="Times New Roman"/>
          <w:sz w:val="32"/>
          <w:shd w:val="clear" w:color="auto" w:fill="FFFFFF"/>
        </w:rPr>
        <w:t>四、办理时限</w:t>
      </w:r>
    </w:p>
    <w:p>
      <w:pPr>
        <w:pStyle w:val="16"/>
        <w:overflowPunct w:val="0"/>
        <w:spacing w:before="0" w:beforeAutospacing="0" w:after="0" w:afterAutospacing="0"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1个工作日。</w:t>
      </w:r>
    </w:p>
    <w:p>
      <w:pPr>
        <w:pStyle w:val="16"/>
        <w:overflowPunct w:val="0"/>
        <w:spacing w:before="0" w:beforeAutospacing="0" w:after="0" w:afterAutospacing="0" w:line="560" w:lineRule="exact"/>
        <w:ind w:firstLine="640" w:firstLineChars="200"/>
        <w:rPr>
          <w:rFonts w:ascii="Times New Roman" w:hAnsi="Times New Roman" w:eastAsia="黑体" w:cs="Times New Roman"/>
          <w:sz w:val="32"/>
          <w:shd w:val="clear" w:color="auto" w:fill="FFFFFF"/>
        </w:rPr>
      </w:pPr>
      <w:r>
        <w:rPr>
          <w:rFonts w:ascii="Times New Roman" w:hAnsi="Times New Roman" w:eastAsia="黑体" w:cs="Times New Roman"/>
          <w:sz w:val="32"/>
          <w:shd w:val="clear" w:color="auto" w:fill="FFFFFF"/>
        </w:rPr>
        <w:t>五、办理结果</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营业执照；</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企业公章（根据实际需求申请刻制公章）、财务章、法定代表人名章、发票章</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根据实际需求领用</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基本账户</w:t>
      </w:r>
      <w:r>
        <w:rPr>
          <w:rFonts w:hint="eastAsia" w:ascii="Times New Roman" w:hAnsi="Times New Roman" w:eastAsia="仿宋_GB2312" w:cs="Times New Roman"/>
          <w:sz w:val="32"/>
          <w:szCs w:val="32"/>
        </w:rPr>
        <w:t>预约或者</w:t>
      </w:r>
      <w:r>
        <w:rPr>
          <w:rFonts w:ascii="Times New Roman" w:hAnsi="Times New Roman" w:eastAsia="仿宋_GB2312" w:cs="Times New Roman"/>
          <w:sz w:val="32"/>
          <w:szCs w:val="32"/>
        </w:rPr>
        <w:t>变更完成；</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数字化电子发票；</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社会保险变更登记完成；</w:t>
      </w:r>
    </w:p>
    <w:p>
      <w:pPr>
        <w:overflowPunct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住房公积金企业缴存登记信息变更</w:t>
      </w:r>
      <w:r>
        <w:rPr>
          <w:rFonts w:ascii="Times New Roman" w:hAnsi="Times New Roman" w:eastAsia="仿宋_GB2312" w:cs="Times New Roman"/>
          <w:sz w:val="32"/>
          <w:szCs w:val="32"/>
        </w:rPr>
        <w:t>完成。</w:t>
      </w:r>
    </w:p>
    <w:p>
      <w:pPr>
        <w:pStyle w:val="16"/>
        <w:overflowPunct w:val="0"/>
        <w:spacing w:before="0" w:beforeAutospacing="0" w:after="0" w:afterAutospacing="0" w:line="560" w:lineRule="exact"/>
        <w:ind w:firstLine="640" w:firstLineChars="200"/>
        <w:rPr>
          <w:rFonts w:ascii="Times New Roman" w:hAnsi="Times New Roman" w:eastAsia="黑体" w:cs="Times New Roman"/>
          <w:sz w:val="32"/>
          <w:shd w:val="clear" w:color="auto" w:fill="FFFFFF"/>
        </w:rPr>
      </w:pPr>
      <w:r>
        <w:rPr>
          <w:rFonts w:ascii="Times New Roman" w:hAnsi="Times New Roman" w:eastAsia="黑体" w:cs="Times New Roman"/>
          <w:sz w:val="32"/>
          <w:shd w:val="clear" w:color="auto" w:fill="FFFFFF"/>
        </w:rPr>
        <w:t>六、送达方式</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1.申请人自取；</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2.免费邮寄。</w:t>
      </w:r>
    </w:p>
    <w:p>
      <w:pPr>
        <w:pStyle w:val="16"/>
        <w:overflowPunct w:val="0"/>
        <w:spacing w:before="0" w:beforeAutospacing="0" w:after="0" w:afterAutospacing="0" w:line="560" w:lineRule="exact"/>
        <w:ind w:firstLine="640" w:firstLineChars="200"/>
        <w:rPr>
          <w:rFonts w:ascii="Times New Roman" w:hAnsi="Times New Roman" w:eastAsia="黑体" w:cs="Times New Roman"/>
          <w:sz w:val="32"/>
          <w:shd w:val="clear" w:color="auto" w:fill="FFFFFF"/>
        </w:rPr>
      </w:pPr>
      <w:r>
        <w:rPr>
          <w:rFonts w:ascii="Times New Roman" w:hAnsi="Times New Roman" w:eastAsia="黑体" w:cs="Times New Roman"/>
          <w:sz w:val="32"/>
          <w:shd w:val="clear" w:color="auto" w:fill="FFFFFF"/>
        </w:rPr>
        <w:t>七、咨询电话</w:t>
      </w:r>
    </w:p>
    <w:p>
      <w:pPr>
        <w:pStyle w:val="16"/>
        <w:overflowPunct w:val="0"/>
        <w:spacing w:before="0" w:beforeAutospacing="0" w:after="0" w:afterAutospacing="0" w:line="560" w:lineRule="exact"/>
        <w:ind w:firstLine="640" w:firstLineChars="200"/>
        <w:rPr>
          <w:rFonts w:ascii="Times New Roman" w:hAnsi="Times New Roman" w:eastAsia="仿宋_GB2312" w:cs="Times New Roman"/>
          <w:sz w:val="32"/>
          <w:shd w:val="clear" w:color="auto" w:fill="FFFFFF"/>
        </w:rPr>
      </w:pPr>
      <w:r>
        <w:rPr>
          <w:rFonts w:ascii="Times New Roman" w:hAnsi="Times New Roman" w:eastAsia="仿宋_GB2312" w:cs="Times New Roman"/>
          <w:sz w:val="32"/>
        </w:rPr>
        <w:t>各级政务服务大厅</w:t>
      </w:r>
      <w:r>
        <w:rPr>
          <w:rFonts w:ascii="Times New Roman" w:hAnsi="Times New Roman" w:eastAsia="仿宋_GB2312" w:cs="Times New Roman"/>
          <w:bCs/>
          <w:sz w:val="32"/>
          <w:szCs w:val="32"/>
          <w:shd w:val="clear" w:color="auto" w:fill="FFFFFF"/>
        </w:rPr>
        <w:t>企业信息变更</w:t>
      </w:r>
      <w:r>
        <w:rPr>
          <w:rFonts w:hint="eastAsia" w:ascii="Times New Roman" w:hAnsi="Times New Roman" w:eastAsia="仿宋_GB2312" w:cs="Times New Roman"/>
          <w:bCs/>
          <w:sz w:val="32"/>
          <w:szCs w:val="32"/>
          <w:shd w:val="clear" w:color="auto" w:fill="FFFFFF"/>
        </w:rPr>
        <w:t>“</w:t>
      </w:r>
      <w:r>
        <w:rPr>
          <w:rFonts w:ascii="Times New Roman" w:hAnsi="Times New Roman" w:eastAsia="仿宋_GB2312" w:cs="Times New Roman"/>
          <w:bCs/>
          <w:sz w:val="32"/>
          <w:szCs w:val="32"/>
          <w:shd w:val="clear" w:color="auto" w:fill="FFFFFF"/>
        </w:rPr>
        <w:t>一件事</w:t>
      </w:r>
      <w:r>
        <w:rPr>
          <w:rFonts w:hint="eastAsia" w:ascii="Times New Roman" w:hAnsi="Times New Roman" w:eastAsia="仿宋_GB2312" w:cs="Times New Roman"/>
          <w:bCs/>
          <w:sz w:val="32"/>
          <w:szCs w:val="32"/>
          <w:shd w:val="clear" w:color="auto" w:fill="FFFFFF"/>
        </w:rPr>
        <w:t>”</w:t>
      </w:r>
      <w:r>
        <w:rPr>
          <w:rFonts w:ascii="Times New Roman" w:hAnsi="Times New Roman" w:eastAsia="仿宋_GB2312" w:cs="Times New Roman"/>
          <w:sz w:val="32"/>
        </w:rPr>
        <w:t>专窗预留电话</w:t>
      </w:r>
      <w:r>
        <w:rPr>
          <w:rFonts w:ascii="Times New Roman" w:hAnsi="Times New Roman" w:eastAsia="仿宋_GB2312" w:cs="Times New Roman"/>
          <w:sz w:val="32"/>
          <w:shd w:val="clear" w:color="auto" w:fill="FFFFFF"/>
        </w:rPr>
        <w:t>。</w:t>
      </w:r>
    </w:p>
    <w:p>
      <w:pPr>
        <w:pStyle w:val="16"/>
        <w:overflowPunct w:val="0"/>
        <w:spacing w:before="0" w:beforeAutospacing="0" w:after="0" w:afterAutospacing="0" w:line="560" w:lineRule="exact"/>
        <w:ind w:firstLine="640" w:firstLineChars="200"/>
        <w:rPr>
          <w:rFonts w:ascii="Times New Roman" w:hAnsi="Times New Roman" w:eastAsia="仿宋_GB2312" w:cs="Times New Roman"/>
          <w:sz w:val="32"/>
          <w:shd w:val="clear" w:color="auto" w:fill="FFFFFF"/>
        </w:rPr>
      </w:pPr>
    </w:p>
    <w:p>
      <w:pPr>
        <w:pStyle w:val="3"/>
        <w:overflowPunct w:val="0"/>
        <w:spacing w:before="0" w:beforeAutospacing="0" w:after="0" w:afterAutospacing="0" w:line="600" w:lineRule="exact"/>
        <w:rPr>
          <w:rFonts w:ascii="Times New Roman" w:hAnsi="Times New Roman" w:eastAsia="黑体" w:cs="Times New Roman"/>
          <w:b w:val="0"/>
          <w:bCs/>
          <w:kern w:val="2"/>
          <w:sz w:val="32"/>
          <w:szCs w:val="32"/>
        </w:rPr>
      </w:pPr>
    </w:p>
    <w:p/>
    <w:p/>
    <w:p/>
    <w:p/>
    <w:p/>
    <w:p/>
    <w:p/>
    <w:p/>
    <w:p/>
    <w:p/>
    <w:p/>
    <w:p>
      <w:pPr>
        <w:pStyle w:val="3"/>
        <w:overflowPunct w:val="0"/>
        <w:spacing w:before="0" w:beforeAutospacing="0" w:after="0" w:afterAutospacing="0" w:line="600" w:lineRule="exact"/>
        <w:rPr>
          <w:rFonts w:ascii="Times New Roman" w:hAnsi="Times New Roman" w:eastAsia="黑体" w:cs="Times New Roman"/>
          <w:b w:val="0"/>
          <w:bCs/>
          <w:kern w:val="2"/>
          <w:sz w:val="32"/>
          <w:szCs w:val="32"/>
        </w:rPr>
      </w:pPr>
      <w:r>
        <w:rPr>
          <w:rFonts w:ascii="Times New Roman" w:hAnsi="Times New Roman" w:eastAsia="黑体" w:cs="Times New Roman"/>
          <w:b w:val="0"/>
          <w:bCs/>
          <w:kern w:val="2"/>
          <w:sz w:val="32"/>
          <w:szCs w:val="32"/>
        </w:rPr>
        <w:t>附件3-1</w:t>
      </w:r>
    </w:p>
    <w:p>
      <w:pPr>
        <w:pStyle w:val="3"/>
        <w:tabs>
          <w:tab w:val="left" w:pos="2044"/>
        </w:tabs>
        <w:overflowPunct w:val="0"/>
        <w:spacing w:before="0" w:beforeAutospacing="0" w:after="0" w:afterAutospacing="0" w:line="400" w:lineRule="exact"/>
        <w:jc w:val="center"/>
        <w:rPr>
          <w:rFonts w:ascii="Times New Roman" w:hAnsi="Times New Roman" w:eastAsia="方正小标宋简体" w:cs="Times New Roman"/>
          <w:b w:val="0"/>
          <w:sz w:val="44"/>
          <w:szCs w:val="44"/>
        </w:rPr>
      </w:pPr>
    </w:p>
    <w:p>
      <w:pPr>
        <w:pStyle w:val="3"/>
        <w:tabs>
          <w:tab w:val="left" w:pos="2044"/>
        </w:tabs>
        <w:overflowPunct w:val="0"/>
        <w:spacing w:before="0" w:beforeAutospacing="0" w:after="0" w:afterAutospacing="0" w:line="600" w:lineRule="exact"/>
        <w:jc w:val="center"/>
        <w:rPr>
          <w:rFonts w:ascii="Times New Roman" w:hAnsi="Times New Roman" w:eastAsia="方正小标宋简体" w:cs="Times New Roman"/>
          <w:b w:val="0"/>
          <w:sz w:val="44"/>
          <w:szCs w:val="44"/>
          <w:shd w:val="clear" w:color="auto" w:fill="FFFFFF"/>
        </w:rPr>
      </w:pPr>
      <w:r>
        <w:rPr>
          <w:rFonts w:ascii="Times New Roman" w:hAnsi="Times New Roman" w:eastAsia="方正小标宋简体" w:cs="Times New Roman"/>
          <w:b w:val="0"/>
          <w:sz w:val="44"/>
          <w:szCs w:val="44"/>
        </w:rPr>
        <w:t>企业信息变更</w:t>
      </w:r>
      <w:r>
        <w:rPr>
          <w:rFonts w:hint="eastAsia" w:ascii="Times New Roman" w:hAnsi="Times New Roman" w:eastAsia="方正小标宋简体" w:cs="Times New Roman"/>
          <w:b w:val="0"/>
          <w:sz w:val="44"/>
          <w:szCs w:val="44"/>
        </w:rPr>
        <w:t>“</w:t>
      </w:r>
      <w:r>
        <w:rPr>
          <w:rFonts w:ascii="Times New Roman" w:hAnsi="Times New Roman" w:eastAsia="方正小标宋简体" w:cs="Times New Roman"/>
          <w:b w:val="0"/>
          <w:sz w:val="44"/>
          <w:szCs w:val="44"/>
        </w:rPr>
        <w:t>一件事</w:t>
      </w:r>
      <w:r>
        <w:rPr>
          <w:rFonts w:hint="eastAsia" w:ascii="Times New Roman" w:hAnsi="Times New Roman" w:eastAsia="方正小标宋简体" w:cs="Times New Roman"/>
          <w:b w:val="0"/>
          <w:sz w:val="44"/>
          <w:szCs w:val="44"/>
        </w:rPr>
        <w:t>”</w:t>
      </w:r>
      <w:r>
        <w:rPr>
          <w:rFonts w:ascii="Times New Roman" w:hAnsi="Times New Roman" w:eastAsia="方正小标宋简体" w:cs="Times New Roman"/>
          <w:b w:val="0"/>
          <w:sz w:val="44"/>
          <w:szCs w:val="44"/>
        </w:rPr>
        <w:t>联办</w:t>
      </w:r>
      <w:r>
        <w:rPr>
          <w:rFonts w:ascii="Times New Roman" w:hAnsi="Times New Roman" w:eastAsia="方正小标宋简体" w:cs="Times New Roman"/>
          <w:b w:val="0"/>
          <w:sz w:val="44"/>
          <w:szCs w:val="44"/>
          <w:shd w:val="clear" w:color="auto" w:fill="FFFFFF"/>
        </w:rPr>
        <w:t>申请表</w:t>
      </w:r>
    </w:p>
    <w:p>
      <w:pPr>
        <w:overflowPunct w:val="0"/>
        <w:spacing w:line="400" w:lineRule="exact"/>
        <w:rPr>
          <w:rFonts w:ascii="Times New Roman" w:hAnsi="Times New Roman" w:cs="Times New Roman"/>
        </w:rPr>
      </w:pPr>
    </w:p>
    <w:p>
      <w:pPr>
        <w:overflowPunct w:val="0"/>
        <w:spacing w:line="6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单位盖章：                                    年    月    日</w:t>
      </w:r>
    </w:p>
    <w:tbl>
      <w:tblPr>
        <w:tblStyle w:val="17"/>
        <w:tblW w:w="94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5"/>
        <w:gridCol w:w="1320"/>
        <w:gridCol w:w="1530"/>
        <w:gridCol w:w="2115"/>
        <w:gridCol w:w="1170"/>
        <w:gridCol w:w="1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exact"/>
          <w:jc w:val="center"/>
        </w:trPr>
        <w:tc>
          <w:tcPr>
            <w:tcW w:w="9465" w:type="dxa"/>
            <w:gridSpan w:val="6"/>
            <w:noWrap/>
            <w:vAlign w:val="center"/>
          </w:tcPr>
          <w:p>
            <w:pPr>
              <w:overflowPunct w:val="0"/>
              <w:spacing w:line="360" w:lineRule="exact"/>
              <w:jc w:val="center"/>
              <w:rPr>
                <w:rFonts w:ascii="Times New Roman" w:hAnsi="Times New Roman" w:eastAsia="仿宋_GB2312" w:cs="Times New Roman"/>
                <w:b/>
                <w:bCs/>
                <w:sz w:val="28"/>
                <w:szCs w:val="28"/>
              </w:rPr>
            </w:pPr>
            <w:r>
              <w:rPr>
                <w:rFonts w:ascii="Times New Roman" w:hAnsi="Times New Roman" w:eastAsia="仿宋_GB2312" w:cs="Times New Roman"/>
                <w:b/>
                <w:bCs/>
                <w:sz w:val="28"/>
                <w:szCs w:val="28"/>
              </w:rPr>
              <w:t>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1905" w:type="dxa"/>
            <w:tcBorders>
              <w:top w:val="single" w:color="auto" w:sz="4" w:space="0"/>
              <w:left w:val="single" w:color="auto" w:sz="4" w:space="0"/>
              <w:right w:val="single" w:color="auto" w:sz="4" w:space="0"/>
            </w:tcBorders>
            <w:noWrap/>
            <w:vAlign w:val="center"/>
          </w:tcPr>
          <w:p>
            <w:pPr>
              <w:overflowPunct w:val="0"/>
              <w:spacing w:line="36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企业（个体工商户）名称</w:t>
            </w:r>
          </w:p>
        </w:tc>
        <w:tc>
          <w:tcPr>
            <w:tcW w:w="2850" w:type="dxa"/>
            <w:gridSpan w:val="2"/>
            <w:tcBorders>
              <w:top w:val="single" w:color="auto" w:sz="4" w:space="0"/>
              <w:left w:val="single" w:color="auto" w:sz="4" w:space="0"/>
              <w:right w:val="single" w:color="auto" w:sz="4" w:space="0"/>
            </w:tcBorders>
            <w:noWrap/>
            <w:vAlign w:val="center"/>
          </w:tcPr>
          <w:p>
            <w:pPr>
              <w:overflowPunct w:val="0"/>
              <w:spacing w:line="360" w:lineRule="exact"/>
              <w:jc w:val="center"/>
              <w:rPr>
                <w:rFonts w:ascii="Times New Roman" w:hAnsi="Times New Roman" w:eastAsia="仿宋_GB2312" w:cs="Times New Roman"/>
                <w:sz w:val="28"/>
                <w:szCs w:val="28"/>
              </w:rPr>
            </w:pPr>
          </w:p>
        </w:tc>
        <w:tc>
          <w:tcPr>
            <w:tcW w:w="2115" w:type="dxa"/>
            <w:tcBorders>
              <w:top w:val="single" w:color="auto" w:sz="4" w:space="0"/>
              <w:left w:val="single" w:color="auto" w:sz="4" w:space="0"/>
              <w:right w:val="single" w:color="auto" w:sz="4" w:space="0"/>
            </w:tcBorders>
            <w:noWrap/>
            <w:vAlign w:val="center"/>
          </w:tcPr>
          <w:p>
            <w:pPr>
              <w:overflowPunct w:val="0"/>
              <w:spacing w:line="36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统一社会信用代码</w:t>
            </w:r>
          </w:p>
        </w:tc>
        <w:tc>
          <w:tcPr>
            <w:tcW w:w="2595" w:type="dxa"/>
            <w:gridSpan w:val="2"/>
            <w:tcBorders>
              <w:top w:val="single" w:color="auto" w:sz="4" w:space="0"/>
              <w:left w:val="single" w:color="auto" w:sz="4" w:space="0"/>
              <w:right w:val="single" w:color="auto" w:sz="4" w:space="0"/>
            </w:tcBorders>
            <w:noWrap/>
            <w:vAlign w:val="center"/>
          </w:tcPr>
          <w:p>
            <w:pPr>
              <w:overflowPunct w:val="0"/>
              <w:spacing w:line="360" w:lineRule="exact"/>
              <w:jc w:val="center"/>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1905" w:type="dxa"/>
            <w:tcBorders>
              <w:top w:val="single" w:color="auto" w:sz="4" w:space="0"/>
              <w:left w:val="single" w:color="auto" w:sz="4" w:space="0"/>
              <w:right w:val="single" w:color="auto" w:sz="4" w:space="0"/>
            </w:tcBorders>
            <w:noWrap/>
            <w:vAlign w:val="center"/>
          </w:tcPr>
          <w:p>
            <w:pPr>
              <w:overflowPunct w:val="0"/>
              <w:spacing w:line="36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法定代表人/经营者姓名</w:t>
            </w:r>
          </w:p>
        </w:tc>
        <w:tc>
          <w:tcPr>
            <w:tcW w:w="1320" w:type="dxa"/>
            <w:tcBorders>
              <w:top w:val="single" w:color="auto" w:sz="4" w:space="0"/>
              <w:left w:val="single" w:color="auto" w:sz="4" w:space="0"/>
              <w:right w:val="single" w:color="auto" w:sz="4" w:space="0"/>
            </w:tcBorders>
            <w:noWrap/>
            <w:vAlign w:val="center"/>
          </w:tcPr>
          <w:p>
            <w:pPr>
              <w:overflowPunct w:val="0"/>
              <w:spacing w:line="360" w:lineRule="exact"/>
              <w:jc w:val="center"/>
              <w:rPr>
                <w:rFonts w:ascii="Times New Roman" w:hAnsi="Times New Roman" w:eastAsia="仿宋_GB2312" w:cs="Times New Roman"/>
                <w:sz w:val="28"/>
                <w:szCs w:val="28"/>
              </w:rPr>
            </w:pPr>
          </w:p>
        </w:tc>
        <w:tc>
          <w:tcPr>
            <w:tcW w:w="1530" w:type="dxa"/>
            <w:tcBorders>
              <w:top w:val="single" w:color="auto" w:sz="4" w:space="0"/>
              <w:left w:val="single" w:color="auto" w:sz="4" w:space="0"/>
              <w:right w:val="single" w:color="auto" w:sz="4" w:space="0"/>
            </w:tcBorders>
            <w:noWrap/>
            <w:vAlign w:val="center"/>
          </w:tcPr>
          <w:p>
            <w:pPr>
              <w:overflowPunct w:val="0"/>
              <w:spacing w:line="36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身份证件</w:t>
            </w:r>
          </w:p>
          <w:p>
            <w:pPr>
              <w:overflowPunct w:val="0"/>
              <w:spacing w:line="36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号码</w:t>
            </w:r>
          </w:p>
        </w:tc>
        <w:tc>
          <w:tcPr>
            <w:tcW w:w="2115" w:type="dxa"/>
            <w:tcBorders>
              <w:top w:val="single" w:color="auto" w:sz="4" w:space="0"/>
              <w:left w:val="single" w:color="auto" w:sz="4" w:space="0"/>
              <w:right w:val="single" w:color="auto" w:sz="4" w:space="0"/>
            </w:tcBorders>
            <w:noWrap/>
            <w:vAlign w:val="center"/>
          </w:tcPr>
          <w:p>
            <w:pPr>
              <w:overflowPunct w:val="0"/>
              <w:spacing w:line="360" w:lineRule="exact"/>
              <w:jc w:val="center"/>
              <w:rPr>
                <w:rFonts w:ascii="Times New Roman" w:hAnsi="Times New Roman" w:eastAsia="仿宋_GB2312" w:cs="Times New Roman"/>
                <w:sz w:val="28"/>
                <w:szCs w:val="28"/>
              </w:rPr>
            </w:pPr>
          </w:p>
        </w:tc>
        <w:tc>
          <w:tcPr>
            <w:tcW w:w="1170" w:type="dxa"/>
            <w:tcBorders>
              <w:top w:val="single" w:color="auto" w:sz="4" w:space="0"/>
              <w:left w:val="single" w:color="auto" w:sz="4" w:space="0"/>
              <w:right w:val="single" w:color="auto" w:sz="4" w:space="0"/>
            </w:tcBorders>
            <w:noWrap/>
            <w:vAlign w:val="center"/>
          </w:tcPr>
          <w:p>
            <w:pPr>
              <w:overflowPunct w:val="0"/>
              <w:spacing w:line="36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联系</w:t>
            </w:r>
          </w:p>
          <w:p>
            <w:pPr>
              <w:overflowPunct w:val="0"/>
              <w:spacing w:line="36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电话</w:t>
            </w:r>
          </w:p>
        </w:tc>
        <w:tc>
          <w:tcPr>
            <w:tcW w:w="1425" w:type="dxa"/>
            <w:tcBorders>
              <w:top w:val="single" w:color="auto" w:sz="4" w:space="0"/>
              <w:left w:val="single" w:color="auto" w:sz="4" w:space="0"/>
              <w:right w:val="single" w:color="auto" w:sz="4" w:space="0"/>
            </w:tcBorders>
            <w:noWrap/>
            <w:vAlign w:val="center"/>
          </w:tcPr>
          <w:p>
            <w:pPr>
              <w:overflowPunct w:val="0"/>
              <w:spacing w:line="360" w:lineRule="exact"/>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exact"/>
          <w:jc w:val="center"/>
        </w:trPr>
        <w:tc>
          <w:tcPr>
            <w:tcW w:w="3225" w:type="dxa"/>
            <w:gridSpan w:val="2"/>
            <w:tcBorders>
              <w:top w:val="single" w:color="auto" w:sz="4" w:space="0"/>
              <w:left w:val="single" w:color="auto" w:sz="4" w:space="0"/>
              <w:right w:val="single" w:color="auto" w:sz="4" w:space="0"/>
            </w:tcBorders>
            <w:noWrap/>
            <w:vAlign w:val="center"/>
          </w:tcPr>
          <w:p>
            <w:pPr>
              <w:overflowPunct w:val="0"/>
              <w:spacing w:line="360" w:lineRule="exact"/>
              <w:jc w:val="center"/>
              <w:rPr>
                <w:rFonts w:ascii="Times New Roman" w:hAnsi="Times New Roman" w:eastAsia="仿宋_GB2312" w:cs="Times New Roman"/>
                <w:b/>
                <w:bCs/>
                <w:sz w:val="28"/>
                <w:szCs w:val="28"/>
              </w:rPr>
            </w:pPr>
            <w:r>
              <w:rPr>
                <w:rFonts w:hint="eastAsia" w:ascii="Times New Roman" w:hAnsi="Times New Roman" w:eastAsia="仿宋_GB2312" w:cs="Times New Roman"/>
                <w:b/>
                <w:bCs/>
                <w:sz w:val="28"/>
                <w:szCs w:val="28"/>
              </w:rPr>
              <w:t>住房公积金缴存中心</w:t>
            </w:r>
          </w:p>
        </w:tc>
        <w:tc>
          <w:tcPr>
            <w:tcW w:w="6240" w:type="dxa"/>
            <w:gridSpan w:val="4"/>
            <w:tcBorders>
              <w:top w:val="single" w:color="auto" w:sz="4" w:space="0"/>
              <w:left w:val="single" w:color="auto" w:sz="4" w:space="0"/>
              <w:right w:val="single" w:color="auto" w:sz="4" w:space="0"/>
            </w:tcBorders>
            <w:noWrap/>
            <w:vAlign w:val="center"/>
          </w:tcPr>
          <w:p>
            <w:pPr>
              <w:overflowPunct w:val="0"/>
              <w:spacing w:line="360" w:lineRule="exact"/>
              <w:jc w:val="center"/>
              <w:rPr>
                <w:rFonts w:ascii="Times New Roman" w:hAnsi="Times New Roman" w:eastAsia="仿宋_GB2312" w:cs="Times New Roman"/>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exact"/>
          <w:jc w:val="center"/>
        </w:trPr>
        <w:tc>
          <w:tcPr>
            <w:tcW w:w="3225" w:type="dxa"/>
            <w:gridSpan w:val="2"/>
            <w:tcBorders>
              <w:top w:val="single" w:color="auto" w:sz="4" w:space="0"/>
              <w:left w:val="single" w:color="auto" w:sz="4" w:space="0"/>
              <w:right w:val="single" w:color="auto" w:sz="4" w:space="0"/>
            </w:tcBorders>
            <w:noWrap/>
            <w:vAlign w:val="center"/>
          </w:tcPr>
          <w:p>
            <w:pPr>
              <w:overflowPunct w:val="0"/>
              <w:spacing w:line="360" w:lineRule="exact"/>
              <w:jc w:val="center"/>
              <w:rPr>
                <w:rFonts w:ascii="Times New Roman" w:hAnsi="Times New Roman" w:eastAsia="仿宋_GB2312" w:cs="Times New Roman"/>
                <w:b/>
                <w:bCs/>
                <w:sz w:val="28"/>
                <w:szCs w:val="28"/>
              </w:rPr>
            </w:pPr>
            <w:r>
              <w:rPr>
                <w:rFonts w:hint="eastAsia" w:ascii="Times New Roman" w:hAnsi="Times New Roman" w:eastAsia="仿宋_GB2312" w:cs="Times New Roman"/>
                <w:b/>
                <w:bCs/>
                <w:sz w:val="28"/>
                <w:szCs w:val="28"/>
              </w:rPr>
              <w:t>住房公积金单位账号</w:t>
            </w:r>
          </w:p>
        </w:tc>
        <w:tc>
          <w:tcPr>
            <w:tcW w:w="6240" w:type="dxa"/>
            <w:gridSpan w:val="4"/>
            <w:tcBorders>
              <w:top w:val="single" w:color="auto" w:sz="4" w:space="0"/>
              <w:left w:val="single" w:color="auto" w:sz="4" w:space="0"/>
              <w:right w:val="single" w:color="auto" w:sz="4" w:space="0"/>
            </w:tcBorders>
            <w:noWrap/>
            <w:vAlign w:val="center"/>
          </w:tcPr>
          <w:p>
            <w:pPr>
              <w:overflowPunct w:val="0"/>
              <w:spacing w:line="360" w:lineRule="exact"/>
              <w:jc w:val="center"/>
              <w:rPr>
                <w:rFonts w:ascii="Times New Roman" w:hAnsi="Times New Roman" w:eastAsia="仿宋_GB2312" w:cs="Times New Roman"/>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exact"/>
          <w:jc w:val="center"/>
        </w:trPr>
        <w:tc>
          <w:tcPr>
            <w:tcW w:w="9465" w:type="dxa"/>
            <w:gridSpan w:val="6"/>
            <w:tcBorders>
              <w:top w:val="single" w:color="auto" w:sz="4" w:space="0"/>
              <w:left w:val="single" w:color="auto" w:sz="4" w:space="0"/>
              <w:right w:val="single" w:color="auto" w:sz="4" w:space="0"/>
            </w:tcBorders>
            <w:noWrap/>
            <w:vAlign w:val="center"/>
          </w:tcPr>
          <w:p>
            <w:pPr>
              <w:overflowPunct w:val="0"/>
              <w:spacing w:line="360" w:lineRule="exact"/>
              <w:jc w:val="center"/>
              <w:rPr>
                <w:rFonts w:ascii="Times New Roman" w:hAnsi="Times New Roman" w:eastAsia="仿宋_GB2312" w:cs="Times New Roman"/>
                <w:sz w:val="28"/>
                <w:szCs w:val="28"/>
              </w:rPr>
            </w:pPr>
            <w:r>
              <w:rPr>
                <w:rFonts w:ascii="Times New Roman" w:hAnsi="Times New Roman" w:eastAsia="仿宋_GB2312" w:cs="Times New Roman"/>
                <w:b/>
                <w:bCs/>
                <w:sz w:val="28"/>
                <w:szCs w:val="28"/>
              </w:rPr>
              <w:t>联办事项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exact"/>
          <w:jc w:val="center"/>
        </w:trPr>
        <w:tc>
          <w:tcPr>
            <w:tcW w:w="9465" w:type="dxa"/>
            <w:gridSpan w:val="6"/>
            <w:tcBorders>
              <w:top w:val="single" w:color="auto" w:sz="4" w:space="0"/>
              <w:left w:val="single" w:color="auto" w:sz="4" w:space="0"/>
              <w:right w:val="single" w:color="auto" w:sz="4" w:space="0"/>
            </w:tcBorders>
            <w:noWrap/>
            <w:vAlign w:val="center"/>
          </w:tcPr>
          <w:p>
            <w:pPr>
              <w:overflowPunct w:val="0"/>
              <w:spacing w:line="360" w:lineRule="exact"/>
              <w:ind w:firstLine="720"/>
              <w:rPr>
                <w:rFonts w:ascii="Times New Roman" w:hAnsi="Times New Roman" w:eastAsia="仿宋_GB2312" w:cs="Times New Roman"/>
                <w:sz w:val="28"/>
                <w:szCs w:val="28"/>
                <w:shd w:val="clear" w:color="auto" w:fill="FFFFFF"/>
              </w:rPr>
            </w:pPr>
            <w:r>
              <w:rPr>
                <w:rFonts w:hint="eastAsia" w:ascii="Times New Roman" w:hAnsi="Times New Roman" w:eastAsia="仿宋_GB2312" w:cs="Times New Roman"/>
                <w:sz w:val="28"/>
                <w:szCs w:val="28"/>
                <w:shd w:val="clear" w:color="auto" w:fill="FFFFFF"/>
              </w:rPr>
              <w:sym w:font="Wingdings 2" w:char="00A3"/>
            </w:r>
            <w:r>
              <w:rPr>
                <w:rFonts w:ascii="Times New Roman" w:hAnsi="Times New Roman" w:eastAsia="仿宋_GB2312" w:cs="Times New Roman"/>
                <w:sz w:val="28"/>
                <w:szCs w:val="28"/>
                <w:shd w:val="clear" w:color="auto" w:fill="FFFFFF"/>
              </w:rPr>
              <w:t xml:space="preserve">企业变更登记           </w:t>
            </w:r>
            <w:r>
              <w:rPr>
                <w:rFonts w:hint="eastAsia" w:ascii="Times New Roman" w:hAnsi="Times New Roman" w:eastAsia="仿宋_GB2312" w:cs="Times New Roman"/>
                <w:sz w:val="28"/>
                <w:szCs w:val="28"/>
                <w:shd w:val="clear" w:color="auto" w:fill="FFFFFF"/>
              </w:rPr>
              <w:sym w:font="Wingdings 2" w:char="00A3"/>
            </w:r>
            <w:r>
              <w:rPr>
                <w:rFonts w:ascii="Times New Roman" w:hAnsi="Times New Roman" w:eastAsia="仿宋_GB2312" w:cs="Times New Roman"/>
                <w:sz w:val="28"/>
                <w:szCs w:val="28"/>
                <w:shd w:val="clear" w:color="auto" w:fill="FFFFFF"/>
              </w:rPr>
              <w:t>企业印章刻制</w:t>
            </w:r>
          </w:p>
          <w:p>
            <w:pPr>
              <w:overflowPunct w:val="0"/>
              <w:spacing w:line="360" w:lineRule="exact"/>
              <w:ind w:firstLine="720"/>
              <w:rPr>
                <w:rFonts w:ascii="Times New Roman" w:hAnsi="Times New Roman" w:eastAsia="仿宋_GB2312" w:cs="Times New Roman"/>
                <w:sz w:val="28"/>
                <w:szCs w:val="28"/>
                <w:shd w:val="clear" w:color="auto" w:fill="FFFFFF"/>
              </w:rPr>
            </w:pPr>
            <w:r>
              <w:rPr>
                <w:rFonts w:hint="eastAsia" w:ascii="Times New Roman" w:hAnsi="Times New Roman" w:eastAsia="仿宋_GB2312" w:cs="Times New Roman"/>
                <w:sz w:val="28"/>
                <w:szCs w:val="28"/>
                <w:shd w:val="clear" w:color="auto" w:fill="FFFFFF"/>
              </w:rPr>
              <w:sym w:font="Wingdings 2" w:char="00A3"/>
            </w:r>
            <w:r>
              <w:rPr>
                <w:rFonts w:ascii="Times New Roman" w:hAnsi="Times New Roman" w:eastAsia="仿宋_GB2312" w:cs="Times New Roman"/>
                <w:sz w:val="28"/>
                <w:szCs w:val="28"/>
                <w:shd w:val="clear" w:color="auto" w:fill="FFFFFF"/>
              </w:rPr>
              <w:t xml:space="preserve">基本账户变更          </w:t>
            </w:r>
            <w:r>
              <w:rPr>
                <w:rFonts w:hint="eastAsia" w:ascii="Times New Roman" w:hAnsi="Times New Roman" w:eastAsia="仿宋_GB2312" w:cs="Times New Roman"/>
                <w:sz w:val="28"/>
                <w:szCs w:val="28"/>
                <w:shd w:val="clear" w:color="auto" w:fill="FFFFFF"/>
              </w:rPr>
              <w:t xml:space="preserve"> </w:t>
            </w:r>
            <w:r>
              <w:rPr>
                <w:rFonts w:hint="eastAsia" w:ascii="Times New Roman" w:hAnsi="Times New Roman" w:eastAsia="仿宋_GB2312" w:cs="Times New Roman"/>
                <w:sz w:val="28"/>
                <w:szCs w:val="28"/>
                <w:shd w:val="clear" w:color="auto" w:fill="FFFFFF"/>
              </w:rPr>
              <w:sym w:font="Wingdings 2" w:char="00A3"/>
            </w:r>
            <w:r>
              <w:rPr>
                <w:rFonts w:ascii="Times New Roman" w:hAnsi="Times New Roman" w:eastAsia="仿宋_GB2312" w:cs="Times New Roman"/>
                <w:sz w:val="28"/>
                <w:szCs w:val="28"/>
                <w:shd w:val="clear" w:color="auto" w:fill="FFFFFF"/>
              </w:rPr>
              <w:t>税控设备变更发行</w:t>
            </w:r>
          </w:p>
          <w:p>
            <w:pPr>
              <w:overflowPunct w:val="0"/>
              <w:spacing w:line="360" w:lineRule="exact"/>
              <w:ind w:firstLine="720"/>
              <w:rPr>
                <w:rFonts w:ascii="Times New Roman" w:hAnsi="Times New Roman" w:eastAsia="仿宋_GB2312" w:cs="Times New Roman"/>
                <w:sz w:val="28"/>
                <w:szCs w:val="28"/>
              </w:rPr>
            </w:pPr>
            <w:r>
              <w:rPr>
                <w:rFonts w:hint="eastAsia" w:ascii="Times New Roman" w:hAnsi="Times New Roman" w:eastAsia="仿宋_GB2312" w:cs="Times New Roman"/>
                <w:sz w:val="28"/>
                <w:szCs w:val="28"/>
                <w:shd w:val="clear" w:color="auto" w:fill="FFFFFF"/>
              </w:rPr>
              <w:sym w:font="Wingdings 2" w:char="00A3"/>
            </w:r>
            <w:r>
              <w:rPr>
                <w:rFonts w:ascii="Times New Roman" w:hAnsi="Times New Roman" w:eastAsia="仿宋_GB2312" w:cs="Times New Roman"/>
                <w:sz w:val="28"/>
                <w:szCs w:val="28"/>
                <w:shd w:val="clear" w:color="auto" w:fill="FFFFFF"/>
              </w:rPr>
              <w:t xml:space="preserve">社会保险登记变更       </w:t>
            </w:r>
            <w:r>
              <w:rPr>
                <w:rFonts w:hint="eastAsia" w:ascii="Times New Roman" w:hAnsi="Times New Roman" w:eastAsia="仿宋_GB2312" w:cs="Times New Roman"/>
                <w:sz w:val="28"/>
                <w:szCs w:val="28"/>
                <w:shd w:val="clear" w:color="auto" w:fill="FFFFFF"/>
              </w:rPr>
              <w:sym w:font="Wingdings 2" w:char="00A3"/>
            </w:r>
            <w:r>
              <w:rPr>
                <w:rFonts w:ascii="Times New Roman" w:hAnsi="Times New Roman" w:eastAsia="仿宋_GB2312" w:cs="Times New Roman"/>
                <w:sz w:val="28"/>
                <w:szCs w:val="28"/>
                <w:shd w:val="clear" w:color="auto" w:fill="FFFFFF"/>
              </w:rPr>
              <w:t>住房公积金企业缴存登记变更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exact"/>
          <w:jc w:val="center"/>
        </w:trPr>
        <w:tc>
          <w:tcPr>
            <w:tcW w:w="9465" w:type="dxa"/>
            <w:gridSpan w:val="6"/>
            <w:tcBorders>
              <w:top w:val="single" w:color="auto" w:sz="4" w:space="0"/>
              <w:left w:val="single" w:color="auto" w:sz="4" w:space="0"/>
              <w:right w:val="single" w:color="auto" w:sz="4" w:space="0"/>
            </w:tcBorders>
            <w:noWrap/>
            <w:vAlign w:val="center"/>
          </w:tcPr>
          <w:p>
            <w:pPr>
              <w:overflowPunct w:val="0"/>
              <w:spacing w:line="360" w:lineRule="exact"/>
              <w:jc w:val="center"/>
              <w:rPr>
                <w:rFonts w:ascii="Times New Roman" w:hAnsi="Times New Roman" w:eastAsia="仿宋_GB2312" w:cs="Times New Roman"/>
                <w:sz w:val="28"/>
                <w:szCs w:val="28"/>
              </w:rPr>
            </w:pPr>
            <w:r>
              <w:rPr>
                <w:rFonts w:ascii="Times New Roman" w:hAnsi="Times New Roman" w:eastAsia="仿宋_GB2312" w:cs="Times New Roman"/>
                <w:b/>
                <w:bCs/>
                <w:sz w:val="28"/>
                <w:szCs w:val="28"/>
              </w:rPr>
              <w:t>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5" w:type="dxa"/>
            <w:vMerge w:val="restart"/>
            <w:tcBorders>
              <w:top w:val="single" w:color="auto" w:sz="4" w:space="0"/>
              <w:left w:val="single" w:color="auto" w:sz="4" w:space="0"/>
              <w:right w:val="single" w:color="auto" w:sz="4" w:space="0"/>
            </w:tcBorders>
            <w:noWrap/>
            <w:vAlign w:val="center"/>
          </w:tcPr>
          <w:p>
            <w:pPr>
              <w:overflowPunct w:val="0"/>
              <w:spacing w:line="360" w:lineRule="exact"/>
              <w:jc w:val="center"/>
              <w:rPr>
                <w:rFonts w:ascii="Times New Roman" w:hAnsi="Times New Roman" w:eastAsia="仿宋_GB2312" w:cs="Times New Roman"/>
                <w:sz w:val="28"/>
                <w:szCs w:val="28"/>
              </w:rPr>
            </w:pPr>
          </w:p>
          <w:p>
            <w:pPr>
              <w:overflowPunct w:val="0"/>
              <w:spacing w:line="36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委</w:t>
            </w:r>
          </w:p>
          <w:p>
            <w:pPr>
              <w:overflowPunct w:val="0"/>
              <w:spacing w:line="36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托</w:t>
            </w:r>
          </w:p>
          <w:p>
            <w:pPr>
              <w:overflowPunct w:val="0"/>
              <w:spacing w:line="36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权</w:t>
            </w:r>
          </w:p>
          <w:p>
            <w:pPr>
              <w:overflowPunct w:val="0"/>
              <w:spacing w:line="36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限</w:t>
            </w:r>
          </w:p>
        </w:tc>
        <w:tc>
          <w:tcPr>
            <w:tcW w:w="4965" w:type="dxa"/>
            <w:gridSpan w:val="3"/>
            <w:tcBorders>
              <w:top w:val="single" w:color="auto" w:sz="4" w:space="0"/>
              <w:left w:val="single" w:color="auto" w:sz="4" w:space="0"/>
              <w:right w:val="single" w:color="auto" w:sz="4" w:space="0"/>
            </w:tcBorders>
            <w:noWrap/>
            <w:vAlign w:val="center"/>
          </w:tcPr>
          <w:p>
            <w:pPr>
              <w:overflowPunct w:val="0"/>
              <w:spacing w:line="360" w:lineRule="exact"/>
              <w:textAlignment w:val="top"/>
              <w:rPr>
                <w:rFonts w:ascii="Times New Roman" w:hAnsi="Times New Roman" w:eastAsia="仿宋_GB2312" w:cs="Times New Roman"/>
                <w:sz w:val="28"/>
                <w:szCs w:val="28"/>
              </w:rPr>
            </w:pPr>
            <w:r>
              <w:rPr>
                <w:rFonts w:ascii="Times New Roman" w:hAnsi="Times New Roman" w:eastAsia="仿宋_GB2312" w:cs="Times New Roman"/>
                <w:sz w:val="28"/>
                <w:szCs w:val="28"/>
              </w:rPr>
              <w:t>1.申请印章换刻</w:t>
            </w:r>
          </w:p>
        </w:tc>
        <w:tc>
          <w:tcPr>
            <w:tcW w:w="2595" w:type="dxa"/>
            <w:gridSpan w:val="2"/>
            <w:tcBorders>
              <w:top w:val="single" w:color="auto" w:sz="4" w:space="0"/>
              <w:left w:val="single" w:color="auto" w:sz="4" w:space="0"/>
              <w:right w:val="single" w:color="auto" w:sz="4" w:space="0"/>
            </w:tcBorders>
            <w:noWrap/>
            <w:vAlign w:val="center"/>
          </w:tcPr>
          <w:p>
            <w:pPr>
              <w:overflowPunct w:val="0"/>
              <w:spacing w:line="36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shd w:val="clear" w:color="auto" w:fill="FFFFFF"/>
              </w:rPr>
              <w:sym w:font="Wingdings 2" w:char="00A3"/>
            </w:r>
            <w:r>
              <w:rPr>
                <w:rFonts w:ascii="Times New Roman" w:hAnsi="Times New Roman" w:eastAsia="仿宋_GB2312" w:cs="Times New Roman"/>
                <w:sz w:val="28"/>
                <w:szCs w:val="28"/>
              </w:rPr>
              <w:t xml:space="preserve">同意 </w:t>
            </w:r>
            <w:r>
              <w:rPr>
                <w:rFonts w:hint="eastAsia" w:ascii="Times New Roman" w:hAnsi="Times New Roman" w:eastAsia="仿宋_GB2312" w:cs="Times New Roman"/>
                <w:sz w:val="28"/>
                <w:szCs w:val="28"/>
                <w:shd w:val="clear" w:color="auto" w:fill="FFFFFF"/>
              </w:rPr>
              <w:sym w:font="Wingdings 2" w:char="00A3"/>
            </w:r>
            <w:r>
              <w:rPr>
                <w:rFonts w:ascii="Times New Roman" w:hAnsi="Times New Roman" w:eastAsia="仿宋_GB2312" w:cs="Times New Roman"/>
                <w:sz w:val="28"/>
                <w:szCs w:val="28"/>
              </w:rPr>
              <w:t>不同意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exact"/>
          <w:jc w:val="center"/>
        </w:trPr>
        <w:tc>
          <w:tcPr>
            <w:tcW w:w="1905" w:type="dxa"/>
            <w:vMerge w:val="continue"/>
            <w:tcBorders>
              <w:top w:val="single" w:color="auto" w:sz="4" w:space="0"/>
              <w:left w:val="single" w:color="auto" w:sz="4" w:space="0"/>
              <w:right w:val="single" w:color="auto" w:sz="4" w:space="0"/>
            </w:tcBorders>
            <w:noWrap/>
            <w:vAlign w:val="center"/>
          </w:tcPr>
          <w:p>
            <w:pPr>
              <w:overflowPunct w:val="0"/>
              <w:spacing w:line="360" w:lineRule="exact"/>
              <w:rPr>
                <w:rFonts w:ascii="Times New Roman" w:hAnsi="Times New Roman" w:cs="Times New Roman"/>
              </w:rPr>
            </w:pPr>
          </w:p>
        </w:tc>
        <w:tc>
          <w:tcPr>
            <w:tcW w:w="4965" w:type="dxa"/>
            <w:gridSpan w:val="3"/>
            <w:tcBorders>
              <w:top w:val="single" w:color="auto" w:sz="4" w:space="0"/>
              <w:left w:val="single" w:color="auto" w:sz="4" w:space="0"/>
              <w:right w:val="single" w:color="auto" w:sz="4" w:space="0"/>
            </w:tcBorders>
            <w:noWrap/>
            <w:vAlign w:val="center"/>
          </w:tcPr>
          <w:p>
            <w:pPr>
              <w:overflowPunct w:val="0"/>
              <w:spacing w:line="360" w:lineRule="exact"/>
              <w:textAlignment w:val="top"/>
              <w:rPr>
                <w:rFonts w:ascii="Times New Roman" w:hAnsi="Times New Roman" w:eastAsia="仿宋_GB2312" w:cs="Times New Roman"/>
                <w:sz w:val="28"/>
                <w:szCs w:val="28"/>
              </w:rPr>
            </w:pPr>
            <w:r>
              <w:rPr>
                <w:rFonts w:ascii="Times New Roman" w:hAnsi="Times New Roman" w:eastAsia="仿宋_GB2312" w:cs="Times New Roman"/>
                <w:sz w:val="28"/>
                <w:szCs w:val="28"/>
              </w:rPr>
              <w:t>2.银行基本账户变更预约或办理基本账户变更</w:t>
            </w:r>
            <w:r>
              <w:rPr>
                <w:rFonts w:hint="eastAsia" w:ascii="Times New Roman" w:hAnsi="Times New Roman" w:eastAsia="仿宋_GB2312" w:cs="Times New Roman"/>
                <w:sz w:val="28"/>
                <w:szCs w:val="28"/>
              </w:rPr>
              <w:t>,基本账户信息与政府部门共享</w:t>
            </w:r>
          </w:p>
        </w:tc>
        <w:tc>
          <w:tcPr>
            <w:tcW w:w="2595" w:type="dxa"/>
            <w:gridSpan w:val="2"/>
            <w:tcBorders>
              <w:top w:val="single" w:color="auto" w:sz="4" w:space="0"/>
              <w:left w:val="single" w:color="auto" w:sz="4" w:space="0"/>
              <w:right w:val="single" w:color="auto" w:sz="4" w:space="0"/>
            </w:tcBorders>
            <w:noWrap/>
            <w:vAlign w:val="center"/>
          </w:tcPr>
          <w:p>
            <w:pPr>
              <w:overflowPunct w:val="0"/>
              <w:spacing w:line="36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shd w:val="clear" w:color="auto" w:fill="FFFFFF"/>
              </w:rPr>
              <w:sym w:font="Wingdings 2" w:char="00A3"/>
            </w:r>
            <w:r>
              <w:rPr>
                <w:rFonts w:ascii="Times New Roman" w:hAnsi="Times New Roman" w:eastAsia="仿宋_GB2312" w:cs="Times New Roman"/>
                <w:sz w:val="28"/>
                <w:szCs w:val="28"/>
              </w:rPr>
              <w:t xml:space="preserve">同意 </w:t>
            </w:r>
            <w:r>
              <w:rPr>
                <w:rFonts w:hint="eastAsia" w:ascii="Times New Roman" w:hAnsi="Times New Roman" w:eastAsia="仿宋_GB2312" w:cs="Times New Roman"/>
                <w:sz w:val="28"/>
                <w:szCs w:val="28"/>
                <w:shd w:val="clear" w:color="auto" w:fill="FFFFFF"/>
              </w:rPr>
              <w:sym w:font="Wingdings 2" w:char="00A3"/>
            </w:r>
            <w:r>
              <w:rPr>
                <w:rFonts w:ascii="Times New Roman" w:hAnsi="Times New Roman" w:eastAsia="仿宋_GB2312" w:cs="Times New Roman"/>
                <w:sz w:val="28"/>
                <w:szCs w:val="28"/>
              </w:rPr>
              <w:t>不同意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exact"/>
          <w:jc w:val="center"/>
        </w:trPr>
        <w:tc>
          <w:tcPr>
            <w:tcW w:w="1905" w:type="dxa"/>
            <w:vMerge w:val="continue"/>
            <w:tcBorders>
              <w:top w:val="single" w:color="auto" w:sz="4" w:space="0"/>
              <w:left w:val="single" w:color="auto" w:sz="4" w:space="0"/>
              <w:right w:val="single" w:color="auto" w:sz="4" w:space="0"/>
            </w:tcBorders>
            <w:noWrap/>
            <w:vAlign w:val="center"/>
          </w:tcPr>
          <w:p>
            <w:pPr>
              <w:overflowPunct w:val="0"/>
              <w:spacing w:line="360" w:lineRule="exact"/>
              <w:rPr>
                <w:rFonts w:ascii="Times New Roman" w:hAnsi="Times New Roman" w:cs="Times New Roman"/>
              </w:rPr>
            </w:pPr>
          </w:p>
        </w:tc>
        <w:tc>
          <w:tcPr>
            <w:tcW w:w="4965" w:type="dxa"/>
            <w:gridSpan w:val="3"/>
            <w:tcBorders>
              <w:top w:val="single" w:color="auto" w:sz="4" w:space="0"/>
              <w:left w:val="single" w:color="auto" w:sz="4" w:space="0"/>
              <w:right w:val="single" w:color="auto" w:sz="4" w:space="0"/>
            </w:tcBorders>
            <w:noWrap/>
            <w:vAlign w:val="center"/>
          </w:tcPr>
          <w:p>
            <w:pPr>
              <w:overflowPunct w:val="0"/>
              <w:spacing w:line="36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3</w:t>
            </w:r>
            <w:r>
              <w:rPr>
                <w:rFonts w:ascii="Times New Roman" w:hAnsi="Times New Roman" w:eastAsia="仿宋_GB2312" w:cs="Times New Roman"/>
                <w:sz w:val="28"/>
                <w:szCs w:val="28"/>
              </w:rPr>
              <w:t>.办理税务登记信息变更</w:t>
            </w:r>
          </w:p>
        </w:tc>
        <w:tc>
          <w:tcPr>
            <w:tcW w:w="2595" w:type="dxa"/>
            <w:gridSpan w:val="2"/>
            <w:tcBorders>
              <w:top w:val="single" w:color="auto" w:sz="4" w:space="0"/>
              <w:left w:val="single" w:color="auto" w:sz="4" w:space="0"/>
              <w:right w:val="single" w:color="auto" w:sz="4" w:space="0"/>
            </w:tcBorders>
            <w:noWrap/>
            <w:vAlign w:val="center"/>
          </w:tcPr>
          <w:p>
            <w:pPr>
              <w:overflowPunct w:val="0"/>
              <w:spacing w:line="36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shd w:val="clear" w:color="auto" w:fill="FFFFFF"/>
              </w:rPr>
              <w:sym w:font="Wingdings 2" w:char="00A3"/>
            </w:r>
            <w:r>
              <w:rPr>
                <w:rFonts w:ascii="Times New Roman" w:hAnsi="Times New Roman" w:eastAsia="仿宋_GB2312" w:cs="Times New Roman"/>
                <w:sz w:val="28"/>
                <w:szCs w:val="28"/>
              </w:rPr>
              <w:t xml:space="preserve">同意 </w:t>
            </w:r>
            <w:r>
              <w:rPr>
                <w:rFonts w:hint="eastAsia" w:ascii="Times New Roman" w:hAnsi="Times New Roman" w:eastAsia="仿宋_GB2312" w:cs="Times New Roman"/>
                <w:sz w:val="28"/>
                <w:szCs w:val="28"/>
                <w:shd w:val="clear" w:color="auto" w:fill="FFFFFF"/>
              </w:rPr>
              <w:sym w:font="Wingdings 2" w:char="00A3"/>
            </w:r>
            <w:r>
              <w:rPr>
                <w:rFonts w:ascii="Times New Roman" w:hAnsi="Times New Roman" w:eastAsia="仿宋_GB2312" w:cs="Times New Roman"/>
                <w:sz w:val="28"/>
                <w:szCs w:val="28"/>
              </w:rPr>
              <w:t>不同意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exact"/>
          <w:jc w:val="center"/>
        </w:trPr>
        <w:tc>
          <w:tcPr>
            <w:tcW w:w="1905" w:type="dxa"/>
            <w:vMerge w:val="continue"/>
            <w:tcBorders>
              <w:top w:val="single" w:color="auto" w:sz="4" w:space="0"/>
              <w:left w:val="single" w:color="auto" w:sz="4" w:space="0"/>
              <w:right w:val="single" w:color="auto" w:sz="4" w:space="0"/>
            </w:tcBorders>
            <w:noWrap/>
            <w:vAlign w:val="center"/>
          </w:tcPr>
          <w:p>
            <w:pPr>
              <w:overflowPunct w:val="0"/>
              <w:spacing w:line="360" w:lineRule="exact"/>
              <w:rPr>
                <w:rFonts w:ascii="Times New Roman" w:hAnsi="Times New Roman" w:cs="Times New Roman"/>
              </w:rPr>
            </w:pPr>
          </w:p>
        </w:tc>
        <w:tc>
          <w:tcPr>
            <w:tcW w:w="4965" w:type="dxa"/>
            <w:gridSpan w:val="3"/>
            <w:tcBorders>
              <w:top w:val="single" w:color="auto" w:sz="4" w:space="0"/>
              <w:left w:val="single" w:color="auto" w:sz="4" w:space="0"/>
              <w:right w:val="single" w:color="auto" w:sz="4" w:space="0"/>
            </w:tcBorders>
            <w:noWrap/>
            <w:vAlign w:val="center"/>
          </w:tcPr>
          <w:p>
            <w:pPr>
              <w:overflowPunct w:val="0"/>
              <w:spacing w:line="36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4</w:t>
            </w:r>
            <w:r>
              <w:rPr>
                <w:rFonts w:ascii="Times New Roman" w:hAnsi="Times New Roman" w:eastAsia="仿宋_GB2312" w:cs="Times New Roman"/>
                <w:sz w:val="28"/>
                <w:szCs w:val="28"/>
              </w:rPr>
              <w:t>.办理社会保险参保登记信变更</w:t>
            </w:r>
          </w:p>
        </w:tc>
        <w:tc>
          <w:tcPr>
            <w:tcW w:w="2595" w:type="dxa"/>
            <w:gridSpan w:val="2"/>
            <w:tcBorders>
              <w:top w:val="single" w:color="auto" w:sz="4" w:space="0"/>
              <w:left w:val="single" w:color="auto" w:sz="4" w:space="0"/>
              <w:right w:val="single" w:color="auto" w:sz="4" w:space="0"/>
            </w:tcBorders>
            <w:noWrap/>
            <w:vAlign w:val="center"/>
          </w:tcPr>
          <w:p>
            <w:pPr>
              <w:overflowPunct w:val="0"/>
              <w:spacing w:line="36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shd w:val="clear" w:color="auto" w:fill="FFFFFF"/>
              </w:rPr>
              <w:sym w:font="Wingdings 2" w:char="00A3"/>
            </w:r>
            <w:r>
              <w:rPr>
                <w:rFonts w:ascii="Times New Roman" w:hAnsi="Times New Roman" w:eastAsia="仿宋_GB2312" w:cs="Times New Roman"/>
                <w:sz w:val="28"/>
                <w:szCs w:val="28"/>
              </w:rPr>
              <w:t xml:space="preserve">同意 </w:t>
            </w:r>
            <w:r>
              <w:rPr>
                <w:rFonts w:hint="eastAsia" w:ascii="Times New Roman" w:hAnsi="Times New Roman" w:eastAsia="仿宋_GB2312" w:cs="Times New Roman"/>
                <w:sz w:val="28"/>
                <w:szCs w:val="28"/>
                <w:shd w:val="clear" w:color="auto" w:fill="FFFFFF"/>
              </w:rPr>
              <w:sym w:font="Wingdings 2" w:char="00A3"/>
            </w:r>
            <w:r>
              <w:rPr>
                <w:rFonts w:ascii="Times New Roman" w:hAnsi="Times New Roman" w:eastAsia="仿宋_GB2312" w:cs="Times New Roman"/>
                <w:sz w:val="28"/>
                <w:szCs w:val="28"/>
              </w:rPr>
              <w:t>不同意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exact"/>
          <w:jc w:val="center"/>
        </w:trPr>
        <w:tc>
          <w:tcPr>
            <w:tcW w:w="1905" w:type="dxa"/>
            <w:vMerge w:val="continue"/>
            <w:tcBorders>
              <w:top w:val="single" w:color="auto" w:sz="4" w:space="0"/>
              <w:left w:val="single" w:color="auto" w:sz="4" w:space="0"/>
              <w:right w:val="single" w:color="auto" w:sz="4" w:space="0"/>
            </w:tcBorders>
            <w:noWrap/>
            <w:vAlign w:val="center"/>
          </w:tcPr>
          <w:p>
            <w:pPr>
              <w:overflowPunct w:val="0"/>
              <w:spacing w:line="360" w:lineRule="exact"/>
              <w:rPr>
                <w:rFonts w:ascii="Times New Roman" w:hAnsi="Times New Roman" w:cs="Times New Roman"/>
              </w:rPr>
            </w:pPr>
          </w:p>
        </w:tc>
        <w:tc>
          <w:tcPr>
            <w:tcW w:w="4965" w:type="dxa"/>
            <w:gridSpan w:val="3"/>
            <w:tcBorders>
              <w:top w:val="single" w:color="auto" w:sz="4" w:space="0"/>
              <w:left w:val="single" w:color="auto" w:sz="4" w:space="0"/>
              <w:right w:val="single" w:color="auto" w:sz="4" w:space="0"/>
            </w:tcBorders>
            <w:noWrap/>
            <w:vAlign w:val="center"/>
          </w:tcPr>
          <w:p>
            <w:pPr>
              <w:overflowPunct w:val="0"/>
              <w:spacing w:line="36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5</w:t>
            </w:r>
            <w:r>
              <w:rPr>
                <w:rFonts w:ascii="Times New Roman" w:hAnsi="Times New Roman" w:eastAsia="仿宋_GB2312" w:cs="Times New Roman"/>
                <w:sz w:val="28"/>
                <w:szCs w:val="28"/>
              </w:rPr>
              <w:t>.办理</w:t>
            </w:r>
            <w:r>
              <w:rPr>
                <w:rFonts w:hint="eastAsia" w:ascii="Times New Roman" w:hAnsi="Times New Roman" w:eastAsia="仿宋_GB2312" w:cs="Times New Roman"/>
                <w:sz w:val="28"/>
                <w:szCs w:val="28"/>
              </w:rPr>
              <w:t>医疗</w:t>
            </w:r>
            <w:r>
              <w:rPr>
                <w:rFonts w:ascii="Times New Roman" w:hAnsi="Times New Roman" w:eastAsia="仿宋_GB2312" w:cs="Times New Roman"/>
                <w:sz w:val="28"/>
                <w:szCs w:val="28"/>
              </w:rPr>
              <w:t>保险参保登记信变更</w:t>
            </w:r>
          </w:p>
        </w:tc>
        <w:tc>
          <w:tcPr>
            <w:tcW w:w="2595" w:type="dxa"/>
            <w:gridSpan w:val="2"/>
            <w:tcBorders>
              <w:top w:val="single" w:color="auto" w:sz="4" w:space="0"/>
              <w:left w:val="single" w:color="auto" w:sz="4" w:space="0"/>
              <w:right w:val="single" w:color="auto" w:sz="4" w:space="0"/>
            </w:tcBorders>
            <w:noWrap/>
            <w:vAlign w:val="center"/>
          </w:tcPr>
          <w:p>
            <w:pPr>
              <w:overflowPunct w:val="0"/>
              <w:spacing w:line="360" w:lineRule="exact"/>
              <w:rPr>
                <w:rFonts w:ascii="Times New Roman" w:hAnsi="Times New Roman" w:eastAsia="仿宋_GB2312" w:cs="Times New Roman"/>
                <w:sz w:val="28"/>
                <w:szCs w:val="28"/>
                <w:shd w:val="clear" w:color="auto" w:fill="FFFFFF"/>
              </w:rPr>
            </w:pPr>
            <w:r>
              <w:rPr>
                <w:rFonts w:hint="eastAsia" w:ascii="Times New Roman" w:hAnsi="Times New Roman" w:eastAsia="仿宋_GB2312" w:cs="Times New Roman"/>
                <w:sz w:val="28"/>
                <w:szCs w:val="28"/>
                <w:shd w:val="clear" w:color="auto" w:fill="FFFFFF"/>
              </w:rPr>
              <w:sym w:font="Wingdings 2" w:char="00A3"/>
            </w:r>
            <w:r>
              <w:rPr>
                <w:rFonts w:ascii="Times New Roman" w:hAnsi="Times New Roman" w:eastAsia="仿宋_GB2312" w:cs="Times New Roman"/>
                <w:sz w:val="28"/>
                <w:szCs w:val="28"/>
              </w:rPr>
              <w:t xml:space="preserve">同意 </w:t>
            </w:r>
            <w:r>
              <w:rPr>
                <w:rFonts w:hint="eastAsia" w:ascii="Times New Roman" w:hAnsi="Times New Roman" w:eastAsia="仿宋_GB2312" w:cs="Times New Roman"/>
                <w:sz w:val="28"/>
                <w:szCs w:val="28"/>
                <w:shd w:val="clear" w:color="auto" w:fill="FFFFFF"/>
              </w:rPr>
              <w:sym w:font="Wingdings 2" w:char="00A3"/>
            </w:r>
            <w:r>
              <w:rPr>
                <w:rFonts w:ascii="Times New Roman" w:hAnsi="Times New Roman" w:eastAsia="仿宋_GB2312" w:cs="Times New Roman"/>
                <w:sz w:val="28"/>
                <w:szCs w:val="28"/>
              </w:rPr>
              <w:t>不同意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exact"/>
          <w:jc w:val="center"/>
        </w:trPr>
        <w:tc>
          <w:tcPr>
            <w:tcW w:w="1905" w:type="dxa"/>
            <w:vMerge w:val="continue"/>
            <w:tcBorders>
              <w:top w:val="single" w:color="auto" w:sz="4" w:space="0"/>
              <w:left w:val="single" w:color="auto" w:sz="4" w:space="0"/>
              <w:right w:val="single" w:color="auto" w:sz="4" w:space="0"/>
            </w:tcBorders>
            <w:noWrap/>
            <w:vAlign w:val="center"/>
          </w:tcPr>
          <w:p>
            <w:pPr>
              <w:overflowPunct w:val="0"/>
              <w:spacing w:line="360" w:lineRule="exact"/>
              <w:rPr>
                <w:rFonts w:ascii="Times New Roman" w:hAnsi="Times New Roman" w:cs="Times New Roman"/>
              </w:rPr>
            </w:pPr>
          </w:p>
        </w:tc>
        <w:tc>
          <w:tcPr>
            <w:tcW w:w="4965" w:type="dxa"/>
            <w:gridSpan w:val="3"/>
            <w:tcBorders>
              <w:top w:val="single" w:color="auto" w:sz="4" w:space="0"/>
              <w:left w:val="single" w:color="auto" w:sz="4" w:space="0"/>
              <w:right w:val="single" w:color="auto" w:sz="4" w:space="0"/>
            </w:tcBorders>
            <w:noWrap/>
            <w:vAlign w:val="center"/>
          </w:tcPr>
          <w:p>
            <w:pPr>
              <w:overflowPunct w:val="0"/>
              <w:spacing w:line="36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6</w:t>
            </w:r>
            <w:r>
              <w:rPr>
                <w:rFonts w:ascii="Times New Roman" w:hAnsi="Times New Roman" w:eastAsia="仿宋_GB2312" w:cs="Times New Roman"/>
                <w:sz w:val="28"/>
                <w:szCs w:val="28"/>
              </w:rPr>
              <w:t>.办理</w:t>
            </w:r>
            <w:r>
              <w:rPr>
                <w:rFonts w:hint="eastAsia" w:ascii="Times New Roman" w:hAnsi="Times New Roman" w:eastAsia="仿宋_GB2312" w:cs="Times New Roman"/>
                <w:sz w:val="28"/>
                <w:szCs w:val="28"/>
              </w:rPr>
              <w:t>住房公积金</w:t>
            </w:r>
            <w:r>
              <w:rPr>
                <w:rFonts w:ascii="Times New Roman" w:hAnsi="Times New Roman" w:eastAsia="仿宋_GB2312" w:cs="Times New Roman"/>
                <w:sz w:val="28"/>
                <w:szCs w:val="28"/>
              </w:rPr>
              <w:t>企业缴存登记信息</w:t>
            </w:r>
          </w:p>
          <w:p>
            <w:pPr>
              <w:overflowPunct w:val="0"/>
              <w:spacing w:line="36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变更</w:t>
            </w:r>
          </w:p>
        </w:tc>
        <w:tc>
          <w:tcPr>
            <w:tcW w:w="2595" w:type="dxa"/>
            <w:gridSpan w:val="2"/>
            <w:tcBorders>
              <w:top w:val="single" w:color="auto" w:sz="4" w:space="0"/>
              <w:left w:val="single" w:color="auto" w:sz="4" w:space="0"/>
              <w:right w:val="single" w:color="auto" w:sz="4" w:space="0"/>
            </w:tcBorders>
            <w:noWrap/>
            <w:vAlign w:val="center"/>
          </w:tcPr>
          <w:p>
            <w:pPr>
              <w:overflowPunct w:val="0"/>
              <w:spacing w:line="36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shd w:val="clear" w:color="auto" w:fill="FFFFFF"/>
              </w:rPr>
              <w:sym w:font="Wingdings 2" w:char="00A3"/>
            </w:r>
            <w:r>
              <w:rPr>
                <w:rFonts w:ascii="Times New Roman" w:hAnsi="Times New Roman" w:eastAsia="仿宋_GB2312" w:cs="Times New Roman"/>
                <w:sz w:val="28"/>
                <w:szCs w:val="28"/>
              </w:rPr>
              <w:t xml:space="preserve">同意 </w:t>
            </w:r>
            <w:r>
              <w:rPr>
                <w:rFonts w:hint="eastAsia" w:ascii="Times New Roman" w:hAnsi="Times New Roman" w:eastAsia="仿宋_GB2312" w:cs="Times New Roman"/>
                <w:sz w:val="28"/>
                <w:szCs w:val="28"/>
                <w:shd w:val="clear" w:color="auto" w:fill="FFFFFF"/>
              </w:rPr>
              <w:sym w:font="Wingdings 2" w:char="00A3"/>
            </w:r>
            <w:r>
              <w:rPr>
                <w:rFonts w:ascii="Times New Roman" w:hAnsi="Times New Roman" w:eastAsia="仿宋_GB2312" w:cs="Times New Roman"/>
                <w:sz w:val="28"/>
                <w:szCs w:val="28"/>
              </w:rPr>
              <w:t>不同意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exact"/>
          <w:jc w:val="center"/>
        </w:trPr>
        <w:tc>
          <w:tcPr>
            <w:tcW w:w="1905" w:type="dxa"/>
            <w:vMerge w:val="continue"/>
            <w:tcBorders>
              <w:top w:val="single" w:color="auto" w:sz="4" w:space="0"/>
              <w:left w:val="single" w:color="auto" w:sz="4" w:space="0"/>
              <w:right w:val="single" w:color="auto" w:sz="4" w:space="0"/>
            </w:tcBorders>
            <w:noWrap/>
            <w:vAlign w:val="center"/>
          </w:tcPr>
          <w:p>
            <w:pPr>
              <w:overflowPunct w:val="0"/>
              <w:spacing w:line="360" w:lineRule="exact"/>
              <w:rPr>
                <w:rFonts w:ascii="Times New Roman" w:hAnsi="Times New Roman" w:cs="Times New Roman"/>
              </w:rPr>
            </w:pPr>
          </w:p>
        </w:tc>
        <w:tc>
          <w:tcPr>
            <w:tcW w:w="4965" w:type="dxa"/>
            <w:gridSpan w:val="3"/>
            <w:tcBorders>
              <w:top w:val="single" w:color="auto" w:sz="4" w:space="0"/>
              <w:left w:val="single" w:color="auto" w:sz="4" w:space="0"/>
              <w:right w:val="single" w:color="auto" w:sz="4" w:space="0"/>
            </w:tcBorders>
            <w:noWrap/>
            <w:vAlign w:val="center"/>
          </w:tcPr>
          <w:p>
            <w:pPr>
              <w:overflowPunct w:val="0"/>
              <w:spacing w:line="36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7</w:t>
            </w:r>
            <w:r>
              <w:rPr>
                <w:rFonts w:ascii="Times New Roman" w:hAnsi="Times New Roman" w:eastAsia="仿宋_GB2312" w:cs="Times New Roman"/>
                <w:sz w:val="28"/>
                <w:szCs w:val="28"/>
              </w:rPr>
              <w:t>.领取营业执照、公章和有关通知书</w:t>
            </w:r>
          </w:p>
        </w:tc>
        <w:tc>
          <w:tcPr>
            <w:tcW w:w="2595" w:type="dxa"/>
            <w:gridSpan w:val="2"/>
            <w:tcBorders>
              <w:top w:val="single" w:color="auto" w:sz="4" w:space="0"/>
              <w:left w:val="single" w:color="auto" w:sz="4" w:space="0"/>
              <w:right w:val="single" w:color="auto" w:sz="4" w:space="0"/>
            </w:tcBorders>
            <w:noWrap/>
            <w:vAlign w:val="center"/>
          </w:tcPr>
          <w:p>
            <w:pPr>
              <w:overflowPunct w:val="0"/>
              <w:spacing w:line="36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shd w:val="clear" w:color="auto" w:fill="FFFFFF"/>
              </w:rPr>
              <w:sym w:font="Wingdings 2" w:char="00A3"/>
            </w:r>
            <w:r>
              <w:rPr>
                <w:rFonts w:ascii="Times New Roman" w:hAnsi="Times New Roman" w:eastAsia="仿宋_GB2312" w:cs="Times New Roman"/>
                <w:sz w:val="28"/>
                <w:szCs w:val="28"/>
              </w:rPr>
              <w:t xml:space="preserve">同意 </w:t>
            </w:r>
            <w:r>
              <w:rPr>
                <w:rFonts w:hint="eastAsia" w:ascii="Times New Roman" w:hAnsi="Times New Roman" w:eastAsia="仿宋_GB2312" w:cs="Times New Roman"/>
                <w:sz w:val="28"/>
                <w:szCs w:val="28"/>
                <w:shd w:val="clear" w:color="auto" w:fill="FFFFFF"/>
              </w:rPr>
              <w:sym w:font="Wingdings 2" w:char="00A3"/>
            </w:r>
            <w:r>
              <w:rPr>
                <w:rFonts w:ascii="Times New Roman" w:hAnsi="Times New Roman" w:eastAsia="仿宋_GB2312" w:cs="Times New Roman"/>
                <w:sz w:val="28"/>
                <w:szCs w:val="28"/>
              </w:rPr>
              <w:t>不同意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905" w:type="dxa"/>
            <w:tcBorders>
              <w:top w:val="single" w:color="auto" w:sz="4" w:space="0"/>
              <w:left w:val="single" w:color="auto" w:sz="4" w:space="0"/>
              <w:right w:val="single" w:color="auto" w:sz="4" w:space="0"/>
            </w:tcBorders>
            <w:noWrap/>
            <w:vAlign w:val="center"/>
          </w:tcPr>
          <w:p>
            <w:pPr>
              <w:overflowPunct w:val="0"/>
              <w:spacing w:line="36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委托的</w:t>
            </w:r>
          </w:p>
          <w:p>
            <w:pPr>
              <w:overflowPunct w:val="0"/>
              <w:spacing w:line="36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有效期限</w:t>
            </w:r>
          </w:p>
        </w:tc>
        <w:tc>
          <w:tcPr>
            <w:tcW w:w="2850" w:type="dxa"/>
            <w:gridSpan w:val="2"/>
            <w:tcBorders>
              <w:top w:val="single" w:color="auto" w:sz="4" w:space="0"/>
              <w:left w:val="single" w:color="auto" w:sz="4" w:space="0"/>
              <w:right w:val="single" w:color="auto" w:sz="4" w:space="0"/>
            </w:tcBorders>
            <w:noWrap/>
            <w:vAlign w:val="center"/>
          </w:tcPr>
          <w:p>
            <w:pPr>
              <w:overflowPunct w:val="0"/>
              <w:spacing w:line="36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自    年   月   日</w:t>
            </w:r>
          </w:p>
          <w:p>
            <w:pPr>
              <w:overflowPunct w:val="0"/>
              <w:spacing w:line="36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至    年   月   日</w:t>
            </w:r>
          </w:p>
        </w:tc>
        <w:tc>
          <w:tcPr>
            <w:tcW w:w="2115" w:type="dxa"/>
            <w:tcBorders>
              <w:top w:val="single" w:color="auto" w:sz="4" w:space="0"/>
              <w:left w:val="single" w:color="auto" w:sz="4" w:space="0"/>
              <w:right w:val="single" w:color="auto" w:sz="4" w:space="0"/>
            </w:tcBorders>
            <w:noWrap/>
            <w:vAlign w:val="center"/>
          </w:tcPr>
          <w:p>
            <w:pPr>
              <w:overflowPunct w:val="0"/>
              <w:spacing w:line="36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移动电话</w:t>
            </w:r>
          </w:p>
        </w:tc>
        <w:tc>
          <w:tcPr>
            <w:tcW w:w="2595" w:type="dxa"/>
            <w:gridSpan w:val="2"/>
            <w:tcBorders>
              <w:top w:val="single" w:color="auto" w:sz="4" w:space="0"/>
              <w:left w:val="single" w:color="auto" w:sz="4" w:space="0"/>
              <w:right w:val="single" w:color="auto" w:sz="4" w:space="0"/>
            </w:tcBorders>
            <w:noWrap/>
            <w:vAlign w:val="center"/>
          </w:tcPr>
          <w:p>
            <w:pPr>
              <w:overflowPunct w:val="0"/>
              <w:spacing w:line="360" w:lineRule="exact"/>
              <w:jc w:val="center"/>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4" w:hRule="exact"/>
          <w:jc w:val="center"/>
        </w:trPr>
        <w:tc>
          <w:tcPr>
            <w:tcW w:w="9465" w:type="dxa"/>
            <w:gridSpan w:val="6"/>
            <w:tcBorders>
              <w:top w:val="single" w:color="auto" w:sz="4" w:space="0"/>
              <w:left w:val="single" w:color="auto" w:sz="4" w:space="0"/>
              <w:right w:val="single" w:color="auto" w:sz="4" w:space="0"/>
            </w:tcBorders>
            <w:noWrap/>
            <w:vAlign w:val="center"/>
          </w:tcPr>
          <w:p>
            <w:pPr>
              <w:overflowPunct w:val="0"/>
              <w:spacing w:line="360" w:lineRule="exact"/>
              <w:jc w:val="center"/>
              <w:rPr>
                <w:rFonts w:ascii="Times New Roman" w:hAnsi="Times New Roman" w:eastAsia="仿宋_GB2312" w:cs="Times New Roman"/>
                <w:sz w:val="28"/>
                <w:szCs w:val="28"/>
              </w:rPr>
            </w:pPr>
          </w:p>
          <w:p>
            <w:pPr>
              <w:overflowPunct w:val="0"/>
              <w:spacing w:line="360" w:lineRule="exact"/>
              <w:jc w:val="center"/>
              <w:rPr>
                <w:rFonts w:ascii="Times New Roman" w:hAnsi="Times New Roman" w:eastAsia="仿宋_GB2312" w:cs="Times New Roman"/>
                <w:sz w:val="28"/>
                <w:szCs w:val="28"/>
              </w:rPr>
            </w:pPr>
          </w:p>
          <w:p>
            <w:pPr>
              <w:overflowPunct w:val="0"/>
              <w:spacing w:line="360" w:lineRule="exact"/>
              <w:jc w:val="center"/>
              <w:rPr>
                <w:rFonts w:ascii="Times New Roman" w:hAnsi="Times New Roman" w:eastAsia="仿宋_GB2312" w:cs="Times New Roman"/>
                <w:sz w:val="28"/>
                <w:szCs w:val="28"/>
              </w:rPr>
            </w:pPr>
          </w:p>
          <w:p>
            <w:pPr>
              <w:overflowPunct w:val="0"/>
              <w:spacing w:line="360" w:lineRule="exact"/>
              <w:jc w:val="center"/>
              <w:rPr>
                <w:rFonts w:ascii="Times New Roman" w:hAnsi="Times New Roman" w:eastAsia="仿宋_GB2312" w:cs="Times New Roman"/>
                <w:sz w:val="28"/>
                <w:szCs w:val="28"/>
              </w:rPr>
            </w:pPr>
          </w:p>
          <w:p>
            <w:pPr>
              <w:overflowPunct w:val="0"/>
              <w:spacing w:line="360" w:lineRule="exact"/>
              <w:jc w:val="center"/>
              <w:rPr>
                <w:rFonts w:ascii="Times New Roman" w:hAnsi="Times New Roman" w:eastAsia="仿宋_GB2312" w:cs="Times New Roman"/>
                <w:sz w:val="28"/>
                <w:szCs w:val="28"/>
              </w:rPr>
            </w:pPr>
          </w:p>
          <w:p>
            <w:pPr>
              <w:overflowPunct w:val="0"/>
              <w:spacing w:line="360" w:lineRule="exact"/>
              <w:jc w:val="center"/>
              <w:rPr>
                <w:rFonts w:ascii="Times New Roman" w:hAnsi="Times New Roman" w:eastAsia="仿宋_GB2312" w:cs="Times New Roman"/>
                <w:sz w:val="28"/>
                <w:szCs w:val="28"/>
              </w:rPr>
            </w:pPr>
          </w:p>
          <w:p>
            <w:pPr>
              <w:overflowPunct w:val="0"/>
              <w:spacing w:line="3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w:t>
            </w:r>
            <w:r>
              <w:rPr>
                <w:rFonts w:ascii="Times New Roman" w:hAnsi="Times New Roman" w:eastAsia="仿宋_GB2312" w:cs="Times New Roman"/>
                <w:sz w:val="28"/>
                <w:szCs w:val="28"/>
              </w:rPr>
              <w:t>身份证件复、影印件粘贴处</w:t>
            </w:r>
            <w:r>
              <w:rPr>
                <w:rFonts w:hint="eastAsia" w:ascii="Times New Roman" w:hAnsi="Times New Roman" w:eastAsia="仿宋_GB2312" w:cs="Times New Roman"/>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7" w:hRule="exact"/>
          <w:jc w:val="center"/>
        </w:trPr>
        <w:tc>
          <w:tcPr>
            <w:tcW w:w="9465" w:type="dxa"/>
            <w:gridSpan w:val="6"/>
            <w:tcBorders>
              <w:top w:val="single" w:color="auto" w:sz="4" w:space="0"/>
              <w:left w:val="single" w:color="auto" w:sz="4" w:space="0"/>
              <w:right w:val="single" w:color="auto" w:sz="4" w:space="0"/>
            </w:tcBorders>
            <w:noWrap/>
            <w:vAlign w:val="center"/>
          </w:tcPr>
          <w:p>
            <w:pPr>
              <w:overflowPunct w:val="0"/>
              <w:spacing w:line="36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本委托代理人已知悉以上事项办事指南内容，承诺填写信息和提交材料真实、准确、有效，并承担相应的法律责任.</w:t>
            </w:r>
          </w:p>
          <w:p>
            <w:pPr>
              <w:overflowPunct w:val="0"/>
              <w:spacing w:line="360" w:lineRule="exact"/>
              <w:rPr>
                <w:rFonts w:ascii="Times New Roman" w:hAnsi="Times New Roman" w:eastAsia="仿宋_GB2312" w:cs="Times New Roman"/>
                <w:sz w:val="28"/>
                <w:szCs w:val="28"/>
              </w:rPr>
            </w:pPr>
          </w:p>
          <w:p>
            <w:pPr>
              <w:overflowPunct w:val="0"/>
              <w:spacing w:line="360" w:lineRule="exact"/>
              <w:rPr>
                <w:rFonts w:ascii="Times New Roman" w:hAnsi="Times New Roman" w:eastAsia="仿宋_GB2312" w:cs="Times New Roman"/>
                <w:sz w:val="28"/>
                <w:szCs w:val="28"/>
              </w:rPr>
            </w:pPr>
          </w:p>
          <w:p>
            <w:pPr>
              <w:overflowPunct w:val="0"/>
              <w:spacing w:line="360" w:lineRule="exact"/>
              <w:ind w:firstLine="4200" w:firstLineChars="1500"/>
              <w:rPr>
                <w:rFonts w:ascii="Times New Roman" w:hAnsi="Times New Roman" w:eastAsia="仿宋_GB2312" w:cs="Times New Roman"/>
                <w:sz w:val="28"/>
                <w:szCs w:val="28"/>
              </w:rPr>
            </w:pPr>
            <w:r>
              <w:rPr>
                <w:rFonts w:ascii="Times New Roman" w:hAnsi="Times New Roman" w:eastAsia="仿宋_GB2312" w:cs="Times New Roman"/>
                <w:sz w:val="28"/>
                <w:szCs w:val="28"/>
              </w:rPr>
              <w:t>委托代理人签字：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9465" w:type="dxa"/>
            <w:gridSpan w:val="6"/>
            <w:tcBorders>
              <w:top w:val="single" w:color="auto" w:sz="4" w:space="0"/>
              <w:left w:val="single" w:color="auto" w:sz="4" w:space="0"/>
              <w:right w:val="single" w:color="auto" w:sz="4" w:space="0"/>
            </w:tcBorders>
            <w:noWrap/>
            <w:vAlign w:val="center"/>
          </w:tcPr>
          <w:p>
            <w:pPr>
              <w:overflowPunct w:val="0"/>
              <w:spacing w:line="360" w:lineRule="exact"/>
              <w:jc w:val="center"/>
              <w:rPr>
                <w:rFonts w:ascii="Times New Roman" w:hAnsi="Times New Roman" w:eastAsia="仿宋_GB2312" w:cs="Times New Roman"/>
                <w:sz w:val="28"/>
                <w:szCs w:val="28"/>
              </w:rPr>
            </w:pPr>
            <w:r>
              <w:rPr>
                <w:rFonts w:ascii="Times New Roman" w:hAnsi="Times New Roman" w:eastAsia="仿宋_GB2312" w:cs="Times New Roman"/>
                <w:b/>
                <w:bCs/>
                <w:sz w:val="28"/>
                <w:szCs w:val="28"/>
              </w:rPr>
              <w:t>变更</w:t>
            </w:r>
            <w:r>
              <w:rPr>
                <w:rFonts w:hint="eastAsia" w:ascii="Times New Roman" w:hAnsi="Times New Roman" w:eastAsia="仿宋_GB2312" w:cs="Times New Roman"/>
                <w:b/>
                <w:bCs/>
                <w:sz w:val="28"/>
                <w:szCs w:val="28"/>
              </w:rPr>
              <w:t>（</w:t>
            </w:r>
            <w:r>
              <w:rPr>
                <w:rFonts w:ascii="Times New Roman" w:hAnsi="Times New Roman" w:eastAsia="仿宋_GB2312" w:cs="Times New Roman"/>
                <w:b/>
                <w:bCs/>
                <w:sz w:val="28"/>
                <w:szCs w:val="28"/>
              </w:rPr>
              <w:t>仅填写与本次申请有关的事项</w:t>
            </w:r>
            <w:r>
              <w:rPr>
                <w:rFonts w:hint="eastAsia" w:ascii="Times New Roman" w:hAnsi="Times New Roman" w:eastAsia="仿宋_GB2312" w:cs="Times New Roman"/>
                <w:b/>
                <w:bCs/>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905" w:type="dxa"/>
            <w:tcBorders>
              <w:top w:val="single" w:color="auto" w:sz="4" w:space="0"/>
              <w:left w:val="single" w:color="auto" w:sz="4" w:space="0"/>
              <w:right w:val="single" w:color="auto" w:sz="4" w:space="0"/>
            </w:tcBorders>
            <w:noWrap/>
            <w:vAlign w:val="center"/>
          </w:tcPr>
          <w:p>
            <w:pPr>
              <w:overflowPunct w:val="0"/>
              <w:spacing w:line="36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变更事项</w:t>
            </w:r>
          </w:p>
        </w:tc>
        <w:tc>
          <w:tcPr>
            <w:tcW w:w="4965" w:type="dxa"/>
            <w:gridSpan w:val="3"/>
            <w:tcBorders>
              <w:top w:val="single" w:color="auto" w:sz="4" w:space="0"/>
              <w:left w:val="single" w:color="auto" w:sz="4" w:space="0"/>
              <w:right w:val="single" w:color="auto" w:sz="4" w:space="0"/>
            </w:tcBorders>
            <w:noWrap/>
            <w:vAlign w:val="center"/>
          </w:tcPr>
          <w:p>
            <w:pPr>
              <w:overflowPunct w:val="0"/>
              <w:spacing w:line="36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原登记内容</w:t>
            </w:r>
          </w:p>
        </w:tc>
        <w:tc>
          <w:tcPr>
            <w:tcW w:w="2595" w:type="dxa"/>
            <w:gridSpan w:val="2"/>
            <w:tcBorders>
              <w:top w:val="single" w:color="auto" w:sz="4" w:space="0"/>
              <w:left w:val="single" w:color="auto" w:sz="4" w:space="0"/>
              <w:right w:val="single" w:color="auto" w:sz="4" w:space="0"/>
            </w:tcBorders>
            <w:noWrap/>
            <w:vAlign w:val="center"/>
          </w:tcPr>
          <w:p>
            <w:pPr>
              <w:overflowPunct w:val="0"/>
              <w:spacing w:line="36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变更后登记内容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exact"/>
          <w:jc w:val="center"/>
        </w:trPr>
        <w:tc>
          <w:tcPr>
            <w:tcW w:w="1905" w:type="dxa"/>
            <w:tcBorders>
              <w:top w:val="single" w:color="auto" w:sz="4" w:space="0"/>
              <w:left w:val="single" w:color="auto" w:sz="4" w:space="0"/>
              <w:right w:val="single" w:color="auto" w:sz="4" w:space="0"/>
            </w:tcBorders>
            <w:noWrap/>
            <w:vAlign w:val="center"/>
          </w:tcPr>
          <w:p>
            <w:pPr>
              <w:overflowPunct w:val="0"/>
              <w:spacing w:line="360" w:lineRule="exact"/>
              <w:rPr>
                <w:rFonts w:ascii="Times New Roman" w:hAnsi="Times New Roman" w:eastAsia="仿宋_GB2312" w:cs="Times New Roman"/>
                <w:sz w:val="28"/>
                <w:szCs w:val="28"/>
              </w:rPr>
            </w:pPr>
          </w:p>
        </w:tc>
        <w:tc>
          <w:tcPr>
            <w:tcW w:w="4965" w:type="dxa"/>
            <w:gridSpan w:val="3"/>
            <w:tcBorders>
              <w:top w:val="single" w:color="auto" w:sz="4" w:space="0"/>
              <w:left w:val="single" w:color="auto" w:sz="4" w:space="0"/>
              <w:right w:val="single" w:color="auto" w:sz="4" w:space="0"/>
            </w:tcBorders>
            <w:noWrap/>
            <w:vAlign w:val="center"/>
          </w:tcPr>
          <w:p>
            <w:pPr>
              <w:overflowPunct w:val="0"/>
              <w:spacing w:line="360" w:lineRule="exact"/>
              <w:rPr>
                <w:rFonts w:ascii="Times New Roman" w:hAnsi="Times New Roman" w:eastAsia="仿宋_GB2312" w:cs="Times New Roman"/>
                <w:sz w:val="28"/>
                <w:szCs w:val="28"/>
              </w:rPr>
            </w:pPr>
          </w:p>
        </w:tc>
        <w:tc>
          <w:tcPr>
            <w:tcW w:w="2595" w:type="dxa"/>
            <w:gridSpan w:val="2"/>
            <w:tcBorders>
              <w:top w:val="single" w:color="auto" w:sz="4" w:space="0"/>
              <w:left w:val="single" w:color="auto" w:sz="4" w:space="0"/>
              <w:right w:val="single" w:color="auto" w:sz="4" w:space="0"/>
            </w:tcBorders>
            <w:noWrap/>
            <w:vAlign w:val="center"/>
          </w:tcPr>
          <w:p>
            <w:pPr>
              <w:overflowPunct w:val="0"/>
              <w:spacing w:line="360" w:lineRule="exact"/>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exact"/>
          <w:jc w:val="center"/>
        </w:trPr>
        <w:tc>
          <w:tcPr>
            <w:tcW w:w="1905" w:type="dxa"/>
            <w:tcBorders>
              <w:top w:val="single" w:color="auto" w:sz="4" w:space="0"/>
              <w:left w:val="single" w:color="auto" w:sz="4" w:space="0"/>
              <w:right w:val="single" w:color="auto" w:sz="4" w:space="0"/>
            </w:tcBorders>
            <w:noWrap/>
            <w:vAlign w:val="center"/>
          </w:tcPr>
          <w:p>
            <w:pPr>
              <w:overflowPunct w:val="0"/>
              <w:spacing w:line="360" w:lineRule="exact"/>
              <w:rPr>
                <w:rFonts w:ascii="Times New Roman" w:hAnsi="Times New Roman" w:eastAsia="仿宋_GB2312" w:cs="Times New Roman"/>
                <w:sz w:val="28"/>
                <w:szCs w:val="28"/>
              </w:rPr>
            </w:pPr>
          </w:p>
        </w:tc>
        <w:tc>
          <w:tcPr>
            <w:tcW w:w="4965" w:type="dxa"/>
            <w:gridSpan w:val="3"/>
            <w:tcBorders>
              <w:top w:val="single" w:color="auto" w:sz="4" w:space="0"/>
              <w:left w:val="single" w:color="auto" w:sz="4" w:space="0"/>
              <w:right w:val="single" w:color="auto" w:sz="4" w:space="0"/>
            </w:tcBorders>
            <w:noWrap/>
            <w:vAlign w:val="center"/>
          </w:tcPr>
          <w:p>
            <w:pPr>
              <w:overflowPunct w:val="0"/>
              <w:spacing w:line="360" w:lineRule="exact"/>
              <w:rPr>
                <w:rFonts w:ascii="Times New Roman" w:hAnsi="Times New Roman" w:eastAsia="仿宋_GB2312" w:cs="Times New Roman"/>
                <w:sz w:val="28"/>
                <w:szCs w:val="28"/>
              </w:rPr>
            </w:pPr>
          </w:p>
        </w:tc>
        <w:tc>
          <w:tcPr>
            <w:tcW w:w="2595" w:type="dxa"/>
            <w:gridSpan w:val="2"/>
            <w:tcBorders>
              <w:top w:val="single" w:color="auto" w:sz="4" w:space="0"/>
              <w:left w:val="single" w:color="auto" w:sz="4" w:space="0"/>
              <w:right w:val="single" w:color="auto" w:sz="4" w:space="0"/>
            </w:tcBorders>
            <w:noWrap/>
            <w:vAlign w:val="center"/>
          </w:tcPr>
          <w:p>
            <w:pPr>
              <w:overflowPunct w:val="0"/>
              <w:spacing w:line="360" w:lineRule="exact"/>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exact"/>
          <w:jc w:val="center"/>
        </w:trPr>
        <w:tc>
          <w:tcPr>
            <w:tcW w:w="1905" w:type="dxa"/>
            <w:tcBorders>
              <w:top w:val="single" w:color="auto" w:sz="4" w:space="0"/>
              <w:left w:val="single" w:color="auto" w:sz="4" w:space="0"/>
              <w:right w:val="single" w:color="auto" w:sz="4" w:space="0"/>
            </w:tcBorders>
            <w:noWrap/>
            <w:vAlign w:val="center"/>
          </w:tcPr>
          <w:p>
            <w:pPr>
              <w:overflowPunct w:val="0"/>
              <w:spacing w:line="360" w:lineRule="exact"/>
              <w:rPr>
                <w:rFonts w:ascii="Times New Roman" w:hAnsi="Times New Roman" w:eastAsia="仿宋_GB2312" w:cs="Times New Roman"/>
                <w:sz w:val="28"/>
                <w:szCs w:val="28"/>
              </w:rPr>
            </w:pPr>
          </w:p>
        </w:tc>
        <w:tc>
          <w:tcPr>
            <w:tcW w:w="4965" w:type="dxa"/>
            <w:gridSpan w:val="3"/>
            <w:tcBorders>
              <w:top w:val="single" w:color="auto" w:sz="4" w:space="0"/>
              <w:left w:val="single" w:color="auto" w:sz="4" w:space="0"/>
              <w:right w:val="single" w:color="auto" w:sz="4" w:space="0"/>
            </w:tcBorders>
            <w:noWrap/>
            <w:vAlign w:val="center"/>
          </w:tcPr>
          <w:p>
            <w:pPr>
              <w:overflowPunct w:val="0"/>
              <w:spacing w:line="360" w:lineRule="exact"/>
              <w:rPr>
                <w:rFonts w:ascii="Times New Roman" w:hAnsi="Times New Roman" w:eastAsia="仿宋_GB2312" w:cs="Times New Roman"/>
                <w:sz w:val="28"/>
                <w:szCs w:val="28"/>
              </w:rPr>
            </w:pPr>
          </w:p>
        </w:tc>
        <w:tc>
          <w:tcPr>
            <w:tcW w:w="2595" w:type="dxa"/>
            <w:gridSpan w:val="2"/>
            <w:tcBorders>
              <w:top w:val="single" w:color="auto" w:sz="4" w:space="0"/>
              <w:left w:val="single" w:color="auto" w:sz="4" w:space="0"/>
              <w:right w:val="single" w:color="auto" w:sz="4" w:space="0"/>
            </w:tcBorders>
            <w:noWrap/>
            <w:vAlign w:val="center"/>
          </w:tcPr>
          <w:p>
            <w:pPr>
              <w:overflowPunct w:val="0"/>
              <w:spacing w:line="360" w:lineRule="exact"/>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9465" w:type="dxa"/>
            <w:gridSpan w:val="6"/>
            <w:tcBorders>
              <w:top w:val="single" w:color="auto" w:sz="4" w:space="0"/>
              <w:left w:val="single" w:color="auto" w:sz="4" w:space="0"/>
              <w:right w:val="single" w:color="auto" w:sz="4" w:space="0"/>
            </w:tcBorders>
            <w:noWrap/>
            <w:vAlign w:val="center"/>
          </w:tcPr>
          <w:p>
            <w:pPr>
              <w:overflowPunct w:val="0"/>
              <w:spacing w:line="3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b/>
                <w:bCs/>
                <w:sz w:val="28"/>
                <w:szCs w:val="28"/>
                <w:shd w:val="clear" w:color="auto" w:fill="FFFFFF"/>
              </w:rPr>
              <w:t>（</w:t>
            </w:r>
            <w:r>
              <w:rPr>
                <w:rFonts w:ascii="Times New Roman" w:hAnsi="Times New Roman" w:eastAsia="仿宋_GB2312" w:cs="Times New Roman"/>
                <w:b/>
                <w:bCs/>
                <w:sz w:val="28"/>
                <w:szCs w:val="28"/>
              </w:rPr>
              <w:t>寄递服务</w:t>
            </w:r>
            <w:r>
              <w:rPr>
                <w:rFonts w:hint="eastAsia" w:ascii="Times New Roman" w:hAnsi="Times New Roman" w:eastAsia="仿宋_GB2312" w:cs="Times New Roman"/>
                <w:b/>
                <w:bCs/>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905" w:type="dxa"/>
            <w:tcBorders>
              <w:top w:val="single" w:color="auto" w:sz="4" w:space="0"/>
              <w:left w:val="single" w:color="auto" w:sz="4" w:space="0"/>
              <w:right w:val="single" w:color="auto" w:sz="4" w:space="0"/>
            </w:tcBorders>
            <w:noWrap/>
            <w:vAlign w:val="center"/>
          </w:tcPr>
          <w:p>
            <w:pPr>
              <w:overflowPunct w:val="0"/>
              <w:spacing w:line="36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联系人</w:t>
            </w:r>
          </w:p>
        </w:tc>
        <w:tc>
          <w:tcPr>
            <w:tcW w:w="2850" w:type="dxa"/>
            <w:gridSpan w:val="2"/>
            <w:tcBorders>
              <w:top w:val="single" w:color="auto" w:sz="4" w:space="0"/>
              <w:left w:val="single" w:color="auto" w:sz="4" w:space="0"/>
              <w:right w:val="single" w:color="auto" w:sz="4" w:space="0"/>
            </w:tcBorders>
            <w:noWrap/>
            <w:vAlign w:val="center"/>
          </w:tcPr>
          <w:p>
            <w:pPr>
              <w:overflowPunct w:val="0"/>
              <w:spacing w:line="360" w:lineRule="exact"/>
              <w:rPr>
                <w:rFonts w:ascii="Times New Roman" w:hAnsi="Times New Roman" w:eastAsia="仿宋_GB2312" w:cs="Times New Roman"/>
                <w:sz w:val="28"/>
                <w:szCs w:val="28"/>
              </w:rPr>
            </w:pPr>
          </w:p>
        </w:tc>
        <w:tc>
          <w:tcPr>
            <w:tcW w:w="2115" w:type="dxa"/>
            <w:tcBorders>
              <w:top w:val="single" w:color="auto" w:sz="4" w:space="0"/>
              <w:left w:val="single" w:color="auto" w:sz="4" w:space="0"/>
              <w:right w:val="single" w:color="auto" w:sz="4" w:space="0"/>
            </w:tcBorders>
            <w:noWrap/>
            <w:vAlign w:val="center"/>
          </w:tcPr>
          <w:p>
            <w:pPr>
              <w:overflowPunct w:val="0"/>
              <w:spacing w:line="36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联系电话</w:t>
            </w:r>
          </w:p>
        </w:tc>
        <w:tc>
          <w:tcPr>
            <w:tcW w:w="2595" w:type="dxa"/>
            <w:gridSpan w:val="2"/>
            <w:tcBorders>
              <w:top w:val="single" w:color="auto" w:sz="4" w:space="0"/>
              <w:left w:val="single" w:color="auto" w:sz="4" w:space="0"/>
              <w:right w:val="single" w:color="auto" w:sz="4" w:space="0"/>
            </w:tcBorders>
            <w:noWrap/>
            <w:vAlign w:val="center"/>
          </w:tcPr>
          <w:p>
            <w:pPr>
              <w:overflowPunct w:val="0"/>
              <w:spacing w:line="360" w:lineRule="exact"/>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6" w:hRule="exact"/>
          <w:jc w:val="center"/>
        </w:trPr>
        <w:tc>
          <w:tcPr>
            <w:tcW w:w="1905" w:type="dxa"/>
            <w:tcBorders>
              <w:top w:val="single" w:color="auto" w:sz="4" w:space="0"/>
              <w:left w:val="single" w:color="auto" w:sz="4" w:space="0"/>
              <w:right w:val="single" w:color="auto" w:sz="4" w:space="0"/>
            </w:tcBorders>
            <w:noWrap/>
            <w:vAlign w:val="center"/>
          </w:tcPr>
          <w:p>
            <w:pPr>
              <w:overflowPunct w:val="0"/>
              <w:spacing w:line="36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住所（经营</w:t>
            </w:r>
          </w:p>
          <w:p>
            <w:pPr>
              <w:overflowPunct w:val="0"/>
              <w:spacing w:line="36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场所）或法律文书送达地</w:t>
            </w:r>
          </w:p>
        </w:tc>
        <w:tc>
          <w:tcPr>
            <w:tcW w:w="7560" w:type="dxa"/>
            <w:gridSpan w:val="5"/>
            <w:tcBorders>
              <w:top w:val="single" w:color="auto" w:sz="4" w:space="0"/>
              <w:left w:val="single" w:color="auto" w:sz="4" w:space="0"/>
              <w:right w:val="single" w:color="auto" w:sz="4" w:space="0"/>
            </w:tcBorders>
            <w:noWrap/>
            <w:vAlign w:val="center"/>
          </w:tcPr>
          <w:p>
            <w:pPr>
              <w:overflowPunct w:val="0"/>
              <w:spacing w:line="360" w:lineRule="exact"/>
              <w:rPr>
                <w:rFonts w:ascii="Times New Roman" w:hAnsi="Times New Roman" w:eastAsia="仿宋_GB2312" w:cs="Times New Roman"/>
                <w:sz w:val="28"/>
                <w:szCs w:val="28"/>
              </w:rPr>
            </w:pPr>
          </w:p>
        </w:tc>
      </w:tr>
    </w:tbl>
    <w:p>
      <w:pPr>
        <w:overflowPunct w:val="0"/>
        <w:spacing w:line="5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填表说明：</w:t>
      </w:r>
    </w:p>
    <w:p>
      <w:pPr>
        <w:overflowPunct w:val="0"/>
        <w:spacing w:line="500" w:lineRule="exact"/>
        <w:ind w:firstLine="640" w:firstLineChars="200"/>
        <w:rPr>
          <w:rFonts w:ascii="Times New Roman" w:hAnsi="Times New Roman" w:eastAsia="仿宋_GB2312" w:cs="Times New Roman"/>
          <w:sz w:val="32"/>
          <w:szCs w:val="32"/>
          <w:shd w:val="clear" w:color="auto" w:fill="FFFFFF"/>
        </w:rPr>
      </w:pPr>
      <w:r>
        <w:rPr>
          <w:rFonts w:ascii="Times New Roman" w:hAnsi="Times New Roman" w:eastAsia="仿宋_GB2312" w:cs="Times New Roman"/>
          <w:sz w:val="32"/>
          <w:szCs w:val="32"/>
          <w:shd w:val="clear" w:color="auto" w:fill="FFFFFF"/>
        </w:rPr>
        <w:t>1.《企业信息变更</w:t>
      </w:r>
      <w:r>
        <w:rPr>
          <w:rFonts w:hint="eastAsia" w:ascii="Times New Roman" w:hAnsi="Times New Roman" w:eastAsia="仿宋_GB2312" w:cs="Times New Roman"/>
          <w:sz w:val="32"/>
          <w:szCs w:val="32"/>
          <w:shd w:val="clear" w:color="auto" w:fill="FFFFFF"/>
        </w:rPr>
        <w:t>“</w:t>
      </w:r>
      <w:r>
        <w:rPr>
          <w:rFonts w:ascii="Times New Roman" w:hAnsi="Times New Roman" w:eastAsia="仿宋_GB2312" w:cs="Times New Roman"/>
          <w:sz w:val="32"/>
          <w:szCs w:val="32"/>
          <w:shd w:val="clear" w:color="auto" w:fill="FFFFFF"/>
        </w:rPr>
        <w:t>一件事</w:t>
      </w:r>
      <w:r>
        <w:rPr>
          <w:rFonts w:hint="eastAsia" w:ascii="Times New Roman" w:hAnsi="Times New Roman" w:eastAsia="仿宋_GB2312" w:cs="Times New Roman"/>
          <w:sz w:val="32"/>
          <w:szCs w:val="32"/>
          <w:shd w:val="clear" w:color="auto" w:fill="FFFFFF"/>
        </w:rPr>
        <w:t>”</w:t>
      </w:r>
      <w:r>
        <w:rPr>
          <w:rFonts w:ascii="Times New Roman" w:hAnsi="Times New Roman" w:eastAsia="仿宋_GB2312" w:cs="Times New Roman"/>
          <w:sz w:val="32"/>
          <w:szCs w:val="32"/>
          <w:shd w:val="clear" w:color="auto" w:fill="FFFFFF"/>
        </w:rPr>
        <w:t>联办申请表》在企业选择联办企业变更登记、企业印章刻制、基本账户变更、税控设备变更发行、社会保险登记变更、</w:t>
      </w:r>
      <w:r>
        <w:rPr>
          <w:rFonts w:hint="eastAsia" w:ascii="Times New Roman" w:hAnsi="Times New Roman" w:eastAsia="仿宋_GB2312" w:cs="Times New Roman"/>
          <w:color w:val="000000"/>
          <w:sz w:val="32"/>
          <w:szCs w:val="32"/>
          <w:shd w:val="clear" w:color="auto" w:fill="FFFFFF"/>
        </w:rPr>
        <w:t>医疗保险登记变更、</w:t>
      </w:r>
      <w:r>
        <w:rPr>
          <w:rFonts w:ascii="Times New Roman" w:hAnsi="Times New Roman" w:eastAsia="仿宋_GB2312" w:cs="Times New Roman"/>
          <w:sz w:val="32"/>
          <w:szCs w:val="32"/>
          <w:shd w:val="clear" w:color="auto" w:fill="FFFFFF"/>
        </w:rPr>
        <w:t>住房公积金企业缴存登记变更时填写；填写时需要使用墨色墨水钢笔或签字笔工整填写、签署。</w:t>
      </w:r>
    </w:p>
    <w:p>
      <w:pPr>
        <w:overflowPunct w:val="0"/>
        <w:spacing w:line="500" w:lineRule="exact"/>
        <w:ind w:firstLine="640" w:firstLineChars="200"/>
        <w:rPr>
          <w:rFonts w:ascii="仿宋_GB2312" w:hAnsi="Times New Roman" w:eastAsia="仿宋_GB2312" w:cs="Times New Roman"/>
          <w:sz w:val="32"/>
          <w:szCs w:val="32"/>
          <w:shd w:val="clear" w:color="auto" w:fill="FFFFFF"/>
        </w:rPr>
      </w:pPr>
      <w:r>
        <w:rPr>
          <w:rFonts w:hint="eastAsia" w:ascii="仿宋_GB2312" w:hAnsi="Times New Roman" w:eastAsia="仿宋_GB2312" w:cs="Times New Roman"/>
          <w:sz w:val="32"/>
          <w:szCs w:val="32"/>
          <w:shd w:val="clear" w:color="auto" w:fill="FFFFFF"/>
        </w:rPr>
        <w:t>2.基本信息：按照营业执照信息填写。</w:t>
      </w:r>
    </w:p>
    <w:p>
      <w:pPr>
        <w:overflowPunct w:val="0"/>
        <w:spacing w:line="500" w:lineRule="exact"/>
        <w:ind w:firstLine="631"/>
        <w:rPr>
          <w:rFonts w:ascii="仿宋_GB2312" w:hAnsi="Times New Roman" w:eastAsia="仿宋_GB2312" w:cs="Times New Roman"/>
          <w:sz w:val="32"/>
          <w:szCs w:val="32"/>
        </w:rPr>
      </w:pPr>
      <w:r>
        <w:rPr>
          <w:rFonts w:hint="eastAsia" w:ascii="仿宋_GB2312" w:hAnsi="Times New Roman" w:eastAsia="仿宋_GB2312" w:cs="Times New Roman"/>
          <w:sz w:val="32"/>
          <w:szCs w:val="32"/>
          <w:shd w:val="clear" w:color="auto" w:fill="FFFFFF"/>
        </w:rPr>
        <w:t>3.变更事项：</w:t>
      </w:r>
      <w:r>
        <w:rPr>
          <w:rFonts w:hint="eastAsia" w:ascii="仿宋_GB2312" w:hAnsi="Times New Roman" w:eastAsia="仿宋_GB2312" w:cs="Times New Roman"/>
          <w:sz w:val="32"/>
          <w:szCs w:val="32"/>
        </w:rPr>
        <w:t>名称、住所或经营场所、法定代表人或负责人、经营范围、股东等信息变更。</w:t>
      </w:r>
    </w:p>
    <w:p>
      <w:pPr>
        <w:overflowPunct w:val="0"/>
        <w:spacing w:line="500" w:lineRule="exact"/>
        <w:ind w:firstLine="640" w:firstLineChars="200"/>
        <w:rPr>
          <w:rFonts w:ascii="仿宋_GB2312" w:hAnsi="Times New Roman" w:eastAsia="仿宋_GB2312" w:cs="Times New Roman"/>
          <w:sz w:val="32"/>
          <w:szCs w:val="32"/>
          <w:shd w:val="clear" w:color="auto" w:fill="FFFFFF"/>
        </w:rPr>
      </w:pPr>
      <w:r>
        <w:rPr>
          <w:rFonts w:hint="eastAsia" w:ascii="仿宋_GB2312" w:hAnsi="Times New Roman" w:eastAsia="仿宋_GB2312" w:cs="Times New Roman"/>
          <w:sz w:val="32"/>
          <w:szCs w:val="32"/>
          <w:shd w:val="clear" w:color="auto" w:fill="FFFFFF"/>
        </w:rPr>
        <w:t>4.申请人如选择寄递营业执照，请填写寄递服务相关信息。</w:t>
      </w:r>
    </w:p>
    <w:p>
      <w:pPr>
        <w:overflowPunct w:val="0"/>
        <w:spacing w:line="50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 xml:space="preserve">    </w:t>
      </w:r>
      <w:r>
        <w:rPr>
          <w:rFonts w:hint="eastAsia" w:ascii="仿宋_GB2312" w:hAnsi="Times New Roman" w:eastAsia="仿宋_GB2312" w:cs="Times New Roman"/>
          <w:sz w:val="32"/>
          <w:szCs w:val="32"/>
          <w:shd w:val="clear" w:color="auto" w:fill="FFFFFF"/>
        </w:rPr>
        <w:t>5.</w:t>
      </w:r>
      <w:r>
        <w:rPr>
          <w:rFonts w:hint="eastAsia" w:ascii="仿宋_GB2312" w:hAnsi="Times New Roman" w:eastAsia="仿宋_GB2312" w:cs="Times New Roman"/>
          <w:sz w:val="32"/>
          <w:szCs w:val="32"/>
        </w:rPr>
        <w:t>能够实现数据共享的，无需再提供纸质变更证明材料。</w:t>
      </w:r>
    </w:p>
    <w:p>
      <w:pPr>
        <w:pStyle w:val="3"/>
        <w:overflowPunct w:val="0"/>
        <w:spacing w:before="0" w:beforeAutospacing="0" w:after="0" w:afterAutospacing="0" w:line="600" w:lineRule="exact"/>
        <w:rPr>
          <w:rFonts w:ascii="Times New Roman" w:hAnsi="Times New Roman" w:eastAsia="黑体" w:cs="Times New Roman"/>
          <w:b w:val="0"/>
          <w:bCs/>
          <w:kern w:val="2"/>
          <w:sz w:val="32"/>
          <w:szCs w:val="32"/>
        </w:rPr>
      </w:pPr>
      <w:r>
        <w:rPr>
          <w:rFonts w:ascii="Times New Roman" w:hAnsi="Times New Roman" w:eastAsia="黑体" w:cs="Times New Roman"/>
          <w:b w:val="0"/>
          <w:bCs/>
          <w:kern w:val="2"/>
          <w:sz w:val="32"/>
          <w:szCs w:val="32"/>
        </w:rPr>
        <w:t>附件3-2</w:t>
      </w:r>
    </w:p>
    <w:p>
      <w:pPr>
        <w:overflowPunct w:val="0"/>
        <w:spacing w:line="400" w:lineRule="exact"/>
      </w:pPr>
    </w:p>
    <w:p>
      <w:pPr>
        <w:pStyle w:val="11"/>
        <w:overflowPunct w:val="0"/>
        <w:spacing w:after="0" w:line="600" w:lineRule="exact"/>
        <w:ind w:left="0" w:leftChars="0"/>
        <w:jc w:val="center"/>
        <w:outlineLvl w:val="1"/>
        <w:rPr>
          <w:rFonts w:ascii="Times New Roman" w:hAnsi="Times New Roman" w:eastAsia="方正小标宋简体" w:cs="Times New Roman"/>
          <w:bCs/>
          <w:sz w:val="44"/>
          <w:szCs w:val="44"/>
        </w:rPr>
      </w:pPr>
      <w:r>
        <w:rPr>
          <w:rFonts w:ascii="Times New Roman" w:hAnsi="Times New Roman" w:eastAsia="方正小标宋简体" w:cs="Times New Roman"/>
          <w:bCs/>
          <w:sz w:val="44"/>
          <w:szCs w:val="44"/>
        </w:rPr>
        <w:t>公司登记（备案）申请书</w:t>
      </w:r>
    </w:p>
    <w:p>
      <w:pPr>
        <w:pStyle w:val="11"/>
        <w:overflowPunct w:val="0"/>
        <w:spacing w:after="0" w:line="400" w:lineRule="exact"/>
        <w:ind w:left="0" w:leftChars="0"/>
        <w:jc w:val="center"/>
        <w:outlineLvl w:val="1"/>
        <w:rPr>
          <w:rFonts w:ascii="Times New Roman" w:hAnsi="Times New Roman" w:eastAsia="方正小标宋简体" w:cs="Times New Roman"/>
          <w:bCs/>
          <w:sz w:val="44"/>
          <w:szCs w:val="44"/>
        </w:rPr>
      </w:pPr>
    </w:p>
    <w:tbl>
      <w:tblPr>
        <w:tblStyle w:val="17"/>
        <w:tblW w:w="9920"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014"/>
        <w:gridCol w:w="2126"/>
        <w:gridCol w:w="1338"/>
        <w:gridCol w:w="4442"/>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9" w:hRule="atLeast"/>
          <w:jc w:val="center"/>
        </w:trPr>
        <w:tc>
          <w:tcPr>
            <w:tcW w:w="9920" w:type="dxa"/>
            <w:gridSpan w:val="4"/>
            <w:tcBorders>
              <w:top w:val="single" w:color="auto" w:sz="12" w:space="0"/>
              <w:left w:val="single" w:color="auto" w:sz="12" w:space="0"/>
              <w:bottom w:val="single" w:color="auto" w:sz="12" w:space="0"/>
              <w:right w:val="single" w:color="auto" w:sz="12" w:space="0"/>
            </w:tcBorders>
            <w:noWrap/>
            <w:vAlign w:val="center"/>
          </w:tcPr>
          <w:p>
            <w:pPr>
              <w:overflowPunct w:val="0"/>
              <w:autoSpaceDE w:val="0"/>
              <w:autoSpaceDN w:val="0"/>
              <w:adjustRightInd w:val="0"/>
              <w:jc w:val="center"/>
              <w:rPr>
                <w:rFonts w:ascii="Times New Roman" w:hAnsi="Times New Roman" w:eastAsia="仿宋_GB2312" w:cs="Times New Roman"/>
                <w:b/>
                <w:bCs/>
                <w:szCs w:val="21"/>
                <w:lang w:val="zh-CN"/>
              </w:rPr>
            </w:pPr>
            <w:r>
              <w:rPr>
                <w:rFonts w:ascii="Times New Roman" w:hAnsi="Times New Roman" w:eastAsia="仿宋_GB2312" w:cs="Times New Roman"/>
                <w:b/>
                <w:bCs/>
                <w:sz w:val="28"/>
                <w:szCs w:val="21"/>
                <w:lang w:val="zh-CN"/>
              </w:rPr>
              <w:t>□基本信息（必填项）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33" w:hRule="atLeast"/>
          <w:jc w:val="center"/>
        </w:trPr>
        <w:tc>
          <w:tcPr>
            <w:tcW w:w="2014" w:type="dxa"/>
            <w:tcBorders>
              <w:top w:val="single" w:color="auto" w:sz="12" w:space="0"/>
              <w:left w:val="single" w:color="auto" w:sz="12" w:space="0"/>
              <w:bottom w:val="single" w:color="auto" w:sz="4" w:space="0"/>
              <w:right w:val="single" w:color="auto" w:sz="6" w:space="0"/>
            </w:tcBorders>
            <w:noWrap/>
            <w:vAlign w:val="center"/>
          </w:tcPr>
          <w:p>
            <w:pPr>
              <w:overflowPunct w:val="0"/>
              <w:autoSpaceDE w:val="0"/>
              <w:autoSpaceDN w:val="0"/>
              <w:adjustRightInd w:val="0"/>
              <w:jc w:val="center"/>
              <w:rPr>
                <w:rFonts w:ascii="Times New Roman" w:hAnsi="Times New Roman" w:eastAsia="仿宋_GB2312" w:cs="Times New Roman"/>
                <w:bCs/>
                <w:szCs w:val="21"/>
                <w:lang w:val="zh-CN"/>
              </w:rPr>
            </w:pPr>
            <w:r>
              <w:rPr>
                <w:rFonts w:ascii="Times New Roman" w:hAnsi="Times New Roman" w:eastAsia="仿宋_GB2312" w:cs="Times New Roman"/>
                <w:bCs/>
                <w:szCs w:val="21"/>
                <w:lang w:val="zh-CN"/>
              </w:rPr>
              <w:t>名　　称</w:t>
            </w:r>
          </w:p>
        </w:tc>
        <w:tc>
          <w:tcPr>
            <w:tcW w:w="7906" w:type="dxa"/>
            <w:gridSpan w:val="3"/>
            <w:tcBorders>
              <w:top w:val="single" w:color="auto" w:sz="12" w:space="0"/>
              <w:left w:val="single" w:color="auto" w:sz="6" w:space="0"/>
              <w:right w:val="single" w:color="auto" w:sz="12" w:space="0"/>
            </w:tcBorders>
            <w:noWrap/>
            <w:vAlign w:val="center"/>
          </w:tcPr>
          <w:p>
            <w:pPr>
              <w:overflowPunct w:val="0"/>
              <w:autoSpaceDE w:val="0"/>
              <w:autoSpaceDN w:val="0"/>
              <w:adjustRightInd w:val="0"/>
              <w:rPr>
                <w:rFonts w:ascii="Times New Roman" w:hAnsi="Times New Roman" w:eastAsia="仿宋_GB2312" w:cs="Times New Roman"/>
                <w:bCs/>
                <w:szCs w:val="21"/>
              </w:rPr>
            </w:pPr>
          </w:p>
          <w:p>
            <w:pPr>
              <w:overflowPunct w:val="0"/>
              <w:autoSpaceDE w:val="0"/>
              <w:autoSpaceDN w:val="0"/>
              <w:adjustRightInd w:val="0"/>
              <w:rPr>
                <w:rFonts w:ascii="Times New Roman" w:hAnsi="Times New Roman" w:eastAsia="仿宋_GB2312" w:cs="Times New Roman"/>
                <w:bCs/>
                <w:szCs w:val="21"/>
                <w:u w:val="single"/>
              </w:rPr>
            </w:pPr>
            <w:r>
              <w:rPr>
                <w:rFonts w:ascii="Times New Roman" w:hAnsi="Times New Roman" w:eastAsia="仿宋_GB2312" w:cs="Times New Roman"/>
                <w:bCs/>
                <w:szCs w:val="21"/>
                <w:u w:val="single"/>
              </w:rPr>
              <w:t xml:space="preserve">                                                                          </w:t>
            </w:r>
          </w:p>
          <w:p>
            <w:pPr>
              <w:overflowPunct w:val="0"/>
              <w:autoSpaceDE w:val="0"/>
              <w:autoSpaceDN w:val="0"/>
              <w:adjustRightInd w:val="0"/>
              <w:rPr>
                <w:rFonts w:ascii="Times New Roman" w:hAnsi="Times New Roman" w:eastAsia="仿宋_GB2312" w:cs="Times New Roman"/>
                <w:bCs/>
                <w:szCs w:val="21"/>
              </w:rPr>
            </w:pPr>
            <w:r>
              <w:rPr>
                <w:rFonts w:ascii="Times New Roman" w:hAnsi="Times New Roman" w:eastAsia="仿宋_GB2312" w:cs="Times New Roman"/>
                <w:bCs/>
                <w:szCs w:val="21"/>
              </w:rPr>
              <w:t>（集团母公司需填写：集团名称：                    集团简称：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49" w:hRule="atLeast"/>
          <w:jc w:val="center"/>
        </w:trPr>
        <w:tc>
          <w:tcPr>
            <w:tcW w:w="2014" w:type="dxa"/>
            <w:tcBorders>
              <w:top w:val="single" w:color="auto" w:sz="6" w:space="0"/>
              <w:left w:val="single" w:color="auto" w:sz="12" w:space="0"/>
              <w:bottom w:val="single" w:color="auto" w:sz="6" w:space="0"/>
              <w:right w:val="single" w:color="auto" w:sz="6" w:space="0"/>
            </w:tcBorders>
            <w:noWrap/>
            <w:vAlign w:val="center"/>
          </w:tcPr>
          <w:p>
            <w:pPr>
              <w:overflowPunct w:val="0"/>
              <w:autoSpaceDE w:val="0"/>
              <w:autoSpaceDN w:val="0"/>
              <w:adjustRightInd w:val="0"/>
              <w:spacing w:line="300" w:lineRule="exact"/>
              <w:jc w:val="center"/>
              <w:rPr>
                <w:rFonts w:ascii="Times New Roman" w:hAnsi="Times New Roman" w:eastAsia="仿宋_GB2312" w:cs="Times New Roman"/>
                <w:bCs/>
                <w:szCs w:val="21"/>
              </w:rPr>
            </w:pPr>
            <w:r>
              <w:rPr>
                <w:rFonts w:ascii="Times New Roman" w:hAnsi="Times New Roman" w:eastAsia="仿宋_GB2312" w:cs="Times New Roman"/>
                <w:bCs/>
                <w:szCs w:val="21"/>
              </w:rPr>
              <w:t>统一社会信用代码（设立登记不填写）</w:t>
            </w:r>
          </w:p>
        </w:tc>
        <w:tc>
          <w:tcPr>
            <w:tcW w:w="7906" w:type="dxa"/>
            <w:gridSpan w:val="3"/>
            <w:tcBorders>
              <w:top w:val="single" w:color="auto" w:sz="6" w:space="0"/>
              <w:left w:val="single" w:color="auto" w:sz="6" w:space="0"/>
              <w:bottom w:val="single" w:color="auto" w:sz="6" w:space="0"/>
              <w:right w:val="single" w:color="auto" w:sz="12" w:space="0"/>
            </w:tcBorders>
            <w:noWrap/>
            <w:vAlign w:val="center"/>
          </w:tcPr>
          <w:p>
            <w:pPr>
              <w:overflowPunct w:val="0"/>
              <w:autoSpaceDE w:val="0"/>
              <w:autoSpaceDN w:val="0"/>
              <w:adjustRightInd w:val="0"/>
              <w:rPr>
                <w:rFonts w:ascii="Times New Roman" w:hAnsi="Times New Roman" w:eastAsia="仿宋_GB2312" w:cs="Times New Roman"/>
                <w:bCs/>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1158" w:hRule="atLeast"/>
          <w:jc w:val="center"/>
        </w:trPr>
        <w:tc>
          <w:tcPr>
            <w:tcW w:w="2014" w:type="dxa"/>
            <w:tcBorders>
              <w:top w:val="single" w:color="auto" w:sz="6" w:space="0"/>
              <w:left w:val="single" w:color="auto" w:sz="12" w:space="0"/>
              <w:bottom w:val="single" w:color="auto" w:sz="6" w:space="0"/>
              <w:right w:val="single" w:color="auto" w:sz="6" w:space="0"/>
            </w:tcBorders>
            <w:noWrap/>
            <w:vAlign w:val="center"/>
          </w:tcPr>
          <w:p>
            <w:pPr>
              <w:overflowPunct w:val="0"/>
              <w:autoSpaceDE w:val="0"/>
              <w:autoSpaceDN w:val="0"/>
              <w:adjustRightInd w:val="0"/>
              <w:jc w:val="center"/>
              <w:rPr>
                <w:rFonts w:ascii="Times New Roman" w:hAnsi="Times New Roman" w:eastAsia="仿宋_GB2312" w:cs="Times New Roman"/>
                <w:bCs/>
                <w:szCs w:val="21"/>
                <w:lang w:val="zh-CN"/>
              </w:rPr>
            </w:pPr>
            <w:r>
              <w:rPr>
                <w:rFonts w:ascii="Times New Roman" w:hAnsi="Times New Roman" w:eastAsia="仿宋_GB2312" w:cs="Times New Roman"/>
                <w:bCs/>
                <w:szCs w:val="21"/>
                <w:lang w:val="zh-CN"/>
              </w:rPr>
              <w:t>住</w:t>
            </w:r>
            <w:r>
              <w:rPr>
                <w:rFonts w:ascii="Times New Roman" w:hAnsi="Times New Roman" w:eastAsia="仿宋_GB2312" w:cs="Times New Roman"/>
                <w:bCs/>
                <w:szCs w:val="21"/>
              </w:rPr>
              <w:t xml:space="preserve">　  </w:t>
            </w:r>
            <w:r>
              <w:rPr>
                <w:rFonts w:ascii="Times New Roman" w:hAnsi="Times New Roman" w:eastAsia="仿宋_GB2312" w:cs="Times New Roman"/>
                <w:bCs/>
                <w:szCs w:val="21"/>
                <w:lang w:val="zh-CN"/>
              </w:rPr>
              <w:t>所</w:t>
            </w:r>
          </w:p>
        </w:tc>
        <w:tc>
          <w:tcPr>
            <w:tcW w:w="7906" w:type="dxa"/>
            <w:gridSpan w:val="3"/>
            <w:tcBorders>
              <w:top w:val="single" w:color="auto" w:sz="6" w:space="0"/>
              <w:left w:val="single" w:color="auto" w:sz="6" w:space="0"/>
              <w:bottom w:val="single" w:color="auto" w:sz="6" w:space="0"/>
              <w:right w:val="single" w:color="auto" w:sz="12" w:space="0"/>
            </w:tcBorders>
            <w:noWrap/>
            <w:vAlign w:val="center"/>
          </w:tcPr>
          <w:p>
            <w:pPr>
              <w:overflowPunct w:val="0"/>
              <w:autoSpaceDE w:val="0"/>
              <w:autoSpaceDN w:val="0"/>
              <w:adjustRightInd w:val="0"/>
              <w:spacing w:after="156" w:afterLines="50" w:line="480" w:lineRule="exact"/>
              <w:rPr>
                <w:rFonts w:ascii="Times New Roman" w:hAnsi="Times New Roman" w:eastAsia="仿宋_GB2312" w:cs="Times New Roman"/>
                <w:bCs/>
                <w:szCs w:val="21"/>
              </w:rPr>
            </w:pPr>
            <w:r>
              <w:rPr>
                <w:rFonts w:ascii="Times New Roman" w:hAnsi="Times New Roman" w:eastAsia="仿宋_GB2312" w:cs="Times New Roman"/>
                <w:bCs/>
                <w:szCs w:val="21"/>
                <w:u w:val="single"/>
              </w:rPr>
              <w:t xml:space="preserve">       </w:t>
            </w:r>
            <w:r>
              <w:rPr>
                <w:rFonts w:ascii="Times New Roman" w:hAnsi="Times New Roman" w:eastAsia="仿宋_GB2312" w:cs="Times New Roman"/>
                <w:bCs/>
                <w:szCs w:val="21"/>
              </w:rPr>
              <w:t>省（市/自治区）</w:t>
            </w:r>
            <w:r>
              <w:rPr>
                <w:rFonts w:ascii="Times New Roman" w:hAnsi="Times New Roman" w:eastAsia="仿宋_GB2312" w:cs="Times New Roman"/>
                <w:bCs/>
                <w:szCs w:val="21"/>
                <w:u w:val="single"/>
              </w:rPr>
              <w:t xml:space="preserve">       </w:t>
            </w:r>
            <w:r>
              <w:rPr>
                <w:rFonts w:ascii="Times New Roman" w:hAnsi="Times New Roman" w:eastAsia="仿宋_GB2312" w:cs="Times New Roman"/>
                <w:bCs/>
                <w:szCs w:val="21"/>
              </w:rPr>
              <w:t>市（</w:t>
            </w:r>
            <w:r>
              <w:rPr>
                <w:rFonts w:ascii="Times New Roman" w:hAnsi="Times New Roman" w:eastAsia="仿宋_GB2312" w:cs="Times New Roman"/>
                <w:szCs w:val="21"/>
              </w:rPr>
              <w:t>地区</w:t>
            </w:r>
            <w:r>
              <w:rPr>
                <w:rFonts w:ascii="Times New Roman" w:hAnsi="Times New Roman" w:eastAsia="仿宋_GB2312" w:cs="Times New Roman"/>
                <w:bCs/>
                <w:szCs w:val="21"/>
              </w:rPr>
              <w:t>/</w:t>
            </w:r>
            <w:r>
              <w:rPr>
                <w:rFonts w:ascii="Times New Roman" w:hAnsi="Times New Roman" w:eastAsia="仿宋_GB2312" w:cs="Times New Roman"/>
                <w:szCs w:val="21"/>
              </w:rPr>
              <w:t>盟</w:t>
            </w:r>
            <w:r>
              <w:rPr>
                <w:rFonts w:ascii="Times New Roman" w:hAnsi="Times New Roman" w:eastAsia="仿宋_GB2312" w:cs="Times New Roman"/>
                <w:bCs/>
                <w:szCs w:val="21"/>
              </w:rPr>
              <w:t>/</w:t>
            </w:r>
            <w:r>
              <w:rPr>
                <w:rFonts w:ascii="Times New Roman" w:hAnsi="Times New Roman" w:eastAsia="仿宋_GB2312" w:cs="Times New Roman"/>
                <w:szCs w:val="21"/>
              </w:rPr>
              <w:t>自治州）</w:t>
            </w:r>
            <w:r>
              <w:rPr>
                <w:rFonts w:ascii="Times New Roman" w:hAnsi="Times New Roman" w:eastAsia="仿宋_GB2312" w:cs="Times New Roman"/>
                <w:bCs/>
                <w:szCs w:val="21"/>
                <w:u w:val="single"/>
              </w:rPr>
              <w:t xml:space="preserve">       </w:t>
            </w:r>
            <w:r>
              <w:rPr>
                <w:rFonts w:ascii="Times New Roman" w:hAnsi="Times New Roman" w:eastAsia="仿宋_GB2312" w:cs="Times New Roman"/>
                <w:bCs/>
                <w:szCs w:val="21"/>
              </w:rPr>
              <w:t>县（</w:t>
            </w:r>
            <w:r>
              <w:rPr>
                <w:rFonts w:ascii="Times New Roman" w:hAnsi="Times New Roman" w:eastAsia="仿宋_GB2312" w:cs="Times New Roman"/>
                <w:szCs w:val="21"/>
              </w:rPr>
              <w:t>自治县</w:t>
            </w:r>
            <w:r>
              <w:rPr>
                <w:rFonts w:ascii="Times New Roman" w:hAnsi="Times New Roman" w:eastAsia="仿宋_GB2312" w:cs="Times New Roman"/>
                <w:bCs/>
                <w:szCs w:val="21"/>
              </w:rPr>
              <w:t>/</w:t>
            </w:r>
            <w:r>
              <w:rPr>
                <w:rFonts w:ascii="Times New Roman" w:hAnsi="Times New Roman" w:eastAsia="仿宋_GB2312" w:cs="Times New Roman"/>
                <w:szCs w:val="21"/>
              </w:rPr>
              <w:t>旗</w:t>
            </w:r>
            <w:r>
              <w:rPr>
                <w:rFonts w:ascii="Times New Roman" w:hAnsi="Times New Roman" w:eastAsia="仿宋_GB2312" w:cs="Times New Roman"/>
                <w:bCs/>
                <w:szCs w:val="21"/>
              </w:rPr>
              <w:t>/</w:t>
            </w:r>
            <w:r>
              <w:rPr>
                <w:rFonts w:ascii="Times New Roman" w:hAnsi="Times New Roman" w:eastAsia="仿宋_GB2312" w:cs="Times New Roman"/>
                <w:szCs w:val="21"/>
              </w:rPr>
              <w:t>自治旗</w:t>
            </w:r>
            <w:r>
              <w:rPr>
                <w:rFonts w:ascii="Times New Roman" w:hAnsi="Times New Roman" w:eastAsia="仿宋_GB2312" w:cs="Times New Roman"/>
                <w:bCs/>
                <w:szCs w:val="21"/>
              </w:rPr>
              <w:t>/</w:t>
            </w:r>
            <w:r>
              <w:fldChar w:fldCharType="begin"/>
            </w:r>
            <w:r>
              <w:instrText xml:space="preserve"> HYPERLINK "http://baike.baidu.com/view/175012.htm" </w:instrText>
            </w:r>
            <w:r>
              <w:fldChar w:fldCharType="separate"/>
            </w:r>
            <w:r>
              <w:rPr>
                <w:rFonts w:ascii="Times New Roman" w:hAnsi="Times New Roman" w:eastAsia="仿宋_GB2312" w:cs="Times New Roman"/>
                <w:bCs/>
                <w:szCs w:val="21"/>
              </w:rPr>
              <w:t>市</w:t>
            </w:r>
            <w:r>
              <w:rPr>
                <w:rFonts w:ascii="Times New Roman" w:hAnsi="Times New Roman" w:eastAsia="仿宋_GB2312" w:cs="Times New Roman"/>
                <w:bCs/>
                <w:szCs w:val="21"/>
              </w:rPr>
              <w:fldChar w:fldCharType="end"/>
            </w:r>
            <w:r>
              <w:rPr>
                <w:rFonts w:ascii="Times New Roman" w:hAnsi="Times New Roman" w:eastAsia="仿宋_GB2312" w:cs="Times New Roman"/>
                <w:bCs/>
                <w:szCs w:val="21"/>
              </w:rPr>
              <w:t>/</w:t>
            </w:r>
            <w:r>
              <w:fldChar w:fldCharType="begin"/>
            </w:r>
            <w:r>
              <w:instrText xml:space="preserve"> HYPERLINK "http://baike.baidu.com/view/267478.htm" </w:instrText>
            </w:r>
            <w:r>
              <w:fldChar w:fldCharType="separate"/>
            </w:r>
            <w:r>
              <w:rPr>
                <w:rFonts w:ascii="Times New Roman" w:hAnsi="Times New Roman" w:eastAsia="仿宋_GB2312" w:cs="Times New Roman"/>
                <w:bCs/>
                <w:szCs w:val="21"/>
              </w:rPr>
              <w:t>区</w:t>
            </w:r>
            <w:r>
              <w:rPr>
                <w:rFonts w:ascii="Times New Roman" w:hAnsi="Times New Roman" w:eastAsia="仿宋_GB2312" w:cs="Times New Roman"/>
                <w:bCs/>
                <w:szCs w:val="21"/>
              </w:rPr>
              <w:fldChar w:fldCharType="end"/>
            </w:r>
            <w:r>
              <w:rPr>
                <w:rFonts w:ascii="Times New Roman" w:hAnsi="Times New Roman" w:eastAsia="仿宋_GB2312" w:cs="Times New Roman"/>
                <w:bCs/>
                <w:szCs w:val="21"/>
              </w:rPr>
              <w:t>）</w:t>
            </w:r>
            <w:r>
              <w:rPr>
                <w:rFonts w:ascii="Times New Roman" w:hAnsi="Times New Roman" w:eastAsia="仿宋_GB2312" w:cs="Times New Roman"/>
                <w:bCs/>
                <w:szCs w:val="21"/>
                <w:u w:val="single"/>
              </w:rPr>
              <w:t xml:space="preserve">          </w:t>
            </w:r>
            <w:r>
              <w:rPr>
                <w:rFonts w:ascii="Times New Roman" w:hAnsi="Times New Roman" w:eastAsia="仿宋_GB2312" w:cs="Times New Roman"/>
                <w:bCs/>
                <w:szCs w:val="21"/>
              </w:rPr>
              <w:t>乡（民族乡/镇/街道）</w:t>
            </w:r>
            <w:r>
              <w:rPr>
                <w:rFonts w:ascii="Times New Roman" w:hAnsi="Times New Roman" w:eastAsia="仿宋_GB2312" w:cs="Times New Roman"/>
                <w:bCs/>
                <w:szCs w:val="21"/>
                <w:u w:val="single"/>
              </w:rPr>
              <w:t xml:space="preserve">           </w:t>
            </w:r>
            <w:r>
              <w:rPr>
                <w:rFonts w:ascii="Times New Roman" w:hAnsi="Times New Roman" w:eastAsia="仿宋_GB2312" w:cs="Times New Roman"/>
                <w:bCs/>
                <w:szCs w:val="21"/>
              </w:rPr>
              <w:t>村（路/社区）</w:t>
            </w:r>
            <w:r>
              <w:rPr>
                <w:rFonts w:ascii="Times New Roman" w:hAnsi="Times New Roman" w:eastAsia="仿宋_GB2312" w:cs="Times New Roman"/>
                <w:bCs/>
                <w:szCs w:val="21"/>
                <w:u w:val="single"/>
              </w:rPr>
              <w:t xml:space="preserve">       </w:t>
            </w:r>
            <w:r>
              <w:rPr>
                <w:rFonts w:ascii="Times New Roman" w:hAnsi="Times New Roman" w:eastAsia="仿宋_GB2312" w:cs="Times New Roman"/>
                <w:bCs/>
                <w:szCs w:val="21"/>
              </w:rPr>
              <w:t>号</w:t>
            </w:r>
          </w:p>
          <w:p>
            <w:pPr>
              <w:overflowPunct w:val="0"/>
              <w:autoSpaceDE w:val="0"/>
              <w:autoSpaceDN w:val="0"/>
              <w:adjustRightInd w:val="0"/>
              <w:spacing w:after="156" w:afterLines="50" w:line="480" w:lineRule="exact"/>
              <w:rPr>
                <w:rFonts w:ascii="Times New Roman" w:hAnsi="Times New Roman" w:eastAsia="仿宋_GB2312" w:cs="Times New Roman"/>
                <w:bCs/>
                <w:szCs w:val="21"/>
                <w:u w:val="single"/>
              </w:rPr>
            </w:pPr>
            <w:r>
              <w:rPr>
                <w:rFonts w:ascii="Times New Roman" w:hAnsi="Times New Roman" w:eastAsia="仿宋_GB2312" w:cs="Times New Roman"/>
                <w:bCs/>
                <w:szCs w:val="21"/>
                <w:u w:val="single"/>
              </w:rPr>
              <w:t>_______________________________________________________________________</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61" w:hRule="atLeast"/>
          <w:jc w:val="center"/>
        </w:trPr>
        <w:tc>
          <w:tcPr>
            <w:tcW w:w="2014" w:type="dxa"/>
            <w:tcBorders>
              <w:top w:val="single" w:color="auto" w:sz="6" w:space="0"/>
              <w:left w:val="single" w:color="auto" w:sz="12" w:space="0"/>
              <w:bottom w:val="single" w:color="auto" w:sz="12" w:space="0"/>
              <w:right w:val="single" w:color="auto" w:sz="6" w:space="0"/>
            </w:tcBorders>
            <w:noWrap/>
            <w:vAlign w:val="center"/>
          </w:tcPr>
          <w:p>
            <w:pPr>
              <w:overflowPunct w:val="0"/>
              <w:autoSpaceDE w:val="0"/>
              <w:autoSpaceDN w:val="0"/>
              <w:adjustRightInd w:val="0"/>
              <w:jc w:val="center"/>
              <w:rPr>
                <w:rFonts w:ascii="Times New Roman" w:hAnsi="Times New Roman" w:eastAsia="仿宋_GB2312" w:cs="Times New Roman"/>
                <w:bCs/>
                <w:szCs w:val="21"/>
                <w:lang w:val="zh-CN"/>
              </w:rPr>
            </w:pPr>
            <w:r>
              <w:rPr>
                <w:rFonts w:ascii="Times New Roman" w:hAnsi="Times New Roman" w:eastAsia="仿宋_GB2312" w:cs="Times New Roman"/>
                <w:bCs/>
                <w:szCs w:val="21"/>
                <w:lang w:val="zh-CN"/>
              </w:rPr>
              <w:t>联系电话</w:t>
            </w:r>
          </w:p>
        </w:tc>
        <w:tc>
          <w:tcPr>
            <w:tcW w:w="2126" w:type="dxa"/>
            <w:tcBorders>
              <w:top w:val="single" w:color="auto" w:sz="6" w:space="0"/>
              <w:left w:val="single" w:color="auto" w:sz="6" w:space="0"/>
              <w:bottom w:val="single" w:color="auto" w:sz="12" w:space="0"/>
              <w:right w:val="single" w:color="auto" w:sz="6" w:space="0"/>
            </w:tcBorders>
            <w:noWrap/>
            <w:vAlign w:val="center"/>
          </w:tcPr>
          <w:p>
            <w:pPr>
              <w:overflowPunct w:val="0"/>
              <w:autoSpaceDE w:val="0"/>
              <w:autoSpaceDN w:val="0"/>
              <w:adjustRightInd w:val="0"/>
              <w:spacing w:line="300" w:lineRule="exact"/>
              <w:rPr>
                <w:rFonts w:ascii="Times New Roman" w:hAnsi="Times New Roman" w:eastAsia="仿宋_GB2312" w:cs="Times New Roman"/>
                <w:bCs/>
                <w:szCs w:val="21"/>
              </w:rPr>
            </w:pPr>
          </w:p>
        </w:tc>
        <w:tc>
          <w:tcPr>
            <w:tcW w:w="1338" w:type="dxa"/>
            <w:tcBorders>
              <w:top w:val="single" w:color="auto" w:sz="6" w:space="0"/>
              <w:left w:val="single" w:color="auto" w:sz="6" w:space="0"/>
              <w:bottom w:val="single" w:color="auto" w:sz="12" w:space="0"/>
              <w:right w:val="single" w:color="auto" w:sz="6" w:space="0"/>
            </w:tcBorders>
            <w:noWrap/>
            <w:vAlign w:val="center"/>
          </w:tcPr>
          <w:p>
            <w:pPr>
              <w:overflowPunct w:val="0"/>
              <w:autoSpaceDE w:val="0"/>
              <w:autoSpaceDN w:val="0"/>
              <w:adjustRightInd w:val="0"/>
              <w:spacing w:line="300" w:lineRule="exact"/>
              <w:jc w:val="center"/>
              <w:rPr>
                <w:rFonts w:ascii="Times New Roman" w:hAnsi="Times New Roman" w:eastAsia="仿宋_GB2312" w:cs="Times New Roman"/>
                <w:bCs/>
                <w:szCs w:val="21"/>
              </w:rPr>
            </w:pPr>
            <w:r>
              <w:rPr>
                <w:rFonts w:ascii="Times New Roman" w:hAnsi="Times New Roman" w:eastAsia="仿宋_GB2312" w:cs="Times New Roman"/>
                <w:bCs/>
                <w:szCs w:val="21"/>
              </w:rPr>
              <w:t>邮政编码</w:t>
            </w:r>
          </w:p>
        </w:tc>
        <w:tc>
          <w:tcPr>
            <w:tcW w:w="4442" w:type="dxa"/>
            <w:tcBorders>
              <w:top w:val="single" w:color="auto" w:sz="6" w:space="0"/>
              <w:left w:val="single" w:color="auto" w:sz="6" w:space="0"/>
              <w:bottom w:val="single" w:color="auto" w:sz="12" w:space="0"/>
              <w:right w:val="single" w:color="auto" w:sz="12" w:space="0"/>
            </w:tcBorders>
            <w:noWrap/>
            <w:vAlign w:val="center"/>
          </w:tcPr>
          <w:p>
            <w:pPr>
              <w:overflowPunct w:val="0"/>
              <w:autoSpaceDE w:val="0"/>
              <w:autoSpaceDN w:val="0"/>
              <w:adjustRightInd w:val="0"/>
              <w:spacing w:line="300" w:lineRule="exact"/>
              <w:rPr>
                <w:rFonts w:ascii="Times New Roman" w:hAnsi="Times New Roman" w:eastAsia="仿宋_GB2312" w:cs="Times New Roman"/>
                <w:bCs/>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9" w:hRule="atLeast"/>
          <w:jc w:val="center"/>
        </w:trPr>
        <w:tc>
          <w:tcPr>
            <w:tcW w:w="9920" w:type="dxa"/>
            <w:gridSpan w:val="4"/>
            <w:tcBorders>
              <w:top w:val="single" w:color="auto" w:sz="12" w:space="0"/>
              <w:left w:val="single" w:color="auto" w:sz="12" w:space="0"/>
              <w:bottom w:val="single" w:color="auto" w:sz="12" w:space="0"/>
              <w:right w:val="single" w:color="auto" w:sz="12" w:space="0"/>
            </w:tcBorders>
            <w:noWrap/>
            <w:vAlign w:val="center"/>
          </w:tcPr>
          <w:p>
            <w:pPr>
              <w:overflowPunct w:val="0"/>
              <w:autoSpaceDE w:val="0"/>
              <w:autoSpaceDN w:val="0"/>
              <w:adjustRightInd w:val="0"/>
              <w:jc w:val="center"/>
              <w:rPr>
                <w:rFonts w:ascii="Times New Roman" w:hAnsi="Times New Roman" w:eastAsia="仿宋_GB2312" w:cs="Times New Roman"/>
                <w:szCs w:val="21"/>
              </w:rPr>
            </w:pPr>
            <w:r>
              <w:rPr>
                <w:rFonts w:ascii="Times New Roman" w:hAnsi="Times New Roman" w:eastAsia="仿宋_GB2312" w:cs="Times New Roman"/>
                <w:b/>
                <w:bCs/>
                <w:sz w:val="28"/>
                <w:szCs w:val="21"/>
                <w:lang w:val="zh-CN"/>
              </w:rPr>
              <w:t>□设立（仅设立登记填写）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07" w:hRule="atLeast"/>
          <w:jc w:val="center"/>
        </w:trPr>
        <w:tc>
          <w:tcPr>
            <w:tcW w:w="2014" w:type="dxa"/>
            <w:tcBorders>
              <w:top w:val="single" w:color="auto" w:sz="12" w:space="0"/>
              <w:left w:val="single" w:color="auto" w:sz="12" w:space="0"/>
              <w:bottom w:val="single" w:color="auto" w:sz="6" w:space="0"/>
              <w:right w:val="single" w:color="auto" w:sz="6" w:space="0"/>
            </w:tcBorders>
            <w:noWrap/>
            <w:vAlign w:val="center"/>
          </w:tcPr>
          <w:p>
            <w:pPr>
              <w:overflowPunct w:val="0"/>
              <w:autoSpaceDE w:val="0"/>
              <w:autoSpaceDN w:val="0"/>
              <w:adjustRightInd w:val="0"/>
              <w:jc w:val="center"/>
              <w:rPr>
                <w:rFonts w:ascii="Times New Roman" w:hAnsi="Times New Roman" w:eastAsia="仿宋_GB2312" w:cs="Times New Roman"/>
                <w:bCs/>
                <w:szCs w:val="21"/>
                <w:lang w:val="zh-CN"/>
              </w:rPr>
            </w:pPr>
            <w:r>
              <w:rPr>
                <w:rFonts w:ascii="Times New Roman" w:hAnsi="Times New Roman" w:eastAsia="仿宋_GB2312" w:cs="Times New Roman"/>
                <w:bCs/>
                <w:szCs w:val="21"/>
                <w:lang w:val="zh-CN"/>
              </w:rPr>
              <w:t>法定代表人</w:t>
            </w:r>
          </w:p>
          <w:p>
            <w:pPr>
              <w:overflowPunct w:val="0"/>
              <w:autoSpaceDE w:val="0"/>
              <w:autoSpaceDN w:val="0"/>
              <w:adjustRightInd w:val="0"/>
              <w:jc w:val="center"/>
              <w:rPr>
                <w:rFonts w:ascii="Times New Roman" w:hAnsi="Times New Roman" w:eastAsia="仿宋_GB2312" w:cs="Times New Roman"/>
                <w:bCs/>
                <w:szCs w:val="21"/>
                <w:lang w:val="zh-CN"/>
              </w:rPr>
            </w:pPr>
            <w:r>
              <w:rPr>
                <w:rFonts w:ascii="Times New Roman" w:hAnsi="Times New Roman" w:eastAsia="仿宋_GB2312" w:cs="Times New Roman"/>
                <w:bCs/>
                <w:szCs w:val="21"/>
                <w:lang w:val="zh-CN"/>
              </w:rPr>
              <w:t xml:space="preserve">姓 </w:t>
            </w:r>
            <w:r>
              <w:rPr>
                <w:rFonts w:ascii="Times New Roman" w:hAnsi="Times New Roman" w:eastAsia="仿宋_GB2312" w:cs="Times New Roman"/>
                <w:bCs/>
                <w:szCs w:val="21"/>
              </w:rPr>
              <w:t xml:space="preserve">  </w:t>
            </w:r>
            <w:r>
              <w:rPr>
                <w:rFonts w:ascii="Times New Roman" w:hAnsi="Times New Roman" w:eastAsia="仿宋_GB2312" w:cs="Times New Roman"/>
                <w:bCs/>
                <w:szCs w:val="21"/>
                <w:lang w:val="zh-CN"/>
              </w:rPr>
              <w:t>　</w:t>
            </w:r>
            <w:r>
              <w:rPr>
                <w:rFonts w:ascii="Times New Roman" w:hAnsi="Times New Roman" w:eastAsia="仿宋_GB2312" w:cs="Times New Roman"/>
                <w:bCs/>
                <w:szCs w:val="21"/>
              </w:rPr>
              <w:t xml:space="preserve"> </w:t>
            </w:r>
            <w:r>
              <w:rPr>
                <w:rFonts w:ascii="Times New Roman" w:hAnsi="Times New Roman" w:eastAsia="仿宋_GB2312" w:cs="Times New Roman"/>
                <w:bCs/>
                <w:szCs w:val="21"/>
                <w:lang w:val="zh-CN"/>
              </w:rPr>
              <w:t>名</w:t>
            </w:r>
          </w:p>
        </w:tc>
        <w:tc>
          <w:tcPr>
            <w:tcW w:w="2126" w:type="dxa"/>
            <w:tcBorders>
              <w:top w:val="single" w:color="auto" w:sz="12" w:space="0"/>
              <w:left w:val="single" w:color="auto" w:sz="6" w:space="0"/>
              <w:bottom w:val="single" w:color="auto" w:sz="6" w:space="0"/>
              <w:right w:val="single" w:color="auto" w:sz="4" w:space="0"/>
            </w:tcBorders>
            <w:noWrap/>
            <w:vAlign w:val="center"/>
          </w:tcPr>
          <w:p>
            <w:pPr>
              <w:overflowPunct w:val="0"/>
              <w:autoSpaceDE w:val="0"/>
              <w:autoSpaceDN w:val="0"/>
              <w:adjustRightInd w:val="0"/>
              <w:ind w:firstLine="105" w:firstLineChars="50"/>
              <w:rPr>
                <w:rFonts w:ascii="Times New Roman" w:hAnsi="Times New Roman" w:eastAsia="仿宋_GB2312" w:cs="Times New Roman"/>
                <w:bCs/>
                <w:szCs w:val="21"/>
              </w:rPr>
            </w:pPr>
          </w:p>
        </w:tc>
        <w:tc>
          <w:tcPr>
            <w:tcW w:w="1338" w:type="dxa"/>
            <w:tcBorders>
              <w:top w:val="single" w:color="auto" w:sz="12" w:space="0"/>
              <w:left w:val="single" w:color="auto" w:sz="4" w:space="0"/>
              <w:bottom w:val="single" w:color="auto" w:sz="6" w:space="0"/>
              <w:right w:val="single" w:color="auto" w:sz="6" w:space="0"/>
            </w:tcBorders>
            <w:noWrap/>
            <w:vAlign w:val="center"/>
          </w:tcPr>
          <w:p>
            <w:pPr>
              <w:overflowPunct w:val="0"/>
              <w:autoSpaceDE w:val="0"/>
              <w:autoSpaceDN w:val="0"/>
              <w:adjustRightInd w:val="0"/>
              <w:jc w:val="center"/>
              <w:rPr>
                <w:rFonts w:ascii="Times New Roman" w:hAnsi="Times New Roman" w:eastAsia="仿宋_GB2312" w:cs="Times New Roman"/>
                <w:bCs/>
                <w:szCs w:val="21"/>
              </w:rPr>
            </w:pPr>
            <w:r>
              <w:rPr>
                <w:rFonts w:ascii="Times New Roman" w:hAnsi="Times New Roman" w:eastAsia="仿宋_GB2312" w:cs="Times New Roman"/>
                <w:bCs/>
                <w:szCs w:val="21"/>
                <w:lang w:val="zh-CN"/>
              </w:rPr>
              <w:t>公司类型</w:t>
            </w:r>
          </w:p>
        </w:tc>
        <w:tc>
          <w:tcPr>
            <w:tcW w:w="4442" w:type="dxa"/>
            <w:tcBorders>
              <w:top w:val="single" w:color="auto" w:sz="12" w:space="0"/>
              <w:left w:val="single" w:color="auto" w:sz="6" w:space="0"/>
              <w:bottom w:val="single" w:color="auto" w:sz="6" w:space="0"/>
              <w:right w:val="single" w:color="auto" w:sz="12" w:space="0"/>
            </w:tcBorders>
            <w:noWrap/>
            <w:vAlign w:val="center"/>
          </w:tcPr>
          <w:p>
            <w:pPr>
              <w:overflowPunct w:val="0"/>
              <w:autoSpaceDE w:val="0"/>
              <w:autoSpaceDN w:val="0"/>
              <w:adjustRightInd w:val="0"/>
              <w:ind w:firstLine="210" w:firstLineChars="100"/>
              <w:rPr>
                <w:rFonts w:ascii="Times New Roman" w:hAnsi="Times New Roman" w:eastAsia="仿宋_GB2312" w:cs="Times New Roman"/>
                <w:bCs/>
                <w:szCs w:val="21"/>
                <w:lang w:val="zh-CN"/>
              </w:rPr>
            </w:pPr>
            <w:r>
              <w:rPr>
                <w:rFonts w:ascii="Times New Roman" w:hAnsi="Times New Roman" w:eastAsia="仿宋_GB2312" w:cs="Times New Roman"/>
                <w:bCs/>
                <w:szCs w:val="21"/>
                <w:lang w:val="zh-CN"/>
              </w:rPr>
              <w:t xml:space="preserve">□有限责任公司   </w:t>
            </w:r>
            <w:r>
              <w:rPr>
                <w:rFonts w:ascii="Times New Roman" w:hAnsi="Times New Roman" w:eastAsia="仿宋_GB2312" w:cs="Times New Roman"/>
                <w:bCs/>
                <w:szCs w:val="21"/>
              </w:rPr>
              <w:t xml:space="preserve">  </w:t>
            </w:r>
            <w:r>
              <w:rPr>
                <w:rFonts w:ascii="Times New Roman" w:hAnsi="Times New Roman" w:eastAsia="仿宋_GB2312" w:cs="Times New Roman"/>
                <w:bCs/>
                <w:szCs w:val="21"/>
                <w:lang w:val="zh-CN"/>
              </w:rPr>
              <w:t xml:space="preserve"> □股份有限公司 </w:t>
            </w:r>
          </w:p>
          <w:p>
            <w:pPr>
              <w:overflowPunct w:val="0"/>
              <w:autoSpaceDE w:val="0"/>
              <w:autoSpaceDN w:val="0"/>
              <w:adjustRightInd w:val="0"/>
              <w:ind w:firstLine="210" w:firstLineChars="100"/>
              <w:rPr>
                <w:rFonts w:ascii="Times New Roman" w:hAnsi="Times New Roman" w:eastAsia="仿宋_GB2312" w:cs="Times New Roman"/>
                <w:bCs/>
                <w:szCs w:val="21"/>
                <w:lang w:val="zh-CN"/>
              </w:rPr>
            </w:pPr>
            <w:r>
              <w:rPr>
                <w:rFonts w:ascii="Times New Roman" w:hAnsi="Times New Roman" w:eastAsia="仿宋_GB2312" w:cs="Times New Roman"/>
                <w:bCs/>
                <w:szCs w:val="21"/>
                <w:lang w:val="zh-CN"/>
              </w:rPr>
              <w:t>□外资有限责任公司</w:t>
            </w:r>
            <w:r>
              <w:rPr>
                <w:rFonts w:ascii="Times New Roman" w:hAnsi="Times New Roman" w:eastAsia="仿宋_GB2312" w:cs="Times New Roman"/>
                <w:bCs/>
                <w:szCs w:val="21"/>
              </w:rPr>
              <w:t xml:space="preserve"> </w:t>
            </w:r>
            <w:r>
              <w:rPr>
                <w:rFonts w:ascii="Times New Roman" w:hAnsi="Times New Roman" w:eastAsia="仿宋_GB2312" w:cs="Times New Roman"/>
                <w:bCs/>
                <w:szCs w:val="21"/>
                <w:lang w:val="zh-CN"/>
              </w:rPr>
              <w:t xml:space="preserve"> □外资股份有限公司</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445" w:hRule="atLeast"/>
          <w:jc w:val="center"/>
        </w:trPr>
        <w:tc>
          <w:tcPr>
            <w:tcW w:w="2014" w:type="dxa"/>
            <w:tcBorders>
              <w:top w:val="single" w:color="auto" w:sz="6" w:space="0"/>
              <w:left w:val="single" w:color="auto" w:sz="12" w:space="0"/>
              <w:bottom w:val="single" w:color="auto" w:sz="6" w:space="0"/>
              <w:right w:val="single" w:color="auto" w:sz="6" w:space="0"/>
            </w:tcBorders>
            <w:noWrap/>
            <w:vAlign w:val="center"/>
          </w:tcPr>
          <w:p>
            <w:pPr>
              <w:overflowPunct w:val="0"/>
              <w:autoSpaceDE w:val="0"/>
              <w:autoSpaceDN w:val="0"/>
              <w:adjustRightInd w:val="0"/>
              <w:jc w:val="center"/>
              <w:rPr>
                <w:rFonts w:ascii="Times New Roman" w:hAnsi="Times New Roman" w:eastAsia="仿宋_GB2312" w:cs="Times New Roman"/>
                <w:bCs/>
                <w:szCs w:val="21"/>
                <w:lang w:val="zh-CN"/>
              </w:rPr>
            </w:pPr>
            <w:r>
              <w:rPr>
                <w:rFonts w:ascii="Times New Roman" w:hAnsi="Times New Roman" w:eastAsia="仿宋_GB2312" w:cs="Times New Roman"/>
                <w:bCs/>
                <w:szCs w:val="21"/>
                <w:lang w:val="zh-CN"/>
              </w:rPr>
              <w:t>注册资本</w:t>
            </w:r>
          </w:p>
        </w:tc>
        <w:tc>
          <w:tcPr>
            <w:tcW w:w="7906" w:type="dxa"/>
            <w:gridSpan w:val="3"/>
            <w:tcBorders>
              <w:top w:val="single" w:color="auto" w:sz="6" w:space="0"/>
              <w:left w:val="single" w:color="auto" w:sz="6" w:space="0"/>
              <w:bottom w:val="single" w:color="auto" w:sz="6" w:space="0"/>
              <w:right w:val="single" w:color="auto" w:sz="12" w:space="0"/>
            </w:tcBorders>
            <w:noWrap/>
            <w:vAlign w:val="center"/>
          </w:tcPr>
          <w:p>
            <w:pPr>
              <w:overflowPunct w:val="0"/>
              <w:autoSpaceDE w:val="0"/>
              <w:autoSpaceDN w:val="0"/>
              <w:adjustRightInd w:val="0"/>
              <w:jc w:val="left"/>
              <w:rPr>
                <w:rFonts w:ascii="Times New Roman" w:hAnsi="Times New Roman" w:eastAsia="仿宋_GB2312" w:cs="Times New Roman"/>
                <w:bCs/>
                <w:szCs w:val="21"/>
                <w:u w:val="single"/>
              </w:rPr>
            </w:pPr>
          </w:p>
          <w:p>
            <w:pPr>
              <w:overflowPunct w:val="0"/>
              <w:autoSpaceDE w:val="0"/>
              <w:autoSpaceDN w:val="0"/>
              <w:adjustRightInd w:val="0"/>
              <w:ind w:firstLine="420" w:firstLineChars="200"/>
              <w:jc w:val="left"/>
              <w:rPr>
                <w:rFonts w:ascii="Times New Roman" w:hAnsi="Times New Roman" w:eastAsia="仿宋_GB2312" w:cs="Times New Roman"/>
                <w:bCs/>
                <w:szCs w:val="21"/>
                <w:lang w:val="zh-CN"/>
              </w:rPr>
            </w:pPr>
            <w:r>
              <w:rPr>
                <w:rFonts w:ascii="Times New Roman" w:hAnsi="Times New Roman" w:eastAsia="仿宋_GB2312" w:cs="Times New Roman"/>
                <w:bCs/>
                <w:szCs w:val="21"/>
                <w:u w:val="single"/>
              </w:rPr>
              <w:t xml:space="preserve">              </w:t>
            </w:r>
            <w:r>
              <w:rPr>
                <w:rFonts w:ascii="Times New Roman" w:hAnsi="Times New Roman" w:eastAsia="仿宋_GB2312" w:cs="Times New Roman"/>
                <w:bCs/>
                <w:szCs w:val="21"/>
              </w:rPr>
              <w:t>万</w:t>
            </w:r>
            <w:r>
              <w:rPr>
                <w:rFonts w:ascii="Times New Roman" w:hAnsi="Times New Roman" w:eastAsia="仿宋_GB2312" w:cs="Times New Roman"/>
                <w:bCs/>
                <w:szCs w:val="21"/>
                <w:lang w:val="zh-CN"/>
              </w:rPr>
              <w:t>元</w:t>
            </w:r>
            <w:r>
              <w:rPr>
                <w:rFonts w:ascii="Times New Roman" w:hAnsi="Times New Roman" w:eastAsia="仿宋_GB2312" w:cs="Times New Roman"/>
                <w:bCs/>
                <w:szCs w:val="21"/>
              </w:rPr>
              <w:t xml:space="preserve">         （</w:t>
            </w:r>
            <w:r>
              <w:rPr>
                <w:rFonts w:ascii="Times New Roman" w:hAnsi="Times New Roman" w:eastAsia="仿宋_GB2312" w:cs="Times New Roman"/>
                <w:bCs/>
                <w:szCs w:val="21"/>
                <w:lang w:val="zh-CN"/>
              </w:rPr>
              <w:t>币种：</w:t>
            </w:r>
            <w:r>
              <w:rPr>
                <w:rFonts w:ascii="Times New Roman" w:hAnsi="Times New Roman" w:eastAsia="仿宋_GB2312" w:cs="Times New Roman"/>
                <w:bCs/>
                <w:szCs w:val="21"/>
              </w:rPr>
              <w:t xml:space="preserve"> </w:t>
            </w:r>
            <w:r>
              <w:rPr>
                <w:rFonts w:ascii="Times New Roman" w:hAnsi="Times New Roman" w:eastAsia="仿宋_GB2312" w:cs="Times New Roman"/>
                <w:szCs w:val="21"/>
              </w:rPr>
              <w:t>□</w:t>
            </w:r>
            <w:r>
              <w:rPr>
                <w:rFonts w:ascii="Times New Roman" w:hAnsi="Times New Roman" w:eastAsia="仿宋_GB2312" w:cs="Times New Roman"/>
                <w:bCs/>
                <w:szCs w:val="21"/>
                <w:lang w:val="zh-CN"/>
              </w:rPr>
              <w:t>人民币</w:t>
            </w:r>
            <w:r>
              <w:rPr>
                <w:rFonts w:ascii="Times New Roman" w:hAnsi="Times New Roman" w:eastAsia="仿宋_GB2312" w:cs="Times New Roman"/>
                <w:bCs/>
                <w:szCs w:val="21"/>
              </w:rPr>
              <w:t xml:space="preserve">     </w:t>
            </w:r>
            <w:r>
              <w:rPr>
                <w:rFonts w:ascii="Times New Roman" w:hAnsi="Times New Roman" w:eastAsia="仿宋_GB2312" w:cs="Times New Roman"/>
                <w:szCs w:val="21"/>
              </w:rPr>
              <w:t>□其他</w:t>
            </w:r>
            <w:r>
              <w:rPr>
                <w:rFonts w:ascii="Times New Roman" w:hAnsi="Times New Roman" w:eastAsia="仿宋_GB2312" w:cs="Times New Roman"/>
                <w:szCs w:val="21"/>
                <w:u w:val="single"/>
              </w:rPr>
              <w:t xml:space="preserve">            </w:t>
            </w:r>
            <w:r>
              <w:rPr>
                <w:rFonts w:ascii="Times New Roman" w:hAnsi="Times New Roman" w:eastAsia="仿宋_GB2312" w:cs="Times New Roman"/>
                <w:bCs/>
                <w:szCs w:val="21"/>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8" w:hRule="atLeast"/>
          <w:jc w:val="center"/>
        </w:trPr>
        <w:tc>
          <w:tcPr>
            <w:tcW w:w="2014" w:type="dxa"/>
            <w:tcBorders>
              <w:top w:val="single" w:color="auto" w:sz="6" w:space="0"/>
              <w:left w:val="single" w:color="auto" w:sz="12" w:space="0"/>
              <w:bottom w:val="single" w:color="auto" w:sz="6" w:space="0"/>
              <w:right w:val="single" w:color="auto" w:sz="6" w:space="0"/>
            </w:tcBorders>
            <w:noWrap/>
            <w:vAlign w:val="center"/>
          </w:tcPr>
          <w:p>
            <w:pPr>
              <w:overflowPunct w:val="0"/>
              <w:autoSpaceDE w:val="0"/>
              <w:autoSpaceDN w:val="0"/>
              <w:adjustRightInd w:val="0"/>
              <w:spacing w:line="320" w:lineRule="exact"/>
              <w:jc w:val="center"/>
              <w:rPr>
                <w:rFonts w:ascii="Times New Roman" w:hAnsi="Times New Roman" w:eastAsia="仿宋_GB2312" w:cs="Times New Roman"/>
                <w:bCs/>
                <w:szCs w:val="21"/>
              </w:rPr>
            </w:pPr>
            <w:r>
              <w:rPr>
                <w:rFonts w:ascii="Times New Roman" w:hAnsi="Times New Roman" w:eastAsia="仿宋_GB2312" w:cs="Times New Roman"/>
                <w:bCs/>
                <w:szCs w:val="21"/>
              </w:rPr>
              <w:t>投资总额</w:t>
            </w:r>
          </w:p>
          <w:p>
            <w:pPr>
              <w:overflowPunct w:val="0"/>
              <w:autoSpaceDE w:val="0"/>
              <w:autoSpaceDN w:val="0"/>
              <w:adjustRightInd w:val="0"/>
              <w:spacing w:line="320" w:lineRule="exact"/>
              <w:jc w:val="center"/>
              <w:rPr>
                <w:rFonts w:ascii="Times New Roman" w:hAnsi="Times New Roman" w:eastAsia="仿宋_GB2312" w:cs="Times New Roman"/>
                <w:bCs/>
                <w:szCs w:val="21"/>
                <w:lang w:val="zh-CN"/>
              </w:rPr>
            </w:pPr>
            <w:r>
              <w:rPr>
                <w:rFonts w:ascii="Times New Roman" w:hAnsi="Times New Roman" w:eastAsia="仿宋_GB2312" w:cs="Times New Roman"/>
                <w:bCs/>
                <w:szCs w:val="21"/>
              </w:rPr>
              <w:t>（</w:t>
            </w:r>
            <w:r>
              <w:rPr>
                <w:rFonts w:ascii="Times New Roman" w:hAnsi="Times New Roman" w:eastAsia="仿宋_GB2312" w:cs="Times New Roman"/>
                <w:bCs/>
                <w:szCs w:val="21"/>
                <w:lang w:val="zh-CN"/>
              </w:rPr>
              <w:t>外资</w:t>
            </w:r>
            <w:r>
              <w:rPr>
                <w:rFonts w:ascii="Times New Roman" w:hAnsi="Times New Roman" w:eastAsia="仿宋_GB2312" w:cs="Times New Roman"/>
                <w:bCs/>
                <w:szCs w:val="21"/>
              </w:rPr>
              <w:t>公司填写</w:t>
            </w:r>
            <w:r>
              <w:rPr>
                <w:rFonts w:ascii="Times New Roman" w:hAnsi="Times New Roman" w:eastAsia="仿宋_GB2312" w:cs="Times New Roman"/>
                <w:bCs/>
                <w:szCs w:val="21"/>
                <w:lang w:val="zh-CN"/>
              </w:rPr>
              <w:t>）</w:t>
            </w:r>
          </w:p>
        </w:tc>
        <w:tc>
          <w:tcPr>
            <w:tcW w:w="7906" w:type="dxa"/>
            <w:gridSpan w:val="3"/>
            <w:tcBorders>
              <w:top w:val="single" w:color="auto" w:sz="6" w:space="0"/>
              <w:left w:val="single" w:color="auto" w:sz="6" w:space="0"/>
              <w:bottom w:val="single" w:color="auto" w:sz="6" w:space="0"/>
              <w:right w:val="single" w:color="auto" w:sz="12" w:space="0"/>
            </w:tcBorders>
            <w:noWrap/>
            <w:vAlign w:val="center"/>
          </w:tcPr>
          <w:p>
            <w:pPr>
              <w:overflowPunct w:val="0"/>
              <w:autoSpaceDE w:val="0"/>
              <w:autoSpaceDN w:val="0"/>
              <w:adjustRightInd w:val="0"/>
              <w:jc w:val="left"/>
              <w:rPr>
                <w:rFonts w:ascii="Times New Roman" w:hAnsi="Times New Roman" w:eastAsia="仿宋_GB2312" w:cs="Times New Roman"/>
                <w:bCs/>
                <w:szCs w:val="21"/>
                <w:u w:val="single"/>
              </w:rPr>
            </w:pPr>
          </w:p>
          <w:p>
            <w:pPr>
              <w:overflowPunct w:val="0"/>
              <w:autoSpaceDE w:val="0"/>
              <w:autoSpaceDN w:val="0"/>
              <w:adjustRightInd w:val="0"/>
              <w:ind w:firstLine="420" w:firstLineChars="200"/>
              <w:jc w:val="left"/>
              <w:rPr>
                <w:rFonts w:ascii="Times New Roman" w:hAnsi="Times New Roman" w:eastAsia="仿宋_GB2312" w:cs="Times New Roman"/>
                <w:bCs/>
                <w:szCs w:val="21"/>
              </w:rPr>
            </w:pPr>
            <w:r>
              <w:rPr>
                <w:rFonts w:ascii="Times New Roman" w:hAnsi="Times New Roman" w:eastAsia="仿宋_GB2312" w:cs="Times New Roman"/>
                <w:bCs/>
                <w:szCs w:val="21"/>
                <w:u w:val="single"/>
              </w:rPr>
              <w:t xml:space="preserve">              </w:t>
            </w:r>
            <w:r>
              <w:rPr>
                <w:rFonts w:ascii="Times New Roman" w:hAnsi="Times New Roman" w:eastAsia="仿宋_GB2312" w:cs="Times New Roman"/>
                <w:bCs/>
                <w:szCs w:val="21"/>
                <w:lang w:val="zh-CN"/>
              </w:rPr>
              <w:t>万元（币种：</w:t>
            </w:r>
            <w:r>
              <w:rPr>
                <w:rFonts w:ascii="Times New Roman" w:hAnsi="Times New Roman" w:eastAsia="仿宋_GB2312" w:cs="Times New Roman"/>
                <w:bCs/>
                <w:szCs w:val="21"/>
                <w:u w:val="single"/>
              </w:rPr>
              <w:t xml:space="preserve">          </w:t>
            </w:r>
            <w:r>
              <w:rPr>
                <w:rFonts w:ascii="Times New Roman" w:hAnsi="Times New Roman" w:eastAsia="仿宋_GB2312" w:cs="Times New Roman"/>
                <w:bCs/>
                <w:szCs w:val="21"/>
              </w:rPr>
              <w:t>）       折</w:t>
            </w:r>
            <w:r>
              <w:rPr>
                <w:rFonts w:ascii="Times New Roman" w:hAnsi="Times New Roman" w:eastAsia="仿宋_GB2312" w:cs="Times New Roman"/>
                <w:bCs/>
                <w:szCs w:val="21"/>
                <w:lang w:val="zh-CN"/>
              </w:rPr>
              <w:t>美元：</w:t>
            </w:r>
            <w:r>
              <w:rPr>
                <w:rFonts w:ascii="Times New Roman" w:hAnsi="Times New Roman" w:eastAsia="仿宋_GB2312" w:cs="Times New Roman"/>
                <w:bCs/>
                <w:szCs w:val="21"/>
                <w:u w:val="single"/>
              </w:rPr>
              <w:t xml:space="preserve">           </w:t>
            </w:r>
            <w:r>
              <w:rPr>
                <w:rFonts w:ascii="Times New Roman" w:hAnsi="Times New Roman" w:eastAsia="仿宋_GB2312" w:cs="Times New Roman"/>
                <w:bCs/>
                <w:szCs w:val="21"/>
                <w:lang w:val="zh-CN"/>
              </w:rPr>
              <w:t>万元</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5" w:hRule="atLeast"/>
          <w:jc w:val="center"/>
        </w:trPr>
        <w:tc>
          <w:tcPr>
            <w:tcW w:w="2014" w:type="dxa"/>
            <w:tcBorders>
              <w:top w:val="single" w:color="auto" w:sz="6" w:space="0"/>
              <w:left w:val="single" w:color="auto" w:sz="12" w:space="0"/>
              <w:bottom w:val="single" w:color="auto" w:sz="6" w:space="0"/>
              <w:right w:val="single" w:color="auto" w:sz="6" w:space="0"/>
            </w:tcBorders>
            <w:noWrap/>
            <w:vAlign w:val="center"/>
          </w:tcPr>
          <w:p>
            <w:pPr>
              <w:overflowPunct w:val="0"/>
              <w:autoSpaceDE w:val="0"/>
              <w:autoSpaceDN w:val="0"/>
              <w:adjustRightInd w:val="0"/>
              <w:jc w:val="center"/>
              <w:rPr>
                <w:rFonts w:ascii="Times New Roman" w:hAnsi="Times New Roman" w:eastAsia="仿宋_GB2312" w:cs="Times New Roman"/>
                <w:bCs/>
                <w:szCs w:val="21"/>
                <w:lang w:val="zh-CN"/>
              </w:rPr>
            </w:pPr>
            <w:r>
              <w:rPr>
                <w:rFonts w:ascii="Times New Roman" w:hAnsi="Times New Roman" w:eastAsia="仿宋_GB2312" w:cs="Times New Roman"/>
                <w:bCs/>
                <w:szCs w:val="21"/>
                <w:lang w:val="zh-CN"/>
              </w:rPr>
              <w:t>设立方式</w:t>
            </w:r>
          </w:p>
          <w:p>
            <w:pPr>
              <w:overflowPunct w:val="0"/>
              <w:autoSpaceDE w:val="0"/>
              <w:autoSpaceDN w:val="0"/>
              <w:adjustRightInd w:val="0"/>
              <w:jc w:val="center"/>
              <w:rPr>
                <w:rFonts w:ascii="Times New Roman" w:hAnsi="Times New Roman" w:eastAsia="仿宋_GB2312" w:cs="Times New Roman"/>
                <w:bCs/>
                <w:szCs w:val="21"/>
                <w:lang w:val="zh-CN"/>
              </w:rPr>
            </w:pPr>
            <w:r>
              <w:rPr>
                <w:rFonts w:ascii="Times New Roman" w:hAnsi="Times New Roman" w:eastAsia="仿宋_GB2312" w:cs="Times New Roman"/>
                <w:bCs/>
                <w:szCs w:val="21"/>
                <w:lang w:val="zh-CN"/>
              </w:rPr>
              <w:t>（股份公司填写）</w:t>
            </w:r>
          </w:p>
        </w:tc>
        <w:tc>
          <w:tcPr>
            <w:tcW w:w="2126" w:type="dxa"/>
            <w:tcBorders>
              <w:top w:val="single" w:color="auto" w:sz="6" w:space="0"/>
              <w:left w:val="single" w:color="auto" w:sz="6" w:space="0"/>
              <w:bottom w:val="single" w:color="auto" w:sz="6" w:space="0"/>
              <w:right w:val="single" w:color="auto" w:sz="4" w:space="0"/>
            </w:tcBorders>
            <w:noWrap/>
            <w:vAlign w:val="center"/>
          </w:tcPr>
          <w:p>
            <w:pPr>
              <w:overflowPunct w:val="0"/>
              <w:autoSpaceDE w:val="0"/>
              <w:autoSpaceDN w:val="0"/>
              <w:adjustRightInd w:val="0"/>
              <w:jc w:val="center"/>
              <w:rPr>
                <w:rFonts w:ascii="Times New Roman" w:hAnsi="Times New Roman" w:eastAsia="仿宋_GB2312" w:cs="Times New Roman"/>
                <w:bCs/>
                <w:szCs w:val="21"/>
                <w:lang w:val="zh-CN"/>
              </w:rPr>
            </w:pPr>
            <w:r>
              <w:rPr>
                <w:rFonts w:ascii="Times New Roman" w:hAnsi="Times New Roman" w:eastAsia="仿宋_GB2312" w:cs="Times New Roman"/>
                <w:bCs/>
                <w:szCs w:val="21"/>
                <w:lang w:val="zh-CN"/>
              </w:rPr>
              <w:t>□发起设立</w:t>
            </w:r>
          </w:p>
          <w:p>
            <w:pPr>
              <w:overflowPunct w:val="0"/>
              <w:autoSpaceDE w:val="0"/>
              <w:autoSpaceDN w:val="0"/>
              <w:adjustRightInd w:val="0"/>
              <w:jc w:val="center"/>
              <w:rPr>
                <w:rFonts w:ascii="Times New Roman" w:hAnsi="Times New Roman" w:eastAsia="仿宋_GB2312" w:cs="Times New Roman"/>
                <w:bCs/>
                <w:sz w:val="18"/>
                <w:szCs w:val="18"/>
                <w:lang w:val="zh-CN"/>
              </w:rPr>
            </w:pPr>
            <w:r>
              <w:rPr>
                <w:rFonts w:ascii="Times New Roman" w:hAnsi="Times New Roman" w:eastAsia="仿宋_GB2312" w:cs="Times New Roman"/>
                <w:bCs/>
                <w:szCs w:val="21"/>
                <w:lang w:val="zh-CN"/>
              </w:rPr>
              <w:t>□募集设立</w:t>
            </w:r>
          </w:p>
        </w:tc>
        <w:tc>
          <w:tcPr>
            <w:tcW w:w="1338" w:type="dxa"/>
            <w:tcBorders>
              <w:top w:val="single" w:color="auto" w:sz="6" w:space="0"/>
              <w:left w:val="single" w:color="auto" w:sz="4" w:space="0"/>
              <w:bottom w:val="single" w:color="auto" w:sz="6" w:space="0"/>
              <w:right w:val="single" w:color="auto" w:sz="4" w:space="0"/>
            </w:tcBorders>
            <w:noWrap/>
            <w:vAlign w:val="center"/>
          </w:tcPr>
          <w:p>
            <w:pPr>
              <w:overflowPunct w:val="0"/>
              <w:autoSpaceDE w:val="0"/>
              <w:autoSpaceDN w:val="0"/>
              <w:adjustRightInd w:val="0"/>
              <w:jc w:val="center"/>
              <w:rPr>
                <w:rFonts w:ascii="Times New Roman" w:hAnsi="Times New Roman" w:eastAsia="仿宋_GB2312" w:cs="Times New Roman"/>
                <w:bCs/>
                <w:szCs w:val="21"/>
                <w:lang w:val="zh-CN"/>
              </w:rPr>
            </w:pPr>
            <w:r>
              <w:rPr>
                <w:rFonts w:ascii="Times New Roman" w:hAnsi="Times New Roman" w:eastAsia="仿宋_GB2312" w:cs="Times New Roman"/>
                <w:bCs/>
                <w:szCs w:val="21"/>
                <w:lang w:val="zh-CN"/>
              </w:rPr>
              <w:t>经营期限</w:t>
            </w:r>
          </w:p>
        </w:tc>
        <w:tc>
          <w:tcPr>
            <w:tcW w:w="4442" w:type="dxa"/>
            <w:tcBorders>
              <w:top w:val="single" w:color="auto" w:sz="6" w:space="0"/>
              <w:left w:val="single" w:color="auto" w:sz="4" w:space="0"/>
              <w:bottom w:val="single" w:color="auto" w:sz="6" w:space="0"/>
              <w:right w:val="single" w:color="auto" w:sz="12" w:space="0"/>
            </w:tcBorders>
            <w:noWrap/>
            <w:vAlign w:val="center"/>
          </w:tcPr>
          <w:p>
            <w:pPr>
              <w:overflowPunct w:val="0"/>
              <w:autoSpaceDE w:val="0"/>
              <w:autoSpaceDN w:val="0"/>
              <w:adjustRightInd w:val="0"/>
              <w:ind w:firstLine="210" w:firstLineChars="100"/>
              <w:rPr>
                <w:rFonts w:ascii="Times New Roman" w:hAnsi="Times New Roman" w:eastAsia="仿宋_GB2312" w:cs="Times New Roman"/>
                <w:bCs/>
                <w:szCs w:val="21"/>
                <w:lang w:val="zh-CN"/>
              </w:rPr>
            </w:pPr>
            <w:r>
              <w:rPr>
                <w:rFonts w:ascii="Times New Roman" w:hAnsi="Times New Roman" w:eastAsia="仿宋_GB2312" w:cs="Times New Roman"/>
                <w:szCs w:val="21"/>
              </w:rPr>
              <w:t>□</w:t>
            </w:r>
            <w:r>
              <w:rPr>
                <w:rFonts w:ascii="Times New Roman" w:hAnsi="Times New Roman" w:eastAsia="仿宋_GB2312" w:cs="Times New Roman"/>
                <w:bCs/>
                <w:szCs w:val="21"/>
                <w:lang w:val="zh-CN"/>
              </w:rPr>
              <w:t>长期</w:t>
            </w:r>
            <w:r>
              <w:rPr>
                <w:rFonts w:ascii="Times New Roman" w:hAnsi="Times New Roman" w:eastAsia="仿宋_GB2312" w:cs="Times New Roman"/>
                <w:bCs/>
                <w:szCs w:val="21"/>
              </w:rPr>
              <w:t xml:space="preserve">            </w:t>
            </w:r>
            <w:r>
              <w:rPr>
                <w:rFonts w:ascii="Times New Roman" w:hAnsi="Times New Roman" w:eastAsia="仿宋_GB2312" w:cs="Times New Roman"/>
                <w:bCs/>
                <w:szCs w:val="21"/>
                <w:lang w:val="zh-CN"/>
              </w:rPr>
              <w:t xml:space="preserve"> </w:t>
            </w:r>
            <w:r>
              <w:rPr>
                <w:rFonts w:ascii="Times New Roman" w:hAnsi="Times New Roman" w:eastAsia="仿宋_GB2312" w:cs="Times New Roman"/>
                <w:szCs w:val="21"/>
              </w:rPr>
              <w:t>□</w:t>
            </w:r>
            <w:r>
              <w:rPr>
                <w:rFonts w:ascii="Times New Roman" w:hAnsi="Times New Roman" w:eastAsia="仿宋_GB2312" w:cs="Times New Roman"/>
                <w:bCs/>
                <w:szCs w:val="21"/>
                <w:u w:val="single"/>
              </w:rPr>
              <w:t xml:space="preserve">             </w:t>
            </w:r>
            <w:r>
              <w:rPr>
                <w:rFonts w:ascii="Times New Roman" w:hAnsi="Times New Roman" w:eastAsia="仿宋_GB2312" w:cs="Times New Roman"/>
                <w:bCs/>
                <w:szCs w:val="21"/>
              </w:rPr>
              <w:t>年</w:t>
            </w:r>
            <w:r>
              <w:rPr>
                <w:rFonts w:ascii="Times New Roman" w:hAnsi="Times New Roman" w:eastAsia="仿宋_GB2312" w:cs="Times New Roman"/>
                <w:bCs/>
                <w:szCs w:val="21"/>
                <w:lang w:val="zh-CN"/>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4" w:hRule="atLeast"/>
          <w:jc w:val="center"/>
        </w:trPr>
        <w:tc>
          <w:tcPr>
            <w:tcW w:w="2014" w:type="dxa"/>
            <w:tcBorders>
              <w:top w:val="single" w:color="auto" w:sz="6" w:space="0"/>
              <w:left w:val="single" w:color="auto" w:sz="12" w:space="0"/>
              <w:bottom w:val="single" w:color="auto" w:sz="6" w:space="0"/>
              <w:right w:val="single" w:color="auto" w:sz="6" w:space="0"/>
            </w:tcBorders>
            <w:noWrap/>
            <w:vAlign w:val="center"/>
          </w:tcPr>
          <w:p>
            <w:pPr>
              <w:overflowPunct w:val="0"/>
              <w:autoSpaceDE w:val="0"/>
              <w:autoSpaceDN w:val="0"/>
              <w:adjustRightInd w:val="0"/>
              <w:jc w:val="center"/>
              <w:rPr>
                <w:rFonts w:ascii="Times New Roman" w:hAnsi="Times New Roman" w:eastAsia="仿宋_GB2312" w:cs="Times New Roman"/>
                <w:bCs/>
                <w:szCs w:val="21"/>
                <w:lang w:val="zh-CN"/>
              </w:rPr>
            </w:pPr>
            <w:r>
              <w:rPr>
                <w:rFonts w:ascii="Times New Roman" w:hAnsi="Times New Roman" w:eastAsia="仿宋_GB2312" w:cs="Times New Roman"/>
                <w:bCs/>
                <w:szCs w:val="21"/>
                <w:lang w:val="zh-CN"/>
              </w:rPr>
              <w:t>申领执照</w:t>
            </w:r>
          </w:p>
        </w:tc>
        <w:tc>
          <w:tcPr>
            <w:tcW w:w="7906" w:type="dxa"/>
            <w:gridSpan w:val="3"/>
            <w:tcBorders>
              <w:top w:val="single" w:color="auto" w:sz="6" w:space="0"/>
              <w:left w:val="single" w:color="auto" w:sz="6" w:space="0"/>
              <w:bottom w:val="single" w:color="auto" w:sz="6" w:space="0"/>
              <w:right w:val="single" w:color="auto" w:sz="12" w:space="0"/>
            </w:tcBorders>
            <w:noWrap/>
            <w:vAlign w:val="center"/>
          </w:tcPr>
          <w:p>
            <w:pPr>
              <w:overflowPunct w:val="0"/>
              <w:autoSpaceDE w:val="0"/>
              <w:autoSpaceDN w:val="0"/>
              <w:adjustRightInd w:val="0"/>
              <w:rPr>
                <w:rFonts w:ascii="Times New Roman" w:hAnsi="Times New Roman" w:eastAsia="仿宋_GB2312" w:cs="Times New Roman"/>
                <w:bCs/>
                <w:szCs w:val="21"/>
                <w:u w:val="single"/>
              </w:rPr>
            </w:pPr>
            <w:r>
              <w:rPr>
                <w:rFonts w:ascii="Times New Roman" w:hAnsi="Times New Roman" w:eastAsia="仿宋_GB2312" w:cs="Times New Roman"/>
                <w:szCs w:val="21"/>
              </w:rPr>
              <w:t>□</w:t>
            </w:r>
            <w:r>
              <w:rPr>
                <w:rFonts w:ascii="Times New Roman" w:hAnsi="Times New Roman" w:eastAsia="仿宋_GB2312" w:cs="Times New Roman"/>
                <w:bCs/>
                <w:szCs w:val="21"/>
                <w:lang w:val="zh-CN"/>
              </w:rPr>
              <w:t xml:space="preserve">申领纸质执照 </w:t>
            </w:r>
            <w:r>
              <w:rPr>
                <w:rFonts w:ascii="Times New Roman" w:hAnsi="Times New Roman" w:eastAsia="仿宋_GB2312" w:cs="Times New Roman"/>
                <w:bCs/>
                <w:szCs w:val="21"/>
              </w:rPr>
              <w:t xml:space="preserve"> </w:t>
            </w:r>
            <w:r>
              <w:rPr>
                <w:rFonts w:ascii="Times New Roman" w:hAnsi="Times New Roman" w:eastAsia="仿宋_GB2312" w:cs="Times New Roman"/>
                <w:bCs/>
                <w:szCs w:val="21"/>
                <w:lang w:val="zh-CN"/>
              </w:rPr>
              <w:t>其中：副本</w:t>
            </w:r>
            <w:r>
              <w:rPr>
                <w:rFonts w:ascii="Times New Roman" w:hAnsi="Times New Roman" w:eastAsia="仿宋_GB2312" w:cs="Times New Roman"/>
                <w:bCs/>
                <w:szCs w:val="21"/>
                <w:u w:val="single"/>
              </w:rPr>
              <w:t xml:space="preserve">     </w:t>
            </w:r>
            <w:r>
              <w:rPr>
                <w:rFonts w:ascii="Times New Roman" w:hAnsi="Times New Roman" w:eastAsia="仿宋_GB2312" w:cs="Times New Roman"/>
                <w:bCs/>
                <w:szCs w:val="21"/>
              </w:rPr>
              <w:t>个（电子执照系统自动生成，纸质执照自行勾选）</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1154" w:hRule="atLeast"/>
          <w:jc w:val="center"/>
        </w:trPr>
        <w:tc>
          <w:tcPr>
            <w:tcW w:w="2014" w:type="dxa"/>
            <w:tcBorders>
              <w:top w:val="single" w:color="auto" w:sz="6" w:space="0"/>
              <w:left w:val="single" w:color="auto" w:sz="12" w:space="0"/>
              <w:bottom w:val="single" w:color="auto" w:sz="12" w:space="0"/>
              <w:right w:val="single" w:color="auto" w:sz="6" w:space="0"/>
            </w:tcBorders>
            <w:noWrap/>
            <w:vAlign w:val="center"/>
          </w:tcPr>
          <w:p>
            <w:pPr>
              <w:overflowPunct w:val="0"/>
              <w:autoSpaceDE w:val="0"/>
              <w:autoSpaceDN w:val="0"/>
              <w:adjustRightInd w:val="0"/>
              <w:spacing w:line="320" w:lineRule="exact"/>
              <w:jc w:val="center"/>
              <w:rPr>
                <w:rFonts w:ascii="Times New Roman" w:hAnsi="Times New Roman" w:eastAsia="仿宋_GB2312" w:cs="Times New Roman"/>
                <w:bCs/>
                <w:szCs w:val="21"/>
                <w:lang w:val="zh-CN"/>
              </w:rPr>
            </w:pPr>
            <w:r>
              <w:rPr>
                <w:rFonts w:ascii="Times New Roman" w:hAnsi="Times New Roman" w:eastAsia="仿宋_GB2312" w:cs="Times New Roman"/>
                <w:bCs/>
                <w:szCs w:val="21"/>
                <w:lang w:val="zh-CN"/>
              </w:rPr>
              <w:t>经营范围</w:t>
            </w:r>
          </w:p>
          <w:p>
            <w:pPr>
              <w:overflowPunct w:val="0"/>
              <w:autoSpaceDE w:val="0"/>
              <w:autoSpaceDN w:val="0"/>
              <w:adjustRightInd w:val="0"/>
              <w:spacing w:line="320" w:lineRule="exact"/>
              <w:jc w:val="center"/>
              <w:rPr>
                <w:rFonts w:ascii="Times New Roman" w:hAnsi="Times New Roman" w:eastAsia="仿宋_GB2312" w:cs="Times New Roman"/>
                <w:bCs/>
                <w:szCs w:val="21"/>
                <w:lang w:val="zh-CN"/>
              </w:rPr>
            </w:pPr>
            <w:r>
              <w:rPr>
                <w:rFonts w:ascii="Times New Roman" w:hAnsi="Times New Roman" w:eastAsia="仿宋_GB2312" w:cs="Times New Roman"/>
                <w:bCs/>
                <w:szCs w:val="21"/>
                <w:lang w:val="zh-CN"/>
              </w:rPr>
              <w:t>（</w:t>
            </w:r>
            <w:r>
              <w:rPr>
                <w:rFonts w:ascii="Times New Roman" w:hAnsi="Times New Roman" w:eastAsia="仿宋_GB2312" w:cs="Times New Roman"/>
              </w:rPr>
              <w:t>根据登记机关公布的经营项目分类标准办理经营范围登记</w:t>
            </w:r>
            <w:r>
              <w:rPr>
                <w:rFonts w:ascii="Times New Roman" w:hAnsi="Times New Roman" w:eastAsia="仿宋_GB2312" w:cs="Times New Roman"/>
                <w:bCs/>
                <w:szCs w:val="21"/>
                <w:lang w:val="zh-CN"/>
              </w:rPr>
              <w:t>）</w:t>
            </w:r>
          </w:p>
        </w:tc>
        <w:tc>
          <w:tcPr>
            <w:tcW w:w="7906" w:type="dxa"/>
            <w:gridSpan w:val="3"/>
            <w:tcBorders>
              <w:top w:val="single" w:color="auto" w:sz="6" w:space="0"/>
              <w:left w:val="single" w:color="auto" w:sz="6" w:space="0"/>
              <w:bottom w:val="single" w:color="auto" w:sz="12" w:space="0"/>
              <w:right w:val="single" w:color="auto" w:sz="12" w:space="0"/>
            </w:tcBorders>
            <w:noWrap/>
            <w:vAlign w:val="center"/>
          </w:tcPr>
          <w:p>
            <w:pPr>
              <w:overflowPunct w:val="0"/>
              <w:autoSpaceDE w:val="0"/>
              <w:autoSpaceDN w:val="0"/>
              <w:adjustRightInd w:val="0"/>
              <w:spacing w:after="156" w:afterLines="50"/>
              <w:rPr>
                <w:rFonts w:ascii="Times New Roman" w:hAnsi="Times New Roman" w:eastAsia="仿宋_GB2312" w:cs="Times New Roman"/>
                <w:bCs/>
                <w:szCs w:val="21"/>
                <w:lang w:val="zh-CN"/>
              </w:rPr>
            </w:pPr>
          </w:p>
          <w:p>
            <w:pPr>
              <w:overflowPunct w:val="0"/>
              <w:autoSpaceDE w:val="0"/>
              <w:autoSpaceDN w:val="0"/>
              <w:adjustRightInd w:val="0"/>
              <w:spacing w:after="156" w:afterLines="50"/>
              <w:rPr>
                <w:rFonts w:ascii="Times New Roman" w:hAnsi="Times New Roman" w:eastAsia="仿宋_GB2312" w:cs="Times New Roman"/>
                <w:bCs/>
                <w:szCs w:val="21"/>
                <w:lang w:val="zh-CN"/>
              </w:rPr>
            </w:pPr>
          </w:p>
          <w:p>
            <w:pPr>
              <w:overflowPunct w:val="0"/>
              <w:autoSpaceDE w:val="0"/>
              <w:autoSpaceDN w:val="0"/>
              <w:adjustRightInd w:val="0"/>
              <w:spacing w:after="156" w:afterLines="50"/>
              <w:rPr>
                <w:rFonts w:ascii="Times New Roman" w:hAnsi="Times New Roman" w:eastAsia="仿宋_GB2312" w:cs="Times New Roman"/>
                <w:bCs/>
                <w:szCs w:val="21"/>
                <w:lang w:val="zh-CN"/>
              </w:rPr>
            </w:pPr>
          </w:p>
          <w:p>
            <w:pPr>
              <w:overflowPunct w:val="0"/>
              <w:autoSpaceDE w:val="0"/>
              <w:autoSpaceDN w:val="0"/>
              <w:adjustRightInd w:val="0"/>
              <w:spacing w:after="156" w:afterLines="50"/>
              <w:rPr>
                <w:rFonts w:ascii="Times New Roman" w:hAnsi="Times New Roman" w:eastAsia="仿宋_GB2312" w:cs="Times New Roman"/>
                <w:bCs/>
                <w:szCs w:val="21"/>
                <w:u w:val="single"/>
              </w:rPr>
            </w:pPr>
            <w:r>
              <w:rPr>
                <w:rFonts w:ascii="Times New Roman" w:hAnsi="Times New Roman" w:eastAsia="仿宋_GB2312" w:cs="Times New Roman"/>
                <w:bCs/>
                <w:szCs w:val="21"/>
                <w:lang w:val="zh-CN"/>
              </w:rPr>
              <w:t>（涉及</w:t>
            </w:r>
            <w:r>
              <w:rPr>
                <w:rFonts w:hint="eastAsia" w:ascii="Times New Roman" w:hAnsi="Times New Roman" w:eastAsia="仿宋_GB2312" w:cs="Times New Roman"/>
                <w:bCs/>
                <w:szCs w:val="21"/>
                <w:lang w:val="zh-CN"/>
              </w:rPr>
              <w:t>“</w:t>
            </w:r>
            <w:r>
              <w:rPr>
                <w:rFonts w:ascii="Times New Roman" w:hAnsi="Times New Roman" w:eastAsia="仿宋_GB2312" w:cs="Times New Roman"/>
                <w:bCs/>
                <w:szCs w:val="21"/>
                <w:lang w:val="zh-CN"/>
              </w:rPr>
              <w:t>多证合一</w:t>
            </w:r>
            <w:r>
              <w:rPr>
                <w:rFonts w:hint="eastAsia" w:ascii="Times New Roman" w:hAnsi="Times New Roman" w:eastAsia="仿宋_GB2312" w:cs="Times New Roman"/>
                <w:bCs/>
                <w:szCs w:val="21"/>
                <w:lang w:val="zh-CN"/>
              </w:rPr>
              <w:t>”</w:t>
            </w:r>
            <w:r>
              <w:rPr>
                <w:rFonts w:ascii="Times New Roman" w:hAnsi="Times New Roman" w:eastAsia="仿宋_GB2312" w:cs="Times New Roman"/>
                <w:bCs/>
                <w:szCs w:val="21"/>
                <w:lang w:val="zh-CN"/>
              </w:rPr>
              <w:t>事项办理的，申请人须根据市场主体自身情况填写《</w:t>
            </w:r>
            <w:r>
              <w:rPr>
                <w:rFonts w:hint="eastAsia" w:ascii="Times New Roman" w:hAnsi="Times New Roman" w:eastAsia="仿宋_GB2312" w:cs="Times New Roman"/>
                <w:bCs/>
                <w:szCs w:val="21"/>
                <w:lang w:val="zh-CN"/>
              </w:rPr>
              <w:t>“</w:t>
            </w:r>
            <w:r>
              <w:rPr>
                <w:rFonts w:ascii="Times New Roman" w:hAnsi="Times New Roman" w:eastAsia="仿宋_GB2312" w:cs="Times New Roman"/>
                <w:bCs/>
                <w:szCs w:val="21"/>
                <w:lang w:val="zh-CN"/>
              </w:rPr>
              <w:t>多证合一</w:t>
            </w:r>
            <w:r>
              <w:rPr>
                <w:rFonts w:hint="eastAsia" w:ascii="Times New Roman" w:hAnsi="Times New Roman" w:eastAsia="仿宋_GB2312" w:cs="Times New Roman"/>
                <w:bCs/>
                <w:szCs w:val="21"/>
                <w:lang w:val="zh-CN"/>
              </w:rPr>
              <w:t>”</w:t>
            </w:r>
            <w:r>
              <w:rPr>
                <w:rFonts w:ascii="Times New Roman" w:hAnsi="Times New Roman" w:eastAsia="仿宋_GB2312" w:cs="Times New Roman"/>
                <w:bCs/>
                <w:szCs w:val="21"/>
                <w:lang w:val="zh-CN"/>
              </w:rPr>
              <w:t>政府部门共享信息项》相关内容。）</w:t>
            </w:r>
          </w:p>
        </w:tc>
      </w:tr>
    </w:tbl>
    <w:p>
      <w:pPr>
        <w:overflowPunct w:val="0"/>
        <w:autoSpaceDE w:val="0"/>
        <w:autoSpaceDN w:val="0"/>
        <w:adjustRightInd w:val="0"/>
        <w:spacing w:line="320" w:lineRule="exact"/>
        <w:ind w:left="-202" w:leftChars="-108" w:hanging="25" w:hangingChars="12"/>
        <w:rPr>
          <w:rFonts w:ascii="Times New Roman" w:hAnsi="Times New Roman" w:eastAsia="仿宋_GB2312" w:cs="Times New Roman"/>
          <w:lang w:val="zh-CN"/>
        </w:rPr>
      </w:pPr>
      <w:r>
        <w:rPr>
          <w:rFonts w:ascii="Times New Roman" w:hAnsi="Times New Roman" w:eastAsia="仿宋_GB2312" w:cs="Times New Roman"/>
          <w:szCs w:val="21"/>
          <w:lang w:val="zh-CN"/>
        </w:rPr>
        <w:t>注：本申请</w:t>
      </w:r>
      <w:r>
        <w:rPr>
          <w:rFonts w:ascii="Times New Roman" w:hAnsi="Times New Roman" w:eastAsia="仿宋_GB2312" w:cs="Times New Roman"/>
          <w:szCs w:val="21"/>
        </w:rPr>
        <w:t>书适用于内资、外资公司</w:t>
      </w:r>
      <w:r>
        <w:rPr>
          <w:rFonts w:ascii="Times New Roman" w:hAnsi="Times New Roman" w:eastAsia="仿宋_GB2312" w:cs="Times New Roman"/>
          <w:szCs w:val="21"/>
          <w:lang w:val="zh-CN"/>
        </w:rPr>
        <w:t>申请设立、变更、备案。</w:t>
      </w:r>
    </w:p>
    <w:tbl>
      <w:tblPr>
        <w:tblStyle w:val="17"/>
        <w:tblW w:w="9999"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459"/>
        <w:gridCol w:w="41"/>
        <w:gridCol w:w="1339"/>
        <w:gridCol w:w="1215"/>
        <w:gridCol w:w="1725"/>
        <w:gridCol w:w="60"/>
        <w:gridCol w:w="2355"/>
        <w:gridCol w:w="1805"/>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46" w:hRule="atLeast"/>
          <w:jc w:val="center"/>
        </w:trPr>
        <w:tc>
          <w:tcPr>
            <w:tcW w:w="9999" w:type="dxa"/>
            <w:gridSpan w:val="8"/>
            <w:tcBorders>
              <w:top w:val="single" w:color="auto" w:sz="12" w:space="0"/>
              <w:left w:val="single" w:color="auto" w:sz="12" w:space="0"/>
              <w:bottom w:val="single" w:color="auto" w:sz="4" w:space="0"/>
              <w:right w:val="single" w:color="auto" w:sz="12" w:space="0"/>
            </w:tcBorders>
            <w:noWrap/>
            <w:vAlign w:val="center"/>
          </w:tcPr>
          <w:p>
            <w:pPr>
              <w:tabs>
                <w:tab w:val="left" w:pos="4508"/>
              </w:tabs>
              <w:overflowPunct w:val="0"/>
              <w:autoSpaceDE w:val="0"/>
              <w:autoSpaceDN w:val="0"/>
              <w:adjustRightInd w:val="0"/>
              <w:snapToGrid w:val="0"/>
              <w:jc w:val="center"/>
              <w:rPr>
                <w:rFonts w:ascii="Times New Roman" w:hAnsi="Times New Roman" w:eastAsia="仿宋_GB2312" w:cs="Times New Roman"/>
                <w:b/>
                <w:bCs/>
                <w:sz w:val="28"/>
                <w:szCs w:val="21"/>
                <w:lang w:val="zh-CN"/>
              </w:rPr>
            </w:pPr>
            <w:r>
              <w:rPr>
                <w:rFonts w:ascii="Times New Roman" w:hAnsi="Times New Roman" w:eastAsia="仿宋_GB2312" w:cs="Times New Roman"/>
                <w:b/>
                <w:bCs/>
                <w:sz w:val="28"/>
                <w:szCs w:val="21"/>
                <w:lang w:val="zh-CN"/>
              </w:rPr>
              <w:t>□变更（仅变更登记填写</w:t>
            </w:r>
            <w:r>
              <w:rPr>
                <w:rFonts w:ascii="Times New Roman" w:hAnsi="Times New Roman" w:eastAsia="仿宋_GB2312" w:cs="Times New Roman"/>
                <w:b/>
                <w:bCs/>
                <w:sz w:val="28"/>
                <w:szCs w:val="21"/>
              </w:rPr>
              <w:t>，只填写与本次申请有关的事项</w:t>
            </w:r>
            <w:r>
              <w:rPr>
                <w:rFonts w:ascii="Times New Roman" w:hAnsi="Times New Roman" w:eastAsia="仿宋_GB2312" w:cs="Times New Roman"/>
                <w:b/>
                <w:bCs/>
                <w:sz w:val="28"/>
                <w:szCs w:val="21"/>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jc w:val="center"/>
        </w:trPr>
        <w:tc>
          <w:tcPr>
            <w:tcW w:w="1459" w:type="dxa"/>
            <w:tcBorders>
              <w:top w:val="single" w:color="auto" w:sz="12" w:space="0"/>
              <w:left w:val="single" w:color="auto" w:sz="12" w:space="0"/>
              <w:bottom w:val="single" w:color="auto" w:sz="4" w:space="0"/>
              <w:right w:val="single" w:color="auto" w:sz="4" w:space="0"/>
            </w:tcBorders>
            <w:noWrap/>
            <w:vAlign w:val="center"/>
          </w:tcPr>
          <w:p>
            <w:pPr>
              <w:overflowPunct w:val="0"/>
              <w:autoSpaceDE w:val="0"/>
              <w:autoSpaceDN w:val="0"/>
              <w:adjustRightInd w:val="0"/>
              <w:jc w:val="center"/>
              <w:rPr>
                <w:rFonts w:ascii="Times New Roman" w:hAnsi="Times New Roman" w:eastAsia="仿宋_GB2312" w:cs="Times New Roman"/>
                <w:bCs/>
                <w:szCs w:val="21"/>
              </w:rPr>
            </w:pPr>
            <w:r>
              <w:rPr>
                <w:rFonts w:ascii="Times New Roman" w:hAnsi="Times New Roman" w:eastAsia="仿宋_GB2312" w:cs="Times New Roman"/>
                <w:bCs/>
                <w:szCs w:val="21"/>
              </w:rPr>
              <w:t>变更事项</w:t>
            </w:r>
          </w:p>
        </w:tc>
        <w:tc>
          <w:tcPr>
            <w:tcW w:w="4380" w:type="dxa"/>
            <w:gridSpan w:val="5"/>
            <w:tcBorders>
              <w:top w:val="single" w:color="auto" w:sz="12" w:space="0"/>
              <w:left w:val="single" w:color="auto" w:sz="4" w:space="0"/>
              <w:bottom w:val="single" w:color="auto" w:sz="4" w:space="0"/>
              <w:right w:val="single" w:color="auto" w:sz="4" w:space="0"/>
            </w:tcBorders>
            <w:noWrap/>
            <w:vAlign w:val="center"/>
          </w:tcPr>
          <w:p>
            <w:pPr>
              <w:overflowPunct w:val="0"/>
              <w:autoSpaceDE w:val="0"/>
              <w:autoSpaceDN w:val="0"/>
              <w:adjustRightInd w:val="0"/>
              <w:jc w:val="center"/>
              <w:rPr>
                <w:rFonts w:ascii="Times New Roman" w:hAnsi="Times New Roman" w:eastAsia="仿宋_GB2312" w:cs="Times New Roman"/>
                <w:bCs/>
                <w:szCs w:val="21"/>
              </w:rPr>
            </w:pPr>
            <w:r>
              <w:rPr>
                <w:rFonts w:ascii="Times New Roman" w:hAnsi="Times New Roman" w:eastAsia="仿宋_GB2312" w:cs="Times New Roman"/>
                <w:bCs/>
                <w:szCs w:val="21"/>
              </w:rPr>
              <w:t>原登记内容</w:t>
            </w:r>
          </w:p>
        </w:tc>
        <w:tc>
          <w:tcPr>
            <w:tcW w:w="4160" w:type="dxa"/>
            <w:gridSpan w:val="2"/>
            <w:tcBorders>
              <w:top w:val="single" w:color="auto" w:sz="12" w:space="0"/>
              <w:left w:val="single" w:color="auto" w:sz="4" w:space="0"/>
              <w:bottom w:val="single" w:color="auto" w:sz="4" w:space="0"/>
              <w:right w:val="single" w:color="auto" w:sz="12" w:space="0"/>
            </w:tcBorders>
            <w:noWrap/>
            <w:vAlign w:val="center"/>
          </w:tcPr>
          <w:p>
            <w:pPr>
              <w:overflowPunct w:val="0"/>
              <w:autoSpaceDE w:val="0"/>
              <w:autoSpaceDN w:val="0"/>
              <w:adjustRightInd w:val="0"/>
              <w:jc w:val="center"/>
              <w:rPr>
                <w:rFonts w:ascii="Times New Roman" w:hAnsi="Times New Roman" w:eastAsia="仿宋_GB2312" w:cs="Times New Roman"/>
                <w:bCs/>
                <w:szCs w:val="21"/>
                <w:lang w:val="zh-CN"/>
              </w:rPr>
            </w:pPr>
            <w:r>
              <w:rPr>
                <w:rFonts w:ascii="Times New Roman" w:hAnsi="Times New Roman" w:eastAsia="仿宋_GB2312" w:cs="Times New Roman"/>
                <w:bCs/>
                <w:szCs w:val="21"/>
                <w:lang w:val="zh-CN"/>
              </w:rPr>
              <w:t>变更</w:t>
            </w:r>
            <w:r>
              <w:rPr>
                <w:rFonts w:ascii="Times New Roman" w:hAnsi="Times New Roman" w:eastAsia="仿宋_GB2312" w:cs="Times New Roman"/>
                <w:bCs/>
                <w:szCs w:val="21"/>
              </w:rPr>
              <w:t>后</w:t>
            </w:r>
            <w:r>
              <w:rPr>
                <w:rFonts w:ascii="Times New Roman" w:hAnsi="Times New Roman" w:eastAsia="仿宋_GB2312" w:cs="Times New Roman"/>
                <w:bCs/>
                <w:szCs w:val="21"/>
                <w:lang w:val="zh-CN"/>
              </w:rPr>
              <w:t>登记内容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jc w:val="center"/>
        </w:trPr>
        <w:tc>
          <w:tcPr>
            <w:tcW w:w="1459" w:type="dxa"/>
            <w:tcBorders>
              <w:top w:val="single" w:color="auto" w:sz="4" w:space="0"/>
              <w:left w:val="single" w:color="auto" w:sz="12" w:space="0"/>
              <w:bottom w:val="single" w:color="auto" w:sz="4" w:space="0"/>
              <w:right w:val="single" w:color="auto" w:sz="4" w:space="0"/>
            </w:tcBorders>
            <w:noWrap/>
            <w:vAlign w:val="center"/>
          </w:tcPr>
          <w:p>
            <w:pPr>
              <w:overflowPunct w:val="0"/>
              <w:autoSpaceDE w:val="0"/>
              <w:autoSpaceDN w:val="0"/>
              <w:adjustRightInd w:val="0"/>
              <w:jc w:val="left"/>
              <w:rPr>
                <w:rFonts w:ascii="Times New Roman" w:hAnsi="Times New Roman" w:eastAsia="仿宋_GB2312" w:cs="Times New Roman"/>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noWrap/>
            <w:vAlign w:val="center"/>
          </w:tcPr>
          <w:p>
            <w:pPr>
              <w:overflowPunct w:val="0"/>
              <w:autoSpaceDE w:val="0"/>
              <w:autoSpaceDN w:val="0"/>
              <w:adjustRightInd w:val="0"/>
              <w:jc w:val="center"/>
              <w:rPr>
                <w:rFonts w:ascii="Times New Roman" w:hAnsi="Times New Roman" w:eastAsia="仿宋_GB2312" w:cs="Times New Roman"/>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noWrap/>
            <w:vAlign w:val="center"/>
          </w:tcPr>
          <w:p>
            <w:pPr>
              <w:overflowPunct w:val="0"/>
              <w:autoSpaceDE w:val="0"/>
              <w:autoSpaceDN w:val="0"/>
              <w:adjustRightInd w:val="0"/>
              <w:ind w:firstLine="105" w:firstLineChars="50"/>
              <w:jc w:val="center"/>
              <w:rPr>
                <w:rFonts w:ascii="Times New Roman" w:hAnsi="Times New Roman" w:eastAsia="仿宋_GB2312" w:cs="Times New Roman"/>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jc w:val="center"/>
        </w:trPr>
        <w:tc>
          <w:tcPr>
            <w:tcW w:w="1459" w:type="dxa"/>
            <w:tcBorders>
              <w:top w:val="single" w:color="auto" w:sz="4" w:space="0"/>
              <w:left w:val="single" w:color="auto" w:sz="12" w:space="0"/>
              <w:bottom w:val="single" w:color="auto" w:sz="4" w:space="0"/>
              <w:right w:val="single" w:color="auto" w:sz="4" w:space="0"/>
            </w:tcBorders>
            <w:noWrap/>
            <w:vAlign w:val="center"/>
          </w:tcPr>
          <w:p>
            <w:pPr>
              <w:overflowPunct w:val="0"/>
              <w:autoSpaceDE w:val="0"/>
              <w:autoSpaceDN w:val="0"/>
              <w:adjustRightInd w:val="0"/>
              <w:jc w:val="left"/>
              <w:rPr>
                <w:rFonts w:ascii="Times New Roman" w:hAnsi="Times New Roman" w:eastAsia="仿宋_GB2312" w:cs="Times New Roman"/>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noWrap/>
            <w:vAlign w:val="center"/>
          </w:tcPr>
          <w:p>
            <w:pPr>
              <w:overflowPunct w:val="0"/>
              <w:autoSpaceDE w:val="0"/>
              <w:autoSpaceDN w:val="0"/>
              <w:adjustRightInd w:val="0"/>
              <w:ind w:firstLine="105" w:firstLineChars="50"/>
              <w:jc w:val="center"/>
              <w:rPr>
                <w:rFonts w:ascii="Times New Roman" w:hAnsi="Times New Roman" w:eastAsia="仿宋_GB2312" w:cs="Times New Roman"/>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noWrap/>
            <w:vAlign w:val="center"/>
          </w:tcPr>
          <w:p>
            <w:pPr>
              <w:overflowPunct w:val="0"/>
              <w:autoSpaceDE w:val="0"/>
              <w:autoSpaceDN w:val="0"/>
              <w:adjustRightInd w:val="0"/>
              <w:ind w:firstLine="105" w:firstLineChars="50"/>
              <w:jc w:val="center"/>
              <w:rPr>
                <w:rFonts w:ascii="Times New Roman" w:hAnsi="Times New Roman" w:eastAsia="仿宋_GB2312" w:cs="Times New Roman"/>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jc w:val="center"/>
        </w:trPr>
        <w:tc>
          <w:tcPr>
            <w:tcW w:w="1459" w:type="dxa"/>
            <w:tcBorders>
              <w:top w:val="single" w:color="auto" w:sz="4" w:space="0"/>
              <w:left w:val="single" w:color="auto" w:sz="12" w:space="0"/>
              <w:bottom w:val="single" w:color="auto" w:sz="4" w:space="0"/>
              <w:right w:val="single" w:color="auto" w:sz="4" w:space="0"/>
            </w:tcBorders>
            <w:noWrap/>
            <w:vAlign w:val="center"/>
          </w:tcPr>
          <w:p>
            <w:pPr>
              <w:overflowPunct w:val="0"/>
              <w:autoSpaceDE w:val="0"/>
              <w:autoSpaceDN w:val="0"/>
              <w:adjustRightInd w:val="0"/>
              <w:jc w:val="left"/>
              <w:rPr>
                <w:rFonts w:ascii="Times New Roman" w:hAnsi="Times New Roman" w:eastAsia="仿宋_GB2312" w:cs="Times New Roman"/>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noWrap/>
            <w:vAlign w:val="center"/>
          </w:tcPr>
          <w:p>
            <w:pPr>
              <w:overflowPunct w:val="0"/>
              <w:autoSpaceDE w:val="0"/>
              <w:autoSpaceDN w:val="0"/>
              <w:adjustRightInd w:val="0"/>
              <w:ind w:firstLine="105" w:firstLineChars="50"/>
              <w:jc w:val="center"/>
              <w:rPr>
                <w:rFonts w:ascii="Times New Roman" w:hAnsi="Times New Roman" w:eastAsia="仿宋_GB2312" w:cs="Times New Roman"/>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noWrap/>
            <w:vAlign w:val="center"/>
          </w:tcPr>
          <w:p>
            <w:pPr>
              <w:overflowPunct w:val="0"/>
              <w:autoSpaceDE w:val="0"/>
              <w:autoSpaceDN w:val="0"/>
              <w:adjustRightInd w:val="0"/>
              <w:ind w:firstLine="105" w:firstLineChars="50"/>
              <w:jc w:val="center"/>
              <w:rPr>
                <w:rFonts w:ascii="Times New Roman" w:hAnsi="Times New Roman" w:eastAsia="仿宋_GB2312" w:cs="Times New Roman"/>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jc w:val="center"/>
        </w:trPr>
        <w:tc>
          <w:tcPr>
            <w:tcW w:w="1459" w:type="dxa"/>
            <w:tcBorders>
              <w:top w:val="single" w:color="auto" w:sz="4" w:space="0"/>
              <w:left w:val="single" w:color="auto" w:sz="12" w:space="0"/>
              <w:bottom w:val="single" w:color="auto" w:sz="4" w:space="0"/>
              <w:right w:val="single" w:color="auto" w:sz="4" w:space="0"/>
            </w:tcBorders>
            <w:noWrap/>
            <w:vAlign w:val="center"/>
          </w:tcPr>
          <w:p>
            <w:pPr>
              <w:overflowPunct w:val="0"/>
              <w:autoSpaceDE w:val="0"/>
              <w:autoSpaceDN w:val="0"/>
              <w:adjustRightInd w:val="0"/>
              <w:jc w:val="left"/>
              <w:rPr>
                <w:rFonts w:ascii="Times New Roman" w:hAnsi="Times New Roman" w:eastAsia="仿宋_GB2312" w:cs="Times New Roman"/>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noWrap/>
            <w:vAlign w:val="center"/>
          </w:tcPr>
          <w:p>
            <w:pPr>
              <w:overflowPunct w:val="0"/>
              <w:autoSpaceDE w:val="0"/>
              <w:autoSpaceDN w:val="0"/>
              <w:adjustRightInd w:val="0"/>
              <w:ind w:firstLine="105" w:firstLineChars="50"/>
              <w:jc w:val="center"/>
              <w:rPr>
                <w:rFonts w:ascii="Times New Roman" w:hAnsi="Times New Roman" w:eastAsia="仿宋_GB2312" w:cs="Times New Roman"/>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noWrap/>
            <w:vAlign w:val="center"/>
          </w:tcPr>
          <w:p>
            <w:pPr>
              <w:overflowPunct w:val="0"/>
              <w:autoSpaceDE w:val="0"/>
              <w:autoSpaceDN w:val="0"/>
              <w:adjustRightInd w:val="0"/>
              <w:ind w:firstLine="105" w:firstLineChars="50"/>
              <w:jc w:val="center"/>
              <w:rPr>
                <w:rFonts w:ascii="Times New Roman" w:hAnsi="Times New Roman" w:eastAsia="仿宋_GB2312" w:cs="Times New Roman"/>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jc w:val="center"/>
        </w:trPr>
        <w:tc>
          <w:tcPr>
            <w:tcW w:w="1459" w:type="dxa"/>
            <w:tcBorders>
              <w:top w:val="single" w:color="auto" w:sz="4" w:space="0"/>
              <w:left w:val="single" w:color="auto" w:sz="12" w:space="0"/>
              <w:bottom w:val="single" w:color="auto" w:sz="4" w:space="0"/>
              <w:right w:val="single" w:color="auto" w:sz="4" w:space="0"/>
            </w:tcBorders>
            <w:noWrap/>
            <w:vAlign w:val="center"/>
          </w:tcPr>
          <w:p>
            <w:pPr>
              <w:overflowPunct w:val="0"/>
              <w:autoSpaceDE w:val="0"/>
              <w:autoSpaceDN w:val="0"/>
              <w:adjustRightInd w:val="0"/>
              <w:jc w:val="left"/>
              <w:rPr>
                <w:rFonts w:ascii="Times New Roman" w:hAnsi="Times New Roman" w:eastAsia="仿宋_GB2312" w:cs="Times New Roman"/>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noWrap/>
            <w:vAlign w:val="center"/>
          </w:tcPr>
          <w:p>
            <w:pPr>
              <w:overflowPunct w:val="0"/>
              <w:autoSpaceDE w:val="0"/>
              <w:autoSpaceDN w:val="0"/>
              <w:adjustRightInd w:val="0"/>
              <w:ind w:firstLine="105" w:firstLineChars="50"/>
              <w:jc w:val="center"/>
              <w:rPr>
                <w:rFonts w:ascii="Times New Roman" w:hAnsi="Times New Roman" w:eastAsia="仿宋_GB2312" w:cs="Times New Roman"/>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noWrap/>
            <w:vAlign w:val="center"/>
          </w:tcPr>
          <w:p>
            <w:pPr>
              <w:overflowPunct w:val="0"/>
              <w:autoSpaceDE w:val="0"/>
              <w:autoSpaceDN w:val="0"/>
              <w:adjustRightInd w:val="0"/>
              <w:ind w:firstLine="105" w:firstLineChars="50"/>
              <w:jc w:val="center"/>
              <w:rPr>
                <w:rFonts w:ascii="Times New Roman" w:hAnsi="Times New Roman" w:eastAsia="仿宋_GB2312" w:cs="Times New Roman"/>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jc w:val="center"/>
        </w:trPr>
        <w:tc>
          <w:tcPr>
            <w:tcW w:w="1459" w:type="dxa"/>
            <w:tcBorders>
              <w:top w:val="single" w:color="auto" w:sz="4" w:space="0"/>
              <w:left w:val="single" w:color="auto" w:sz="12" w:space="0"/>
              <w:bottom w:val="single" w:color="auto" w:sz="4" w:space="0"/>
              <w:right w:val="single" w:color="auto" w:sz="4" w:space="0"/>
            </w:tcBorders>
            <w:noWrap/>
            <w:vAlign w:val="center"/>
          </w:tcPr>
          <w:p>
            <w:pPr>
              <w:overflowPunct w:val="0"/>
              <w:autoSpaceDE w:val="0"/>
              <w:autoSpaceDN w:val="0"/>
              <w:adjustRightInd w:val="0"/>
              <w:jc w:val="left"/>
              <w:rPr>
                <w:rFonts w:ascii="Times New Roman" w:hAnsi="Times New Roman" w:eastAsia="仿宋_GB2312" w:cs="Times New Roman"/>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noWrap/>
            <w:vAlign w:val="center"/>
          </w:tcPr>
          <w:p>
            <w:pPr>
              <w:overflowPunct w:val="0"/>
              <w:autoSpaceDE w:val="0"/>
              <w:autoSpaceDN w:val="0"/>
              <w:adjustRightInd w:val="0"/>
              <w:ind w:firstLine="105" w:firstLineChars="50"/>
              <w:jc w:val="center"/>
              <w:rPr>
                <w:rFonts w:ascii="Times New Roman" w:hAnsi="Times New Roman" w:eastAsia="仿宋_GB2312" w:cs="Times New Roman"/>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noWrap/>
            <w:vAlign w:val="center"/>
          </w:tcPr>
          <w:p>
            <w:pPr>
              <w:overflowPunct w:val="0"/>
              <w:autoSpaceDE w:val="0"/>
              <w:autoSpaceDN w:val="0"/>
              <w:adjustRightInd w:val="0"/>
              <w:ind w:firstLine="105" w:firstLineChars="50"/>
              <w:jc w:val="center"/>
              <w:rPr>
                <w:rFonts w:ascii="Times New Roman" w:hAnsi="Times New Roman" w:eastAsia="仿宋_GB2312" w:cs="Times New Roman"/>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jc w:val="center"/>
        </w:trPr>
        <w:tc>
          <w:tcPr>
            <w:tcW w:w="1459" w:type="dxa"/>
            <w:tcBorders>
              <w:top w:val="single" w:color="auto" w:sz="4" w:space="0"/>
              <w:left w:val="single" w:color="auto" w:sz="12" w:space="0"/>
              <w:bottom w:val="single" w:color="auto" w:sz="4" w:space="0"/>
              <w:right w:val="single" w:color="auto" w:sz="4" w:space="0"/>
            </w:tcBorders>
            <w:noWrap/>
            <w:vAlign w:val="center"/>
          </w:tcPr>
          <w:p>
            <w:pPr>
              <w:overflowPunct w:val="0"/>
              <w:autoSpaceDE w:val="0"/>
              <w:autoSpaceDN w:val="0"/>
              <w:adjustRightInd w:val="0"/>
              <w:jc w:val="left"/>
              <w:rPr>
                <w:rFonts w:ascii="Times New Roman" w:hAnsi="Times New Roman" w:eastAsia="仿宋_GB2312" w:cs="Times New Roman"/>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noWrap/>
            <w:vAlign w:val="center"/>
          </w:tcPr>
          <w:p>
            <w:pPr>
              <w:overflowPunct w:val="0"/>
              <w:autoSpaceDE w:val="0"/>
              <w:autoSpaceDN w:val="0"/>
              <w:adjustRightInd w:val="0"/>
              <w:ind w:firstLine="105" w:firstLineChars="50"/>
              <w:jc w:val="center"/>
              <w:rPr>
                <w:rFonts w:ascii="Times New Roman" w:hAnsi="Times New Roman" w:eastAsia="仿宋_GB2312" w:cs="Times New Roman"/>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noWrap/>
            <w:vAlign w:val="center"/>
          </w:tcPr>
          <w:p>
            <w:pPr>
              <w:overflowPunct w:val="0"/>
              <w:autoSpaceDE w:val="0"/>
              <w:autoSpaceDN w:val="0"/>
              <w:adjustRightInd w:val="0"/>
              <w:ind w:firstLine="105" w:firstLineChars="50"/>
              <w:jc w:val="center"/>
              <w:rPr>
                <w:rFonts w:ascii="Times New Roman" w:hAnsi="Times New Roman" w:eastAsia="仿宋_GB2312" w:cs="Times New Roman"/>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jc w:val="center"/>
        </w:trPr>
        <w:tc>
          <w:tcPr>
            <w:tcW w:w="1459" w:type="dxa"/>
            <w:tcBorders>
              <w:top w:val="single" w:color="auto" w:sz="4" w:space="0"/>
              <w:left w:val="single" w:color="auto" w:sz="12" w:space="0"/>
              <w:bottom w:val="single" w:color="auto" w:sz="4" w:space="0"/>
              <w:right w:val="single" w:color="auto" w:sz="4" w:space="0"/>
            </w:tcBorders>
            <w:noWrap/>
            <w:vAlign w:val="center"/>
          </w:tcPr>
          <w:p>
            <w:pPr>
              <w:overflowPunct w:val="0"/>
              <w:autoSpaceDE w:val="0"/>
              <w:autoSpaceDN w:val="0"/>
              <w:adjustRightInd w:val="0"/>
              <w:jc w:val="left"/>
              <w:rPr>
                <w:rFonts w:ascii="Times New Roman" w:hAnsi="Times New Roman" w:eastAsia="仿宋_GB2312" w:cs="Times New Roman"/>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noWrap/>
            <w:vAlign w:val="center"/>
          </w:tcPr>
          <w:p>
            <w:pPr>
              <w:overflowPunct w:val="0"/>
              <w:autoSpaceDE w:val="0"/>
              <w:autoSpaceDN w:val="0"/>
              <w:adjustRightInd w:val="0"/>
              <w:ind w:firstLine="105" w:firstLineChars="50"/>
              <w:jc w:val="center"/>
              <w:rPr>
                <w:rFonts w:ascii="Times New Roman" w:hAnsi="Times New Roman" w:eastAsia="仿宋_GB2312" w:cs="Times New Roman"/>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noWrap/>
            <w:vAlign w:val="center"/>
          </w:tcPr>
          <w:p>
            <w:pPr>
              <w:overflowPunct w:val="0"/>
              <w:autoSpaceDE w:val="0"/>
              <w:autoSpaceDN w:val="0"/>
              <w:adjustRightInd w:val="0"/>
              <w:ind w:firstLine="105" w:firstLineChars="50"/>
              <w:jc w:val="center"/>
              <w:rPr>
                <w:rFonts w:ascii="Times New Roman" w:hAnsi="Times New Roman" w:eastAsia="仿宋_GB2312" w:cs="Times New Roman"/>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jc w:val="center"/>
        </w:trPr>
        <w:tc>
          <w:tcPr>
            <w:tcW w:w="1459" w:type="dxa"/>
            <w:tcBorders>
              <w:top w:val="single" w:color="auto" w:sz="4" w:space="0"/>
              <w:left w:val="single" w:color="auto" w:sz="12" w:space="0"/>
              <w:bottom w:val="single" w:color="auto" w:sz="4" w:space="0"/>
              <w:right w:val="single" w:color="auto" w:sz="4" w:space="0"/>
            </w:tcBorders>
            <w:noWrap/>
            <w:vAlign w:val="center"/>
          </w:tcPr>
          <w:p>
            <w:pPr>
              <w:overflowPunct w:val="0"/>
              <w:autoSpaceDE w:val="0"/>
              <w:autoSpaceDN w:val="0"/>
              <w:adjustRightInd w:val="0"/>
              <w:jc w:val="left"/>
              <w:rPr>
                <w:rFonts w:ascii="Times New Roman" w:hAnsi="Times New Roman" w:eastAsia="仿宋_GB2312" w:cs="Times New Roman"/>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noWrap/>
            <w:vAlign w:val="center"/>
          </w:tcPr>
          <w:p>
            <w:pPr>
              <w:overflowPunct w:val="0"/>
              <w:autoSpaceDE w:val="0"/>
              <w:autoSpaceDN w:val="0"/>
              <w:adjustRightInd w:val="0"/>
              <w:ind w:firstLine="105" w:firstLineChars="50"/>
              <w:jc w:val="center"/>
              <w:rPr>
                <w:rFonts w:ascii="Times New Roman" w:hAnsi="Times New Roman" w:eastAsia="仿宋_GB2312" w:cs="Times New Roman"/>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noWrap/>
            <w:vAlign w:val="center"/>
          </w:tcPr>
          <w:p>
            <w:pPr>
              <w:overflowPunct w:val="0"/>
              <w:autoSpaceDE w:val="0"/>
              <w:autoSpaceDN w:val="0"/>
              <w:adjustRightInd w:val="0"/>
              <w:ind w:firstLine="105" w:firstLineChars="50"/>
              <w:jc w:val="center"/>
              <w:rPr>
                <w:rFonts w:ascii="Times New Roman" w:hAnsi="Times New Roman" w:eastAsia="仿宋_GB2312" w:cs="Times New Roman"/>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jc w:val="center"/>
        </w:trPr>
        <w:tc>
          <w:tcPr>
            <w:tcW w:w="1459" w:type="dxa"/>
            <w:tcBorders>
              <w:top w:val="single" w:color="auto" w:sz="4" w:space="0"/>
              <w:left w:val="single" w:color="auto" w:sz="12" w:space="0"/>
              <w:bottom w:val="single" w:color="auto" w:sz="4" w:space="0"/>
              <w:right w:val="single" w:color="auto" w:sz="4" w:space="0"/>
            </w:tcBorders>
            <w:noWrap/>
            <w:vAlign w:val="center"/>
          </w:tcPr>
          <w:p>
            <w:pPr>
              <w:overflowPunct w:val="0"/>
              <w:autoSpaceDE w:val="0"/>
              <w:autoSpaceDN w:val="0"/>
              <w:adjustRightInd w:val="0"/>
              <w:jc w:val="left"/>
              <w:rPr>
                <w:rFonts w:ascii="Times New Roman" w:hAnsi="Times New Roman" w:eastAsia="仿宋_GB2312" w:cs="Times New Roman"/>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noWrap/>
            <w:vAlign w:val="center"/>
          </w:tcPr>
          <w:p>
            <w:pPr>
              <w:overflowPunct w:val="0"/>
              <w:autoSpaceDE w:val="0"/>
              <w:autoSpaceDN w:val="0"/>
              <w:adjustRightInd w:val="0"/>
              <w:ind w:firstLine="105" w:firstLineChars="50"/>
              <w:jc w:val="center"/>
              <w:rPr>
                <w:rFonts w:ascii="Times New Roman" w:hAnsi="Times New Roman" w:eastAsia="仿宋_GB2312" w:cs="Times New Roman"/>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noWrap/>
            <w:vAlign w:val="center"/>
          </w:tcPr>
          <w:p>
            <w:pPr>
              <w:overflowPunct w:val="0"/>
              <w:autoSpaceDE w:val="0"/>
              <w:autoSpaceDN w:val="0"/>
              <w:adjustRightInd w:val="0"/>
              <w:ind w:firstLine="105" w:firstLineChars="50"/>
              <w:jc w:val="center"/>
              <w:rPr>
                <w:rFonts w:ascii="Times New Roman" w:hAnsi="Times New Roman" w:eastAsia="仿宋_GB2312" w:cs="Times New Roman"/>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jc w:val="center"/>
        </w:trPr>
        <w:tc>
          <w:tcPr>
            <w:tcW w:w="1459" w:type="dxa"/>
            <w:tcBorders>
              <w:top w:val="single" w:color="auto" w:sz="4" w:space="0"/>
              <w:left w:val="single" w:color="auto" w:sz="12" w:space="0"/>
              <w:bottom w:val="single" w:color="auto" w:sz="4" w:space="0"/>
              <w:right w:val="single" w:color="auto" w:sz="4" w:space="0"/>
            </w:tcBorders>
            <w:noWrap/>
            <w:vAlign w:val="center"/>
          </w:tcPr>
          <w:p>
            <w:pPr>
              <w:overflowPunct w:val="0"/>
              <w:autoSpaceDE w:val="0"/>
              <w:autoSpaceDN w:val="0"/>
              <w:adjustRightInd w:val="0"/>
              <w:jc w:val="left"/>
              <w:rPr>
                <w:rFonts w:ascii="Times New Roman" w:hAnsi="Times New Roman" w:eastAsia="仿宋_GB2312" w:cs="Times New Roman"/>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noWrap/>
            <w:vAlign w:val="center"/>
          </w:tcPr>
          <w:p>
            <w:pPr>
              <w:overflowPunct w:val="0"/>
              <w:autoSpaceDE w:val="0"/>
              <w:autoSpaceDN w:val="0"/>
              <w:adjustRightInd w:val="0"/>
              <w:ind w:firstLine="105" w:firstLineChars="50"/>
              <w:jc w:val="center"/>
              <w:rPr>
                <w:rFonts w:ascii="Times New Roman" w:hAnsi="Times New Roman" w:eastAsia="仿宋_GB2312" w:cs="Times New Roman"/>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noWrap/>
            <w:vAlign w:val="center"/>
          </w:tcPr>
          <w:p>
            <w:pPr>
              <w:overflowPunct w:val="0"/>
              <w:autoSpaceDE w:val="0"/>
              <w:autoSpaceDN w:val="0"/>
              <w:adjustRightInd w:val="0"/>
              <w:ind w:firstLine="105" w:firstLineChars="50"/>
              <w:jc w:val="center"/>
              <w:rPr>
                <w:rFonts w:ascii="Times New Roman" w:hAnsi="Times New Roman" w:eastAsia="仿宋_GB2312" w:cs="Times New Roman"/>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jc w:val="center"/>
        </w:trPr>
        <w:tc>
          <w:tcPr>
            <w:tcW w:w="1459" w:type="dxa"/>
            <w:tcBorders>
              <w:top w:val="single" w:color="auto" w:sz="4" w:space="0"/>
              <w:left w:val="single" w:color="auto" w:sz="12" w:space="0"/>
              <w:bottom w:val="single" w:color="auto" w:sz="4" w:space="0"/>
              <w:right w:val="single" w:color="auto" w:sz="4" w:space="0"/>
            </w:tcBorders>
            <w:noWrap/>
            <w:vAlign w:val="center"/>
          </w:tcPr>
          <w:p>
            <w:pPr>
              <w:overflowPunct w:val="0"/>
              <w:autoSpaceDE w:val="0"/>
              <w:autoSpaceDN w:val="0"/>
              <w:adjustRightInd w:val="0"/>
              <w:jc w:val="left"/>
              <w:rPr>
                <w:rFonts w:ascii="Times New Roman" w:hAnsi="Times New Roman" w:eastAsia="仿宋_GB2312" w:cs="Times New Roman"/>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noWrap/>
            <w:vAlign w:val="center"/>
          </w:tcPr>
          <w:p>
            <w:pPr>
              <w:overflowPunct w:val="0"/>
              <w:autoSpaceDE w:val="0"/>
              <w:autoSpaceDN w:val="0"/>
              <w:adjustRightInd w:val="0"/>
              <w:ind w:firstLine="105" w:firstLineChars="50"/>
              <w:jc w:val="center"/>
              <w:rPr>
                <w:rFonts w:ascii="Times New Roman" w:hAnsi="Times New Roman" w:eastAsia="仿宋_GB2312" w:cs="Times New Roman"/>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noWrap/>
            <w:vAlign w:val="center"/>
          </w:tcPr>
          <w:p>
            <w:pPr>
              <w:overflowPunct w:val="0"/>
              <w:autoSpaceDE w:val="0"/>
              <w:autoSpaceDN w:val="0"/>
              <w:adjustRightInd w:val="0"/>
              <w:ind w:firstLine="105" w:firstLineChars="50"/>
              <w:jc w:val="center"/>
              <w:rPr>
                <w:rFonts w:ascii="Times New Roman" w:hAnsi="Times New Roman" w:eastAsia="仿宋_GB2312" w:cs="Times New Roman"/>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668" w:hRule="atLeast"/>
          <w:jc w:val="center"/>
        </w:trPr>
        <w:tc>
          <w:tcPr>
            <w:tcW w:w="9999" w:type="dxa"/>
            <w:gridSpan w:val="8"/>
            <w:tcBorders>
              <w:top w:val="single" w:color="auto" w:sz="4" w:space="0"/>
              <w:left w:val="single" w:color="auto" w:sz="12" w:space="0"/>
              <w:right w:val="single" w:color="auto" w:sz="12" w:space="0"/>
            </w:tcBorders>
            <w:noWrap/>
            <w:vAlign w:val="center"/>
          </w:tcPr>
          <w:p>
            <w:pPr>
              <w:overflowPunct w:val="0"/>
              <w:ind w:firstLine="420" w:firstLineChars="200"/>
              <w:rPr>
                <w:rFonts w:ascii="Times New Roman" w:hAnsi="Times New Roman" w:eastAsia="仿宋_GB2312" w:cs="Times New Roman"/>
                <w:bCs/>
                <w:szCs w:val="21"/>
              </w:rPr>
            </w:pPr>
            <w:r>
              <w:rPr>
                <w:rFonts w:ascii="Times New Roman" w:hAnsi="Times New Roman" w:eastAsia="仿宋_GB2312" w:cs="Times New Roman"/>
                <w:bCs/>
                <w:szCs w:val="21"/>
              </w:rPr>
              <w:t>注：变更</w:t>
            </w:r>
            <w:r>
              <w:rPr>
                <w:rFonts w:ascii="Times New Roman" w:hAnsi="Times New Roman" w:eastAsia="仿宋_GB2312" w:cs="Times New Roman"/>
              </w:rPr>
              <w:t>事项</w:t>
            </w:r>
            <w:r>
              <w:rPr>
                <w:rFonts w:ascii="Times New Roman" w:hAnsi="Times New Roman" w:eastAsia="仿宋_GB2312" w:cs="Times New Roman"/>
                <w:bCs/>
                <w:szCs w:val="21"/>
              </w:rPr>
              <w:t>包括名称、住所、法定代表人（姓名）、注册资本、公司类型、经营范围、有限责任公司股东（股东姓名或者名称）、股份有限公司发起人的姓名或者名称。</w:t>
            </w:r>
          </w:p>
          <w:p>
            <w:pPr>
              <w:overflowPunct w:val="0"/>
              <w:ind w:firstLine="420" w:firstLineChars="200"/>
              <w:rPr>
                <w:rFonts w:ascii="Times New Roman" w:hAnsi="Times New Roman" w:eastAsia="仿宋_GB2312" w:cs="Times New Roman"/>
                <w:strike/>
              </w:rPr>
            </w:pPr>
            <w:r>
              <w:rPr>
                <w:rFonts w:ascii="Times New Roman" w:hAnsi="Times New Roman" w:eastAsia="仿宋_GB2312" w:cs="Times New Roman"/>
                <w:bCs/>
                <w:szCs w:val="21"/>
                <w:lang w:val="zh-CN"/>
              </w:rPr>
              <w:t>申请公司名称变更，在名称中增加</w:t>
            </w:r>
            <w:r>
              <w:rPr>
                <w:rFonts w:hint="eastAsia" w:ascii="Times New Roman" w:hAnsi="Times New Roman" w:eastAsia="仿宋_GB2312" w:cs="Times New Roman"/>
                <w:bCs/>
                <w:szCs w:val="21"/>
                <w:lang w:val="zh-CN"/>
              </w:rPr>
              <w:t>“</w:t>
            </w:r>
            <w:r>
              <w:rPr>
                <w:rFonts w:ascii="Times New Roman" w:hAnsi="Times New Roman" w:eastAsia="仿宋_GB2312" w:cs="Times New Roman"/>
                <w:bCs/>
                <w:szCs w:val="21"/>
                <w:lang w:val="zh-CN"/>
              </w:rPr>
              <w:t>集团或（集团）</w:t>
            </w:r>
            <w:r>
              <w:rPr>
                <w:rFonts w:hint="eastAsia" w:ascii="Times New Roman" w:hAnsi="Times New Roman" w:eastAsia="仿宋_GB2312" w:cs="Times New Roman"/>
                <w:bCs/>
                <w:szCs w:val="21"/>
                <w:lang w:val="zh-CN"/>
              </w:rPr>
              <w:t>”</w:t>
            </w:r>
            <w:r>
              <w:rPr>
                <w:rFonts w:ascii="Times New Roman" w:hAnsi="Times New Roman" w:eastAsia="仿宋_GB2312" w:cs="Times New Roman"/>
                <w:bCs/>
                <w:szCs w:val="21"/>
                <w:lang w:val="zh-CN"/>
              </w:rPr>
              <w:t>字样的，应当填写集团名称、集团简称（无集团简称的可不填）</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83" w:hRule="atLeast"/>
          <w:jc w:val="center"/>
        </w:trPr>
        <w:tc>
          <w:tcPr>
            <w:tcW w:w="9999" w:type="dxa"/>
            <w:gridSpan w:val="8"/>
            <w:tcBorders>
              <w:top w:val="single" w:color="auto" w:sz="12" w:space="0"/>
              <w:left w:val="single" w:color="auto" w:sz="12" w:space="0"/>
              <w:bottom w:val="single" w:color="auto" w:sz="4" w:space="0"/>
              <w:right w:val="single" w:color="auto" w:sz="12" w:space="0"/>
            </w:tcBorders>
            <w:noWrap/>
            <w:vAlign w:val="center"/>
          </w:tcPr>
          <w:p>
            <w:pPr>
              <w:overflowPunct w:val="0"/>
              <w:autoSpaceDE w:val="0"/>
              <w:autoSpaceDN w:val="0"/>
              <w:adjustRightInd w:val="0"/>
              <w:snapToGrid w:val="0"/>
              <w:jc w:val="center"/>
              <w:rPr>
                <w:rFonts w:ascii="Times New Roman" w:hAnsi="Times New Roman" w:eastAsia="仿宋_GB2312" w:cs="Times New Roman"/>
                <w:bCs/>
                <w:szCs w:val="21"/>
                <w:u w:val="single"/>
              </w:rPr>
            </w:pPr>
            <w:r>
              <w:rPr>
                <w:rFonts w:ascii="Times New Roman" w:hAnsi="Times New Roman" w:eastAsia="仿宋_GB2312" w:cs="Times New Roman"/>
                <w:b/>
                <w:bCs/>
                <w:sz w:val="28"/>
                <w:szCs w:val="21"/>
                <w:lang w:val="zh-CN"/>
              </w:rPr>
              <w:t>□备案（仅备案填写）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391" w:hRule="atLeast"/>
          <w:jc w:val="center"/>
        </w:trPr>
        <w:tc>
          <w:tcPr>
            <w:tcW w:w="1459" w:type="dxa"/>
            <w:tcBorders>
              <w:top w:val="single" w:color="auto" w:sz="4" w:space="0"/>
              <w:left w:val="single" w:color="auto" w:sz="12" w:space="0"/>
              <w:bottom w:val="single" w:color="auto" w:sz="4" w:space="0"/>
              <w:right w:val="single" w:color="auto" w:sz="4" w:space="0"/>
            </w:tcBorders>
            <w:noWrap/>
            <w:vAlign w:val="center"/>
          </w:tcPr>
          <w:p>
            <w:pPr>
              <w:overflowPunct w:val="0"/>
              <w:autoSpaceDE w:val="0"/>
              <w:autoSpaceDN w:val="0"/>
              <w:adjustRightInd w:val="0"/>
              <w:jc w:val="center"/>
              <w:rPr>
                <w:rFonts w:ascii="Times New Roman" w:hAnsi="Times New Roman" w:eastAsia="仿宋_GB2312" w:cs="Times New Roman"/>
                <w:bCs/>
                <w:szCs w:val="21"/>
              </w:rPr>
            </w:pPr>
            <w:r>
              <w:rPr>
                <w:rFonts w:ascii="Times New Roman" w:hAnsi="Times New Roman" w:eastAsia="仿宋_GB2312" w:cs="Times New Roman"/>
                <w:bCs/>
                <w:szCs w:val="21"/>
              </w:rPr>
              <w:t>事   项</w:t>
            </w:r>
          </w:p>
        </w:tc>
        <w:tc>
          <w:tcPr>
            <w:tcW w:w="8540" w:type="dxa"/>
            <w:gridSpan w:val="7"/>
            <w:tcBorders>
              <w:top w:val="single" w:color="auto" w:sz="4" w:space="0"/>
              <w:left w:val="single" w:color="auto" w:sz="4" w:space="0"/>
              <w:bottom w:val="single" w:color="auto" w:sz="4" w:space="0"/>
              <w:right w:val="single" w:color="auto" w:sz="12" w:space="0"/>
            </w:tcBorders>
            <w:noWrap/>
            <w:vAlign w:val="center"/>
          </w:tcPr>
          <w:p>
            <w:pPr>
              <w:overflowPunct w:val="0"/>
              <w:autoSpaceDE w:val="0"/>
              <w:autoSpaceDN w:val="0"/>
              <w:adjustRightInd w:val="0"/>
              <w:spacing w:line="360" w:lineRule="auto"/>
              <w:ind w:firstLine="210" w:firstLineChars="100"/>
              <w:jc w:val="left"/>
              <w:rPr>
                <w:rFonts w:ascii="Times New Roman" w:hAnsi="Times New Roman" w:eastAsia="仿宋_GB2312" w:cs="Times New Roman"/>
                <w:bCs/>
                <w:szCs w:val="21"/>
              </w:rPr>
            </w:pPr>
            <w:r>
              <w:rPr>
                <w:rFonts w:ascii="Times New Roman" w:hAnsi="Times New Roman" w:eastAsia="仿宋_GB2312" w:cs="Times New Roman"/>
                <w:bCs/>
                <w:szCs w:val="21"/>
              </w:rPr>
              <w:t>□公司董事、监事、高级管理人员</w:t>
            </w:r>
          </w:p>
          <w:p>
            <w:pPr>
              <w:overflowPunct w:val="0"/>
              <w:autoSpaceDE w:val="0"/>
              <w:autoSpaceDN w:val="0"/>
              <w:adjustRightInd w:val="0"/>
              <w:spacing w:line="360" w:lineRule="auto"/>
              <w:ind w:firstLine="210" w:firstLineChars="100"/>
              <w:jc w:val="left"/>
              <w:rPr>
                <w:rFonts w:ascii="Times New Roman" w:hAnsi="Times New Roman" w:eastAsia="仿宋_GB2312" w:cs="Times New Roman"/>
                <w:bCs/>
                <w:szCs w:val="21"/>
              </w:rPr>
            </w:pPr>
            <w:r>
              <w:rPr>
                <w:rFonts w:ascii="Times New Roman" w:hAnsi="Times New Roman" w:eastAsia="仿宋_GB2312" w:cs="Times New Roman"/>
                <w:bCs/>
                <w:szCs w:val="21"/>
              </w:rPr>
              <w:t>□经营期限</w:t>
            </w:r>
          </w:p>
          <w:p>
            <w:pPr>
              <w:overflowPunct w:val="0"/>
              <w:autoSpaceDE w:val="0"/>
              <w:autoSpaceDN w:val="0"/>
              <w:adjustRightInd w:val="0"/>
              <w:spacing w:line="360" w:lineRule="auto"/>
              <w:ind w:firstLine="210" w:firstLineChars="100"/>
              <w:jc w:val="left"/>
              <w:rPr>
                <w:rFonts w:ascii="Times New Roman" w:hAnsi="Times New Roman" w:eastAsia="仿宋_GB2312" w:cs="Times New Roman"/>
                <w:bCs/>
                <w:szCs w:val="21"/>
              </w:rPr>
            </w:pPr>
            <w:r>
              <w:rPr>
                <w:rFonts w:ascii="Times New Roman" w:hAnsi="Times New Roman" w:eastAsia="仿宋_GB2312" w:cs="Times New Roman"/>
                <w:bCs/>
                <w:szCs w:val="21"/>
              </w:rPr>
              <w:t>□章程（含修正案）</w:t>
            </w:r>
          </w:p>
          <w:p>
            <w:pPr>
              <w:overflowPunct w:val="0"/>
              <w:autoSpaceDE w:val="0"/>
              <w:autoSpaceDN w:val="0"/>
              <w:adjustRightInd w:val="0"/>
              <w:spacing w:line="360" w:lineRule="auto"/>
              <w:ind w:firstLine="210" w:firstLineChars="100"/>
              <w:jc w:val="left"/>
              <w:rPr>
                <w:rFonts w:ascii="Times New Roman" w:hAnsi="Times New Roman" w:eastAsia="仿宋_GB2312" w:cs="Times New Roman"/>
                <w:bCs/>
                <w:szCs w:val="21"/>
              </w:rPr>
            </w:pPr>
            <w:r>
              <w:rPr>
                <w:rFonts w:ascii="Times New Roman" w:hAnsi="Times New Roman" w:eastAsia="仿宋_GB2312" w:cs="Times New Roman"/>
                <w:bCs/>
                <w:szCs w:val="21"/>
              </w:rPr>
              <w:t>□认缴出资数额</w:t>
            </w:r>
          </w:p>
          <w:p>
            <w:pPr>
              <w:overflowPunct w:val="0"/>
              <w:autoSpaceDE w:val="0"/>
              <w:autoSpaceDN w:val="0"/>
              <w:adjustRightInd w:val="0"/>
              <w:spacing w:line="360" w:lineRule="auto"/>
              <w:ind w:firstLine="210" w:firstLineChars="100"/>
              <w:jc w:val="left"/>
              <w:rPr>
                <w:rFonts w:ascii="Times New Roman" w:hAnsi="Times New Roman" w:eastAsia="仿宋_GB2312" w:cs="Times New Roman"/>
                <w:bCs/>
                <w:szCs w:val="21"/>
              </w:rPr>
            </w:pPr>
            <w:r>
              <w:rPr>
                <w:rFonts w:ascii="Times New Roman" w:hAnsi="Times New Roman" w:eastAsia="仿宋_GB2312" w:cs="Times New Roman"/>
                <w:bCs/>
                <w:szCs w:val="21"/>
              </w:rPr>
              <w:t>□联络员</w:t>
            </w:r>
          </w:p>
          <w:p>
            <w:pPr>
              <w:overflowPunct w:val="0"/>
              <w:autoSpaceDE w:val="0"/>
              <w:autoSpaceDN w:val="0"/>
              <w:adjustRightInd w:val="0"/>
              <w:spacing w:line="360" w:lineRule="auto"/>
              <w:ind w:firstLine="210" w:firstLineChars="100"/>
              <w:jc w:val="left"/>
              <w:rPr>
                <w:rFonts w:ascii="Times New Roman" w:hAnsi="Times New Roman" w:eastAsia="仿宋_GB2312" w:cs="Times New Roman"/>
                <w:bCs/>
                <w:szCs w:val="21"/>
              </w:rPr>
            </w:pPr>
            <w:r>
              <w:rPr>
                <w:rFonts w:ascii="Times New Roman" w:hAnsi="Times New Roman" w:eastAsia="仿宋_GB2312" w:cs="Times New Roman"/>
                <w:bCs/>
                <w:szCs w:val="21"/>
              </w:rPr>
              <w:t>□外商投资企业法律文件送达接受人</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0" w:hRule="atLeast"/>
          <w:jc w:val="center"/>
        </w:trPr>
        <w:tc>
          <w:tcPr>
            <w:tcW w:w="9999" w:type="dxa"/>
            <w:gridSpan w:val="8"/>
            <w:tcBorders>
              <w:top w:val="single" w:color="auto" w:sz="4" w:space="0"/>
              <w:left w:val="single" w:color="auto" w:sz="12" w:space="0"/>
              <w:bottom w:val="single" w:color="auto" w:sz="12" w:space="0"/>
              <w:right w:val="single" w:color="auto" w:sz="12" w:space="0"/>
            </w:tcBorders>
            <w:noWrap/>
            <w:vAlign w:val="center"/>
          </w:tcPr>
          <w:p>
            <w:pPr>
              <w:overflowPunct w:val="0"/>
              <w:autoSpaceDE w:val="0"/>
              <w:autoSpaceDN w:val="0"/>
              <w:adjustRightInd w:val="0"/>
              <w:spacing w:line="360" w:lineRule="auto"/>
              <w:jc w:val="left"/>
              <w:rPr>
                <w:rFonts w:ascii="Times New Roman" w:hAnsi="Times New Roman" w:eastAsia="仿宋_GB2312" w:cs="Times New Roman"/>
                <w:bCs/>
                <w:szCs w:val="21"/>
              </w:rPr>
            </w:pPr>
            <w:r>
              <w:rPr>
                <w:rFonts w:ascii="Times New Roman" w:hAnsi="Times New Roman" w:eastAsia="仿宋_GB2312" w:cs="Times New Roman"/>
                <w:bCs/>
                <w:szCs w:val="21"/>
              </w:rPr>
              <w:t>注：高级管理人员包括</w:t>
            </w:r>
            <w:r>
              <w:rPr>
                <w:rFonts w:hint="eastAsia" w:ascii="Times New Roman" w:hAnsi="Times New Roman" w:eastAsia="仿宋_GB2312" w:cs="Times New Roman"/>
                <w:bCs/>
                <w:szCs w:val="21"/>
              </w:rPr>
              <w:t>“</w:t>
            </w:r>
            <w:r>
              <w:rPr>
                <w:rFonts w:ascii="Times New Roman" w:hAnsi="Times New Roman" w:eastAsia="仿宋_GB2312" w:cs="Times New Roman"/>
                <w:bCs/>
                <w:szCs w:val="21"/>
              </w:rPr>
              <w:t>经理、副经理、财务负责人，上市公司董事会秘书和公司章程规定的其他人员。</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77" w:hRule="atLeast"/>
          <w:jc w:val="center"/>
        </w:trPr>
        <w:tc>
          <w:tcPr>
            <w:tcW w:w="9999" w:type="dxa"/>
            <w:gridSpan w:val="8"/>
            <w:tcBorders>
              <w:top w:val="single" w:color="auto" w:sz="12" w:space="0"/>
              <w:left w:val="single" w:color="auto" w:sz="12" w:space="0"/>
              <w:bottom w:val="single" w:color="auto" w:sz="12" w:space="0"/>
              <w:right w:val="single" w:color="auto" w:sz="12" w:space="0"/>
            </w:tcBorders>
            <w:noWrap/>
            <w:vAlign w:val="center"/>
          </w:tcPr>
          <w:p>
            <w:pPr>
              <w:overflowPunct w:val="0"/>
              <w:autoSpaceDE w:val="0"/>
              <w:autoSpaceDN w:val="0"/>
              <w:adjustRightInd w:val="0"/>
              <w:spacing w:line="340" w:lineRule="exact"/>
              <w:ind w:firstLine="140" w:firstLineChars="50"/>
              <w:jc w:val="center"/>
              <w:rPr>
                <w:rFonts w:ascii="Times New Roman" w:hAnsi="Times New Roman" w:eastAsia="仿宋_GB2312" w:cs="Times New Roman"/>
                <w:bCs/>
                <w:szCs w:val="21"/>
                <w:u w:val="single"/>
              </w:rPr>
            </w:pPr>
            <w:r>
              <w:rPr>
                <w:rFonts w:ascii="Times New Roman" w:hAnsi="Times New Roman" w:eastAsia="仿宋_GB2312" w:cs="Times New Roman"/>
                <w:b/>
                <w:bCs/>
                <w:sz w:val="28"/>
                <w:szCs w:val="21"/>
              </w:rPr>
              <w:t>□</w:t>
            </w:r>
            <w:r>
              <w:rPr>
                <w:rFonts w:ascii="Times New Roman" w:hAnsi="Times New Roman" w:eastAsia="仿宋_GB2312" w:cs="Times New Roman"/>
                <w:b/>
                <w:bCs/>
                <w:sz w:val="28"/>
                <w:szCs w:val="21"/>
                <w:lang w:val="zh-CN"/>
              </w:rPr>
              <w:t>指定代表</w:t>
            </w:r>
            <w:r>
              <w:rPr>
                <w:rFonts w:ascii="Times New Roman" w:hAnsi="Times New Roman" w:eastAsia="仿宋_GB2312" w:cs="Times New Roman"/>
                <w:b/>
                <w:bCs/>
                <w:sz w:val="28"/>
                <w:szCs w:val="21"/>
              </w:rPr>
              <w:t>/</w:t>
            </w:r>
            <w:r>
              <w:rPr>
                <w:rFonts w:ascii="Times New Roman" w:hAnsi="Times New Roman" w:eastAsia="仿宋_GB2312" w:cs="Times New Roman"/>
                <w:b/>
                <w:bCs/>
                <w:sz w:val="28"/>
                <w:szCs w:val="21"/>
                <w:lang w:val="zh-CN"/>
              </w:rPr>
              <w:t>委托代理人（必填项）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724" w:hRule="atLeast"/>
          <w:jc w:val="center"/>
        </w:trPr>
        <w:tc>
          <w:tcPr>
            <w:tcW w:w="1500" w:type="dxa"/>
            <w:gridSpan w:val="2"/>
            <w:tcBorders>
              <w:top w:val="single" w:color="auto" w:sz="12" w:space="0"/>
              <w:left w:val="single" w:color="auto" w:sz="12" w:space="0"/>
              <w:bottom w:val="single" w:color="auto" w:sz="6" w:space="0"/>
              <w:right w:val="single" w:color="auto" w:sz="6" w:space="0"/>
            </w:tcBorders>
            <w:noWrap/>
            <w:vAlign w:val="center"/>
          </w:tcPr>
          <w:p>
            <w:pPr>
              <w:overflowPunct w:val="0"/>
              <w:autoSpaceDE w:val="0"/>
              <w:autoSpaceDN w:val="0"/>
              <w:adjustRightInd w:val="0"/>
              <w:jc w:val="center"/>
              <w:rPr>
                <w:rFonts w:ascii="Times New Roman" w:hAnsi="Times New Roman" w:eastAsia="仿宋_GB2312" w:cs="Times New Roman"/>
                <w:bCs/>
                <w:szCs w:val="21"/>
              </w:rPr>
            </w:pPr>
            <w:r>
              <w:rPr>
                <w:rFonts w:ascii="Times New Roman" w:hAnsi="Times New Roman" w:eastAsia="仿宋_GB2312" w:cs="Times New Roman"/>
                <w:bCs/>
                <w:szCs w:val="21"/>
              </w:rPr>
              <w:t>委托权限</w:t>
            </w:r>
          </w:p>
        </w:tc>
        <w:tc>
          <w:tcPr>
            <w:tcW w:w="8499" w:type="dxa"/>
            <w:gridSpan w:val="6"/>
            <w:tcBorders>
              <w:top w:val="single" w:color="auto" w:sz="12" w:space="0"/>
              <w:left w:val="single" w:color="auto" w:sz="6" w:space="0"/>
              <w:bottom w:val="single" w:color="auto" w:sz="6" w:space="0"/>
              <w:right w:val="single" w:color="auto" w:sz="12" w:space="0"/>
            </w:tcBorders>
            <w:noWrap/>
            <w:vAlign w:val="center"/>
          </w:tcPr>
          <w:p>
            <w:pPr>
              <w:overflowPunct w:val="0"/>
              <w:spacing w:line="360" w:lineRule="exact"/>
              <w:ind w:firstLine="420" w:firstLineChars="200"/>
              <w:rPr>
                <w:rFonts w:ascii="Times New Roman" w:hAnsi="Times New Roman" w:eastAsia="仿宋_GB2312" w:cs="Times New Roman"/>
                <w:szCs w:val="21"/>
              </w:rPr>
            </w:pPr>
            <w:r>
              <w:rPr>
                <w:rFonts w:ascii="Times New Roman" w:hAnsi="Times New Roman" w:eastAsia="仿宋_GB2312" w:cs="Times New Roman"/>
                <w:szCs w:val="21"/>
              </w:rPr>
              <w:t>1、同意□不同意□核对登记材料中的复印件并签署核对意见；</w:t>
            </w:r>
          </w:p>
          <w:p>
            <w:pPr>
              <w:overflowPunct w:val="0"/>
              <w:spacing w:line="360" w:lineRule="exact"/>
              <w:ind w:firstLine="420" w:firstLineChars="200"/>
              <w:rPr>
                <w:rFonts w:ascii="Times New Roman" w:hAnsi="Times New Roman" w:eastAsia="仿宋_GB2312" w:cs="Times New Roman"/>
                <w:szCs w:val="21"/>
              </w:rPr>
            </w:pPr>
            <w:r>
              <w:rPr>
                <w:rFonts w:ascii="Times New Roman" w:hAnsi="Times New Roman" w:eastAsia="仿宋_GB2312" w:cs="Times New Roman"/>
                <w:szCs w:val="21"/>
              </w:rPr>
              <w:t>2、同意□不同意□修改企业自备文件的错误；</w:t>
            </w:r>
          </w:p>
          <w:p>
            <w:pPr>
              <w:overflowPunct w:val="0"/>
              <w:spacing w:line="360" w:lineRule="exact"/>
              <w:ind w:firstLine="420" w:firstLineChars="200"/>
              <w:rPr>
                <w:rFonts w:ascii="Times New Roman" w:hAnsi="Times New Roman" w:eastAsia="仿宋_GB2312" w:cs="Times New Roman"/>
                <w:szCs w:val="21"/>
              </w:rPr>
            </w:pPr>
            <w:r>
              <w:rPr>
                <w:rFonts w:ascii="Times New Roman" w:hAnsi="Times New Roman" w:eastAsia="仿宋_GB2312" w:cs="Times New Roman"/>
                <w:szCs w:val="21"/>
              </w:rPr>
              <w:t>3、同意□不同意□修改有关表格的填写错误；</w:t>
            </w:r>
          </w:p>
          <w:p>
            <w:pPr>
              <w:overflowPunct w:val="0"/>
              <w:autoSpaceDE w:val="0"/>
              <w:autoSpaceDN w:val="0"/>
              <w:adjustRightInd w:val="0"/>
              <w:spacing w:line="360" w:lineRule="exact"/>
              <w:ind w:firstLine="420" w:firstLineChars="200"/>
              <w:rPr>
                <w:rFonts w:ascii="Times New Roman" w:hAnsi="Times New Roman" w:eastAsia="仿宋_GB2312" w:cs="Times New Roman"/>
                <w:b/>
                <w:bCs/>
                <w:sz w:val="28"/>
                <w:szCs w:val="21"/>
              </w:rPr>
            </w:pPr>
            <w:r>
              <w:rPr>
                <w:rFonts w:ascii="Times New Roman" w:hAnsi="Times New Roman" w:eastAsia="仿宋_GB2312" w:cs="Times New Roman"/>
                <w:szCs w:val="21"/>
              </w:rPr>
              <w:t>4、同意□不同意□领取营业执照和有关文书。</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45" w:hRule="atLeast"/>
          <w:jc w:val="center"/>
        </w:trPr>
        <w:tc>
          <w:tcPr>
            <w:tcW w:w="1500" w:type="dxa"/>
            <w:gridSpan w:val="2"/>
            <w:tcBorders>
              <w:top w:val="single" w:color="auto" w:sz="6" w:space="0"/>
              <w:left w:val="single" w:color="auto" w:sz="12" w:space="0"/>
              <w:bottom w:val="single" w:color="auto" w:sz="6" w:space="0"/>
              <w:right w:val="single" w:color="auto" w:sz="6" w:space="0"/>
            </w:tcBorders>
            <w:noWrap/>
            <w:vAlign w:val="center"/>
          </w:tcPr>
          <w:p>
            <w:pPr>
              <w:overflowPunct w:val="0"/>
              <w:autoSpaceDE w:val="0"/>
              <w:autoSpaceDN w:val="0"/>
              <w:adjustRightInd w:val="0"/>
              <w:jc w:val="center"/>
              <w:rPr>
                <w:rFonts w:ascii="Times New Roman" w:hAnsi="Times New Roman" w:eastAsia="仿宋_GB2312" w:cs="Times New Roman"/>
                <w:bCs/>
                <w:szCs w:val="21"/>
              </w:rPr>
            </w:pPr>
            <w:r>
              <w:rPr>
                <w:rFonts w:ascii="Times New Roman" w:hAnsi="Times New Roman" w:eastAsia="仿宋_GB2312" w:cs="Times New Roman"/>
                <w:bCs/>
                <w:szCs w:val="21"/>
              </w:rPr>
              <w:t>固定电话</w:t>
            </w:r>
          </w:p>
        </w:tc>
        <w:tc>
          <w:tcPr>
            <w:tcW w:w="1339" w:type="dxa"/>
            <w:tcBorders>
              <w:top w:val="single" w:color="auto" w:sz="6" w:space="0"/>
              <w:left w:val="single" w:color="auto" w:sz="6" w:space="0"/>
              <w:bottom w:val="single" w:color="auto" w:sz="6" w:space="0"/>
              <w:right w:val="single" w:color="auto" w:sz="4" w:space="0"/>
            </w:tcBorders>
            <w:noWrap/>
            <w:vAlign w:val="center"/>
          </w:tcPr>
          <w:p>
            <w:pPr>
              <w:overflowPunct w:val="0"/>
              <w:autoSpaceDE w:val="0"/>
              <w:autoSpaceDN w:val="0"/>
              <w:adjustRightInd w:val="0"/>
              <w:jc w:val="center"/>
              <w:rPr>
                <w:rFonts w:ascii="Times New Roman" w:hAnsi="Times New Roman" w:eastAsia="仿宋_GB2312" w:cs="Times New Roman"/>
                <w:bCs/>
                <w:szCs w:val="21"/>
                <w:u w:val="single"/>
              </w:rPr>
            </w:pPr>
          </w:p>
        </w:tc>
        <w:tc>
          <w:tcPr>
            <w:tcW w:w="1215" w:type="dxa"/>
            <w:tcBorders>
              <w:top w:val="single" w:color="auto" w:sz="6" w:space="0"/>
              <w:left w:val="single" w:color="auto" w:sz="4" w:space="0"/>
              <w:bottom w:val="single" w:color="auto" w:sz="6" w:space="0"/>
              <w:right w:val="single" w:color="auto" w:sz="4" w:space="0"/>
            </w:tcBorders>
            <w:noWrap/>
            <w:vAlign w:val="center"/>
          </w:tcPr>
          <w:p>
            <w:pPr>
              <w:overflowPunct w:val="0"/>
              <w:autoSpaceDE w:val="0"/>
              <w:autoSpaceDN w:val="0"/>
              <w:adjustRightInd w:val="0"/>
              <w:jc w:val="center"/>
              <w:rPr>
                <w:rFonts w:ascii="Times New Roman" w:hAnsi="Times New Roman" w:eastAsia="仿宋_GB2312" w:cs="Times New Roman"/>
                <w:bCs/>
                <w:szCs w:val="21"/>
                <w:u w:val="single"/>
              </w:rPr>
            </w:pPr>
            <w:r>
              <w:rPr>
                <w:rFonts w:ascii="Times New Roman" w:hAnsi="Times New Roman" w:eastAsia="仿宋_GB2312" w:cs="Times New Roman"/>
                <w:bCs/>
                <w:szCs w:val="21"/>
              </w:rPr>
              <w:t>移动电话</w:t>
            </w:r>
          </w:p>
        </w:tc>
        <w:tc>
          <w:tcPr>
            <w:tcW w:w="1725" w:type="dxa"/>
            <w:tcBorders>
              <w:top w:val="single" w:color="auto" w:sz="6" w:space="0"/>
              <w:left w:val="single" w:color="auto" w:sz="4" w:space="0"/>
              <w:bottom w:val="single" w:color="auto" w:sz="6" w:space="0"/>
              <w:right w:val="single" w:color="auto" w:sz="6" w:space="0"/>
            </w:tcBorders>
            <w:noWrap/>
            <w:vAlign w:val="center"/>
          </w:tcPr>
          <w:p>
            <w:pPr>
              <w:overflowPunct w:val="0"/>
              <w:autoSpaceDE w:val="0"/>
              <w:autoSpaceDN w:val="0"/>
              <w:adjustRightInd w:val="0"/>
              <w:jc w:val="center"/>
              <w:rPr>
                <w:rFonts w:ascii="Times New Roman" w:hAnsi="Times New Roman" w:eastAsia="仿宋_GB2312" w:cs="Times New Roman"/>
                <w:bCs/>
                <w:szCs w:val="21"/>
                <w:u w:val="single"/>
              </w:rPr>
            </w:pPr>
          </w:p>
        </w:tc>
        <w:tc>
          <w:tcPr>
            <w:tcW w:w="2415" w:type="dxa"/>
            <w:gridSpan w:val="2"/>
            <w:tcBorders>
              <w:top w:val="single" w:color="auto" w:sz="6" w:space="0"/>
              <w:left w:val="single" w:color="auto" w:sz="6" w:space="0"/>
              <w:bottom w:val="single" w:color="auto" w:sz="6" w:space="0"/>
              <w:right w:val="single" w:color="auto" w:sz="6" w:space="0"/>
            </w:tcBorders>
            <w:noWrap/>
            <w:vAlign w:val="center"/>
          </w:tcPr>
          <w:p>
            <w:pPr>
              <w:overflowPunct w:val="0"/>
              <w:autoSpaceDE w:val="0"/>
              <w:autoSpaceDN w:val="0"/>
              <w:adjustRightInd w:val="0"/>
              <w:jc w:val="center"/>
              <w:rPr>
                <w:rFonts w:ascii="Times New Roman" w:hAnsi="Times New Roman" w:eastAsia="仿宋_GB2312" w:cs="Times New Roman"/>
                <w:szCs w:val="21"/>
              </w:rPr>
            </w:pPr>
            <w:r>
              <w:rPr>
                <w:rFonts w:ascii="Times New Roman" w:hAnsi="Times New Roman" w:eastAsia="仿宋_GB2312" w:cs="Times New Roman"/>
                <w:bCs/>
                <w:spacing w:val="-11"/>
                <w:szCs w:val="21"/>
              </w:rPr>
              <w:t>指定代表/委托代理人签字</w:t>
            </w:r>
          </w:p>
        </w:tc>
        <w:tc>
          <w:tcPr>
            <w:tcW w:w="1805" w:type="dxa"/>
            <w:tcBorders>
              <w:top w:val="single" w:color="auto" w:sz="6" w:space="0"/>
              <w:left w:val="single" w:color="auto" w:sz="6" w:space="0"/>
              <w:bottom w:val="single" w:color="auto" w:sz="6" w:space="0"/>
              <w:right w:val="single" w:color="auto" w:sz="12" w:space="0"/>
            </w:tcBorders>
            <w:noWrap/>
            <w:vAlign w:val="center"/>
          </w:tcPr>
          <w:p>
            <w:pPr>
              <w:overflowPunct w:val="0"/>
              <w:autoSpaceDE w:val="0"/>
              <w:autoSpaceDN w:val="0"/>
              <w:adjustRightInd w:val="0"/>
              <w:ind w:firstLine="105" w:firstLineChars="50"/>
              <w:rPr>
                <w:rFonts w:ascii="Times New Roman" w:hAnsi="Times New Roman" w:eastAsia="仿宋_GB2312" w:cs="Times New Roman"/>
                <w:bCs/>
                <w:szCs w:val="21"/>
                <w:u w:val="singl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51" w:hRule="atLeast"/>
          <w:jc w:val="center"/>
        </w:trPr>
        <w:tc>
          <w:tcPr>
            <w:tcW w:w="9999" w:type="dxa"/>
            <w:gridSpan w:val="8"/>
            <w:tcBorders>
              <w:top w:val="single" w:color="auto" w:sz="6" w:space="0"/>
              <w:left w:val="single" w:color="auto" w:sz="12" w:space="0"/>
              <w:bottom w:val="single" w:color="auto" w:sz="6" w:space="0"/>
              <w:right w:val="single" w:color="auto" w:sz="12" w:space="0"/>
            </w:tcBorders>
            <w:noWrap/>
            <w:vAlign w:val="center"/>
          </w:tcPr>
          <w:p>
            <w:pPr>
              <w:overflowPunct w:val="0"/>
              <w:jc w:val="center"/>
              <w:rPr>
                <w:rFonts w:ascii="Times New Roman" w:hAnsi="Times New Roman" w:eastAsia="仿宋_GB2312" w:cs="Times New Roman"/>
                <w:szCs w:val="21"/>
              </w:rPr>
            </w:pPr>
            <w:r>
              <w:rPr>
                <w:rFonts w:ascii="Times New Roman" w:hAnsi="Times New Roman" w:eastAsia="仿宋_GB2312" w:cs="Times New Roman"/>
                <w:szCs w:val="21"/>
              </w:rPr>
              <w:t>（指定代表或者委托代理人身份证件复、影印件粘贴处）</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5" w:hRule="atLeast"/>
          <w:jc w:val="center"/>
        </w:trPr>
        <w:tc>
          <w:tcPr>
            <w:tcW w:w="9999" w:type="dxa"/>
            <w:gridSpan w:val="8"/>
            <w:tcBorders>
              <w:top w:val="single" w:color="auto" w:sz="12" w:space="0"/>
              <w:left w:val="single" w:color="auto" w:sz="12" w:space="0"/>
              <w:bottom w:val="single" w:color="auto" w:sz="12" w:space="0"/>
              <w:right w:val="single" w:color="auto" w:sz="12" w:space="0"/>
            </w:tcBorders>
            <w:noWrap/>
            <w:vAlign w:val="center"/>
          </w:tcPr>
          <w:p>
            <w:pPr>
              <w:overflowPunct w:val="0"/>
              <w:autoSpaceDE w:val="0"/>
              <w:autoSpaceDN w:val="0"/>
              <w:adjustRightInd w:val="0"/>
              <w:snapToGrid w:val="0"/>
              <w:jc w:val="center"/>
              <w:rPr>
                <w:rFonts w:ascii="Times New Roman" w:hAnsi="Times New Roman" w:eastAsia="仿宋_GB2312" w:cs="Times New Roman"/>
                <w:sz w:val="24"/>
              </w:rPr>
            </w:pPr>
            <w:r>
              <w:rPr>
                <w:rFonts w:ascii="Times New Roman" w:hAnsi="Times New Roman" w:eastAsia="仿宋_GB2312" w:cs="Times New Roman"/>
                <w:b/>
                <w:bCs/>
                <w:sz w:val="28"/>
                <w:szCs w:val="21"/>
                <w:lang w:val="zh-CN"/>
              </w:rPr>
              <w:t>□申请人签署（</w:t>
            </w:r>
            <w:r>
              <w:rPr>
                <w:rFonts w:ascii="Times New Roman" w:hAnsi="Times New Roman" w:eastAsia="仿宋_GB2312" w:cs="Times New Roman"/>
                <w:b/>
                <w:bCs/>
                <w:sz w:val="28"/>
                <w:szCs w:val="21"/>
              </w:rPr>
              <w:t>必填项</w:t>
            </w:r>
            <w:r>
              <w:rPr>
                <w:rFonts w:ascii="Times New Roman" w:hAnsi="Times New Roman" w:eastAsia="仿宋_GB2312" w:cs="Times New Roman"/>
                <w:b/>
                <w:bCs/>
                <w:sz w:val="28"/>
                <w:szCs w:val="21"/>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540" w:hRule="atLeast"/>
          <w:jc w:val="center"/>
        </w:trPr>
        <w:tc>
          <w:tcPr>
            <w:tcW w:w="9999" w:type="dxa"/>
            <w:gridSpan w:val="8"/>
            <w:tcBorders>
              <w:top w:val="single" w:color="auto" w:sz="12" w:space="0"/>
              <w:left w:val="single" w:color="auto" w:sz="12" w:space="0"/>
              <w:bottom w:val="single" w:color="auto" w:sz="18" w:space="0"/>
              <w:right w:val="single" w:color="auto" w:sz="12" w:space="0"/>
            </w:tcBorders>
            <w:noWrap/>
            <w:vAlign w:val="center"/>
          </w:tcPr>
          <w:p>
            <w:pPr>
              <w:overflowPunct w:val="0"/>
              <w:spacing w:line="400" w:lineRule="exact"/>
              <w:ind w:firstLine="421" w:firstLineChars="200"/>
              <w:rPr>
                <w:rFonts w:ascii="Times New Roman" w:hAnsi="Times New Roman" w:eastAsia="仿宋_GB2312" w:cs="Times New Roman"/>
                <w:szCs w:val="21"/>
              </w:rPr>
            </w:pPr>
            <w:r>
              <w:rPr>
                <w:rFonts w:ascii="Times New Roman" w:hAnsi="Times New Roman" w:eastAsia="仿宋_GB2312" w:cs="Times New Roman"/>
                <w:b/>
                <w:bCs/>
                <w:szCs w:val="21"/>
              </w:rPr>
              <w:t>本申请人和签字人承诺如下，并承担相应的法律责任</w:t>
            </w:r>
            <w:r>
              <w:rPr>
                <w:rFonts w:ascii="Times New Roman" w:hAnsi="Times New Roman" w:eastAsia="仿宋_GB2312" w:cs="Times New Roman"/>
                <w:szCs w:val="21"/>
              </w:rPr>
              <w:t>：</w:t>
            </w:r>
          </w:p>
          <w:p>
            <w:pPr>
              <w:pStyle w:val="27"/>
              <w:overflowPunct w:val="0"/>
              <w:spacing w:line="400" w:lineRule="exact"/>
              <w:ind w:firstLine="420" w:firstLineChars="200"/>
              <w:rPr>
                <w:rFonts w:eastAsia="仿宋_GB2312"/>
                <w:lang w:val="zh-CN"/>
              </w:rPr>
            </w:pPr>
            <w:r>
              <w:rPr>
                <w:rFonts w:eastAsia="仿宋_GB2312"/>
                <w:lang w:val="zh-CN"/>
              </w:rPr>
              <w:t>（一）填报的信息及提交的材料真实、准确、有效、完整。</w:t>
            </w:r>
          </w:p>
          <w:p>
            <w:pPr>
              <w:overflowPunct w:val="0"/>
              <w:autoSpaceDE w:val="0"/>
              <w:autoSpaceDN w:val="0"/>
              <w:adjustRightInd w:val="0"/>
              <w:spacing w:line="400" w:lineRule="exact"/>
              <w:ind w:left="1050" w:leftChars="200" w:hanging="630" w:hangingChars="300"/>
              <w:jc w:val="left"/>
              <w:rPr>
                <w:rFonts w:ascii="Times New Roman" w:hAnsi="Times New Roman" w:eastAsia="仿宋_GB2312" w:cs="Times New Roman"/>
                <w:szCs w:val="21"/>
                <w:lang w:val="zh-CN"/>
              </w:rPr>
            </w:pPr>
            <w:r>
              <w:rPr>
                <w:rFonts w:ascii="Times New Roman" w:hAnsi="Times New Roman" w:eastAsia="仿宋_GB2312" w:cs="Times New Roman"/>
                <w:szCs w:val="21"/>
                <w:lang w:val="zh-CN"/>
              </w:rPr>
              <w:t>（二）使用的名称符合《企业名称登记管理规定》有关要求，不含有损国家、社会公共利益或违背公序良俗及有其他不良影响的内容；</w:t>
            </w:r>
            <w:r>
              <w:rPr>
                <w:rFonts w:ascii="Times New Roman" w:hAnsi="Times New Roman" w:eastAsia="仿宋_GB2312" w:cs="Times New Roman"/>
              </w:rPr>
              <w:t>名称与他人使用的名称近似侵犯他人合法权益的，依法承担法律责任；</w:t>
            </w:r>
            <w:r>
              <w:rPr>
                <w:rFonts w:ascii="Times New Roman" w:hAnsi="Times New Roman" w:eastAsia="仿宋_GB2312" w:cs="Times New Roman"/>
                <w:szCs w:val="21"/>
                <w:lang w:val="zh-CN"/>
              </w:rPr>
              <w:t>如使用的名称被登记机关认定为不适宜名称，将主动配合登记机关进行纠正。</w:t>
            </w:r>
          </w:p>
          <w:p>
            <w:pPr>
              <w:overflowPunct w:val="0"/>
              <w:spacing w:line="400" w:lineRule="exact"/>
              <w:ind w:left="15" w:firstLine="420" w:firstLineChars="200"/>
              <w:rPr>
                <w:rFonts w:ascii="Times New Roman" w:hAnsi="Times New Roman" w:eastAsia="仿宋_GB2312" w:cs="Times New Roman"/>
                <w:szCs w:val="21"/>
              </w:rPr>
            </w:pPr>
            <w:r>
              <w:rPr>
                <w:rFonts w:ascii="Times New Roman" w:hAnsi="Times New Roman" w:eastAsia="仿宋_GB2312" w:cs="Times New Roman"/>
                <w:szCs w:val="21"/>
                <w:lang w:val="zh-CN"/>
              </w:rPr>
              <w:t>（三）</w:t>
            </w:r>
            <w:r>
              <w:rPr>
                <w:rFonts w:ascii="Times New Roman" w:hAnsi="Times New Roman" w:eastAsia="仿宋_GB2312" w:cs="Times New Roman"/>
                <w:szCs w:val="21"/>
              </w:rPr>
              <w:t>已依法取得住所（经营场所）使用权，申请登记的住所（经营场所）信息与实际一致。</w:t>
            </w:r>
          </w:p>
          <w:p>
            <w:pPr>
              <w:overflowPunct w:val="0"/>
              <w:spacing w:line="400" w:lineRule="exact"/>
              <w:ind w:left="1050" w:leftChars="200" w:hanging="630" w:hangingChars="300"/>
              <w:rPr>
                <w:rFonts w:ascii="Times New Roman" w:hAnsi="Times New Roman" w:eastAsia="仿宋_GB2312" w:cs="Times New Roman"/>
                <w:szCs w:val="21"/>
                <w:lang w:val="zh-CN"/>
              </w:rPr>
            </w:pPr>
            <w:r>
              <w:rPr>
                <w:rFonts w:ascii="Times New Roman" w:hAnsi="Times New Roman" w:eastAsia="仿宋_GB2312" w:cs="Times New Roman"/>
                <w:szCs w:val="21"/>
                <w:lang w:val="zh-CN"/>
              </w:rPr>
              <w:t>（四）经营范围涉及</w:t>
            </w:r>
            <w:r>
              <w:rPr>
                <w:rFonts w:ascii="Times New Roman" w:hAnsi="Times New Roman" w:eastAsia="仿宋_GB2312" w:cs="Times New Roman"/>
                <w:szCs w:val="21"/>
              </w:rPr>
              <w:t>法律、行政法规、国务院决定规定、地方行政法规和地方规章规定，</w:t>
            </w:r>
            <w:r>
              <w:rPr>
                <w:rFonts w:ascii="Times New Roman" w:hAnsi="Times New Roman" w:eastAsia="仿宋_GB2312" w:cs="Times New Roman"/>
                <w:szCs w:val="21"/>
                <w:lang w:val="zh-CN"/>
              </w:rPr>
              <w:t>需要办理许可的，在取得相关部门批准前，不从事相关经营活动。</w:t>
            </w:r>
          </w:p>
          <w:p>
            <w:pPr>
              <w:pStyle w:val="25"/>
              <w:overflowPunct w:val="0"/>
              <w:adjustRightInd w:val="0"/>
              <w:snapToGrid w:val="0"/>
              <w:spacing w:line="400" w:lineRule="exact"/>
              <w:rPr>
                <w:rFonts w:eastAsia="仿宋_GB2312"/>
                <w:szCs w:val="21"/>
              </w:rPr>
            </w:pPr>
          </w:p>
          <w:p>
            <w:pPr>
              <w:overflowPunct w:val="0"/>
              <w:autoSpaceDE w:val="0"/>
              <w:autoSpaceDN w:val="0"/>
              <w:adjustRightInd w:val="0"/>
              <w:spacing w:line="400" w:lineRule="exact"/>
              <w:ind w:firstLine="420" w:firstLineChars="200"/>
              <w:rPr>
                <w:rFonts w:ascii="Times New Roman" w:hAnsi="Times New Roman" w:eastAsia="仿宋_GB2312" w:cs="Times New Roman"/>
                <w:szCs w:val="21"/>
              </w:rPr>
            </w:pPr>
            <w:r>
              <w:rPr>
                <w:rFonts w:ascii="Times New Roman" w:hAnsi="Times New Roman" w:eastAsia="仿宋_GB2312" w:cs="Times New Roman"/>
                <w:szCs w:val="21"/>
              </w:rPr>
              <w:t>全体股东签字或盖章（仅限有限责任公司设立登记，可另附签字页）：</w:t>
            </w:r>
          </w:p>
          <w:p>
            <w:pPr>
              <w:pStyle w:val="25"/>
              <w:overflowPunct w:val="0"/>
              <w:adjustRightInd w:val="0"/>
              <w:snapToGrid w:val="0"/>
              <w:spacing w:line="400" w:lineRule="exact"/>
              <w:ind w:firstLine="420" w:firstLineChars="200"/>
              <w:rPr>
                <w:rFonts w:eastAsia="仿宋_GB2312"/>
                <w:szCs w:val="21"/>
              </w:rPr>
            </w:pPr>
            <w:r>
              <w:rPr>
                <w:rFonts w:eastAsia="仿宋_GB2312"/>
                <w:szCs w:val="21"/>
              </w:rPr>
              <w:t>董事会成员签字（仅限股份有限公司设立登记，可另附签字页）：</w:t>
            </w:r>
          </w:p>
          <w:p>
            <w:pPr>
              <w:pStyle w:val="25"/>
              <w:overflowPunct w:val="0"/>
              <w:adjustRightInd w:val="0"/>
              <w:snapToGrid w:val="0"/>
              <w:spacing w:line="400" w:lineRule="exact"/>
              <w:ind w:firstLine="420" w:firstLineChars="200"/>
              <w:rPr>
                <w:rFonts w:eastAsia="仿宋_GB2312"/>
                <w:szCs w:val="21"/>
              </w:rPr>
            </w:pPr>
            <w:r>
              <w:rPr>
                <w:rFonts w:eastAsia="仿宋_GB2312"/>
                <w:szCs w:val="21"/>
              </w:rPr>
              <w:t>法定代表人签字：</w:t>
            </w:r>
          </w:p>
          <w:p>
            <w:pPr>
              <w:pStyle w:val="25"/>
              <w:overflowPunct w:val="0"/>
              <w:adjustRightInd w:val="0"/>
              <w:snapToGrid w:val="0"/>
              <w:spacing w:line="400" w:lineRule="exact"/>
              <w:rPr>
                <w:rFonts w:eastAsia="仿宋_GB2312"/>
                <w:szCs w:val="21"/>
              </w:rPr>
            </w:pPr>
            <w:r>
              <w:rPr>
                <w:rFonts w:eastAsia="仿宋_GB2312"/>
                <w:szCs w:val="21"/>
              </w:rPr>
              <w:t xml:space="preserve">  </w:t>
            </w:r>
          </w:p>
          <w:p>
            <w:pPr>
              <w:pStyle w:val="25"/>
              <w:overflowPunct w:val="0"/>
              <w:adjustRightInd w:val="0"/>
              <w:snapToGrid w:val="0"/>
              <w:spacing w:line="400" w:lineRule="exact"/>
              <w:rPr>
                <w:rFonts w:eastAsia="仿宋_GB2312"/>
                <w:szCs w:val="21"/>
              </w:rPr>
            </w:pPr>
          </w:p>
          <w:p>
            <w:pPr>
              <w:pStyle w:val="25"/>
              <w:overflowPunct w:val="0"/>
              <w:adjustRightInd w:val="0"/>
              <w:snapToGrid w:val="0"/>
              <w:spacing w:line="400" w:lineRule="exact"/>
              <w:rPr>
                <w:rFonts w:eastAsia="仿宋_GB2312"/>
                <w:szCs w:val="21"/>
              </w:rPr>
            </w:pPr>
          </w:p>
          <w:p>
            <w:pPr>
              <w:pStyle w:val="25"/>
              <w:overflowPunct w:val="0"/>
              <w:adjustRightInd w:val="0"/>
              <w:snapToGrid w:val="0"/>
              <w:spacing w:line="400" w:lineRule="exact"/>
              <w:rPr>
                <w:rFonts w:eastAsia="仿宋_GB2312"/>
                <w:szCs w:val="21"/>
              </w:rPr>
            </w:pPr>
          </w:p>
          <w:p>
            <w:pPr>
              <w:pStyle w:val="25"/>
              <w:overflowPunct w:val="0"/>
              <w:adjustRightInd w:val="0"/>
              <w:snapToGrid w:val="0"/>
              <w:spacing w:line="400" w:lineRule="exact"/>
              <w:rPr>
                <w:rFonts w:eastAsia="仿宋_GB2312"/>
                <w:szCs w:val="21"/>
              </w:rPr>
            </w:pPr>
          </w:p>
          <w:p>
            <w:pPr>
              <w:pStyle w:val="25"/>
              <w:overflowPunct w:val="0"/>
              <w:adjustRightInd w:val="0"/>
              <w:snapToGrid w:val="0"/>
              <w:spacing w:line="400" w:lineRule="exact"/>
              <w:jc w:val="center"/>
              <w:rPr>
                <w:rFonts w:eastAsia="仿宋_GB2312"/>
                <w:szCs w:val="21"/>
              </w:rPr>
            </w:pPr>
            <w:r>
              <w:rPr>
                <w:rFonts w:eastAsia="仿宋_GB2312"/>
                <w:szCs w:val="21"/>
              </w:rPr>
              <w:t xml:space="preserve">                                                               公司盖章 </w:t>
            </w:r>
          </w:p>
          <w:p>
            <w:pPr>
              <w:pStyle w:val="25"/>
              <w:overflowPunct w:val="0"/>
              <w:adjustRightInd w:val="0"/>
              <w:snapToGrid w:val="0"/>
              <w:spacing w:line="400" w:lineRule="exact"/>
              <w:jc w:val="center"/>
              <w:rPr>
                <w:rFonts w:eastAsia="仿宋_GB2312"/>
                <w:szCs w:val="21"/>
              </w:rPr>
            </w:pPr>
            <w:r>
              <w:rPr>
                <w:rFonts w:eastAsia="仿宋_GB2312"/>
                <w:szCs w:val="21"/>
              </w:rPr>
              <w:t xml:space="preserve">                                  </w:t>
            </w:r>
          </w:p>
          <w:p>
            <w:pPr>
              <w:pStyle w:val="25"/>
              <w:overflowPunct w:val="0"/>
              <w:adjustRightInd w:val="0"/>
              <w:snapToGrid w:val="0"/>
              <w:spacing w:line="400" w:lineRule="exact"/>
              <w:jc w:val="center"/>
              <w:rPr>
                <w:rFonts w:eastAsia="仿宋_GB2312"/>
                <w:szCs w:val="21"/>
              </w:rPr>
            </w:pPr>
            <w:r>
              <w:rPr>
                <w:rFonts w:eastAsia="仿宋_GB2312"/>
                <w:szCs w:val="21"/>
              </w:rPr>
              <w:t xml:space="preserve">                                                              年     月     日</w:t>
            </w:r>
          </w:p>
          <w:p>
            <w:pPr>
              <w:pStyle w:val="25"/>
              <w:overflowPunct w:val="0"/>
              <w:adjustRightInd w:val="0"/>
              <w:snapToGrid w:val="0"/>
              <w:jc w:val="right"/>
              <w:rPr>
                <w:rFonts w:eastAsia="仿宋_GB2312"/>
                <w:szCs w:val="21"/>
              </w:rPr>
            </w:pPr>
          </w:p>
        </w:tc>
      </w:tr>
    </w:tbl>
    <w:p>
      <w:pPr>
        <w:overflowPunct w:val="0"/>
        <w:spacing w:line="300" w:lineRule="exact"/>
        <w:ind w:left="-426" w:right="-370" w:rightChars="-176" w:firstLine="421" w:firstLineChars="200"/>
        <w:rPr>
          <w:rFonts w:ascii="Times New Roman" w:hAnsi="Times New Roman" w:eastAsia="仿宋_GB2312" w:cs="Times New Roman"/>
        </w:rPr>
      </w:pPr>
      <w:r>
        <w:rPr>
          <w:rFonts w:ascii="Times New Roman" w:hAnsi="Times New Roman" w:eastAsia="仿宋_GB2312" w:cs="Times New Roman"/>
          <w:b/>
          <w:bCs/>
        </w:rPr>
        <w:t>注</w:t>
      </w:r>
      <w:r>
        <w:rPr>
          <w:rFonts w:ascii="Times New Roman" w:hAnsi="Times New Roman" w:eastAsia="仿宋_GB2312" w:cs="Times New Roman"/>
        </w:rPr>
        <w:t>：公司更换法定代表人的变更登记申请由新任法定代表人签字。</w:t>
      </w:r>
    </w:p>
    <w:p>
      <w:pPr>
        <w:pStyle w:val="25"/>
        <w:overflowPunct w:val="0"/>
        <w:spacing w:line="520" w:lineRule="exact"/>
        <w:rPr>
          <w:rFonts w:eastAsia="仿宋_GB2312"/>
          <w:sz w:val="28"/>
          <w:szCs w:val="28"/>
        </w:rPr>
        <w:sectPr>
          <w:footerReference r:id="rId3" w:type="default"/>
          <w:pgSz w:w="11906" w:h="16838"/>
          <w:pgMar w:top="2098" w:right="1531" w:bottom="1984" w:left="1531" w:header="851" w:footer="1162" w:gutter="0"/>
          <w:pgNumType w:fmt="numberInDash"/>
          <w:cols w:space="0" w:num="1"/>
          <w:docGrid w:type="lines" w:linePitch="312" w:charSpace="0"/>
        </w:sectPr>
      </w:pPr>
    </w:p>
    <w:p>
      <w:pPr>
        <w:pStyle w:val="25"/>
        <w:overflowPunct w:val="0"/>
        <w:spacing w:line="600" w:lineRule="exact"/>
        <w:rPr>
          <w:rFonts w:eastAsia="黑体"/>
          <w:sz w:val="32"/>
          <w:szCs w:val="32"/>
        </w:rPr>
      </w:pPr>
      <w:r>
        <w:rPr>
          <w:rFonts w:eastAsia="黑体"/>
          <w:sz w:val="32"/>
          <w:szCs w:val="32"/>
        </w:rPr>
        <w:t>附表1</w:t>
      </w:r>
    </w:p>
    <w:p>
      <w:pPr>
        <w:pStyle w:val="25"/>
        <w:overflowPunct w:val="0"/>
        <w:spacing w:line="400" w:lineRule="exact"/>
        <w:rPr>
          <w:rFonts w:eastAsia="黑体"/>
          <w:sz w:val="28"/>
          <w:szCs w:val="28"/>
        </w:rPr>
      </w:pPr>
    </w:p>
    <w:p>
      <w:pPr>
        <w:pStyle w:val="25"/>
        <w:overflowPunct w:val="0"/>
        <w:spacing w:line="300" w:lineRule="auto"/>
        <w:jc w:val="center"/>
        <w:outlineLvl w:val="2"/>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法定代表人信息</w:t>
      </w:r>
    </w:p>
    <w:p>
      <w:pPr>
        <w:pStyle w:val="25"/>
        <w:overflowPunct w:val="0"/>
        <w:spacing w:line="300" w:lineRule="auto"/>
        <w:jc w:val="center"/>
        <w:rPr>
          <w:rFonts w:eastAsia="仿宋_GB2312"/>
          <w:szCs w:val="21"/>
        </w:rPr>
      </w:pPr>
      <w:r>
        <w:rPr>
          <w:rFonts w:eastAsia="仿宋_GB2312"/>
          <w:szCs w:val="21"/>
        </w:rPr>
        <w:t>本表适用于设立及变更法定代表人填写。</w:t>
      </w:r>
    </w:p>
    <w:tbl>
      <w:tblPr>
        <w:tblStyle w:val="17"/>
        <w:tblW w:w="994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144"/>
        <w:gridCol w:w="3189"/>
        <w:gridCol w:w="1515"/>
        <w:gridCol w:w="309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exact"/>
          <w:jc w:val="center"/>
        </w:trPr>
        <w:tc>
          <w:tcPr>
            <w:tcW w:w="2144" w:type="dxa"/>
            <w:tcBorders>
              <w:top w:val="single" w:color="auto" w:sz="12" w:space="0"/>
            </w:tcBorders>
            <w:noWrap/>
            <w:vAlign w:val="center"/>
          </w:tcPr>
          <w:p>
            <w:pPr>
              <w:pStyle w:val="25"/>
              <w:overflowPunct w:val="0"/>
              <w:jc w:val="center"/>
              <w:rPr>
                <w:rFonts w:eastAsia="仿宋_GB2312"/>
                <w:szCs w:val="21"/>
              </w:rPr>
            </w:pPr>
            <w:r>
              <w:rPr>
                <w:rFonts w:eastAsia="仿宋_GB2312"/>
                <w:szCs w:val="21"/>
              </w:rPr>
              <w:t>姓    名</w:t>
            </w:r>
          </w:p>
        </w:tc>
        <w:tc>
          <w:tcPr>
            <w:tcW w:w="3189" w:type="dxa"/>
            <w:tcBorders>
              <w:top w:val="single" w:color="auto" w:sz="12" w:space="0"/>
            </w:tcBorders>
            <w:noWrap/>
            <w:vAlign w:val="center"/>
          </w:tcPr>
          <w:p>
            <w:pPr>
              <w:pStyle w:val="25"/>
              <w:overflowPunct w:val="0"/>
              <w:jc w:val="center"/>
              <w:rPr>
                <w:rFonts w:eastAsia="仿宋_GB2312"/>
                <w:szCs w:val="21"/>
              </w:rPr>
            </w:pPr>
          </w:p>
        </w:tc>
        <w:tc>
          <w:tcPr>
            <w:tcW w:w="1515" w:type="dxa"/>
            <w:tcBorders>
              <w:top w:val="single" w:color="auto" w:sz="12" w:space="0"/>
            </w:tcBorders>
            <w:noWrap/>
            <w:vAlign w:val="center"/>
          </w:tcPr>
          <w:p>
            <w:pPr>
              <w:pStyle w:val="25"/>
              <w:overflowPunct w:val="0"/>
              <w:jc w:val="center"/>
              <w:rPr>
                <w:rFonts w:eastAsia="仿宋_GB2312"/>
                <w:szCs w:val="21"/>
              </w:rPr>
            </w:pPr>
            <w:r>
              <w:rPr>
                <w:rFonts w:eastAsia="仿宋_GB2312"/>
                <w:szCs w:val="21"/>
              </w:rPr>
              <w:t>国别（地区）</w:t>
            </w:r>
          </w:p>
        </w:tc>
        <w:tc>
          <w:tcPr>
            <w:tcW w:w="3097" w:type="dxa"/>
            <w:tcBorders>
              <w:top w:val="single" w:color="auto" w:sz="12" w:space="0"/>
            </w:tcBorders>
            <w:noWrap/>
            <w:vAlign w:val="center"/>
          </w:tcPr>
          <w:p>
            <w:pPr>
              <w:pStyle w:val="25"/>
              <w:overflowPunct w:val="0"/>
              <w:jc w:val="center"/>
              <w:rPr>
                <w:rFonts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exact"/>
          <w:jc w:val="center"/>
        </w:trPr>
        <w:tc>
          <w:tcPr>
            <w:tcW w:w="2144" w:type="dxa"/>
            <w:tcBorders>
              <w:top w:val="single" w:color="auto" w:sz="6" w:space="0"/>
              <w:left w:val="single" w:color="auto" w:sz="12" w:space="0"/>
              <w:right w:val="single" w:color="auto" w:sz="6" w:space="0"/>
            </w:tcBorders>
            <w:noWrap/>
            <w:vAlign w:val="center"/>
          </w:tcPr>
          <w:p>
            <w:pPr>
              <w:pStyle w:val="25"/>
              <w:overflowPunct w:val="0"/>
              <w:jc w:val="center"/>
              <w:rPr>
                <w:rFonts w:eastAsia="仿宋_GB2312"/>
                <w:szCs w:val="21"/>
              </w:rPr>
            </w:pPr>
            <w:r>
              <w:rPr>
                <w:rFonts w:eastAsia="仿宋_GB2312"/>
                <w:szCs w:val="21"/>
              </w:rPr>
              <w:t>职    务</w:t>
            </w:r>
          </w:p>
        </w:tc>
        <w:tc>
          <w:tcPr>
            <w:tcW w:w="3189" w:type="dxa"/>
            <w:tcBorders>
              <w:top w:val="single" w:color="auto" w:sz="6" w:space="0"/>
              <w:left w:val="single" w:color="auto" w:sz="6" w:space="0"/>
              <w:right w:val="single" w:color="auto" w:sz="6" w:space="0"/>
            </w:tcBorders>
            <w:noWrap/>
            <w:vAlign w:val="center"/>
          </w:tcPr>
          <w:p>
            <w:pPr>
              <w:pStyle w:val="25"/>
              <w:overflowPunct w:val="0"/>
              <w:jc w:val="center"/>
              <w:rPr>
                <w:rFonts w:eastAsia="仿宋_GB2312"/>
                <w:szCs w:val="21"/>
              </w:rPr>
            </w:pPr>
            <w:r>
              <w:rPr>
                <w:rFonts w:eastAsia="仿宋_GB2312"/>
                <w:bCs/>
                <w:szCs w:val="21"/>
                <w:lang w:val="zh-CN"/>
              </w:rPr>
              <w:t>□董事长</w:t>
            </w:r>
            <w:r>
              <w:rPr>
                <w:rFonts w:eastAsia="仿宋_GB2312"/>
                <w:bCs/>
                <w:szCs w:val="21"/>
              </w:rPr>
              <w:t xml:space="preserve"> </w:t>
            </w:r>
            <w:r>
              <w:rPr>
                <w:rFonts w:eastAsia="仿宋_GB2312"/>
                <w:bCs/>
                <w:szCs w:val="21"/>
                <w:lang w:val="zh-CN"/>
              </w:rPr>
              <w:t>□执行董事</w:t>
            </w:r>
            <w:r>
              <w:rPr>
                <w:rFonts w:eastAsia="仿宋_GB2312"/>
                <w:bCs/>
                <w:szCs w:val="21"/>
              </w:rPr>
              <w:t xml:space="preserve"> </w:t>
            </w:r>
            <w:r>
              <w:rPr>
                <w:rFonts w:eastAsia="仿宋_GB2312"/>
                <w:bCs/>
                <w:szCs w:val="21"/>
                <w:lang w:val="zh-CN"/>
              </w:rPr>
              <w:t>□经理</w:t>
            </w:r>
          </w:p>
        </w:tc>
        <w:tc>
          <w:tcPr>
            <w:tcW w:w="1515" w:type="dxa"/>
            <w:tcBorders>
              <w:top w:val="single" w:color="auto" w:sz="6" w:space="0"/>
              <w:left w:val="single" w:color="auto" w:sz="6" w:space="0"/>
              <w:right w:val="single" w:color="auto" w:sz="6" w:space="0"/>
            </w:tcBorders>
            <w:noWrap/>
            <w:vAlign w:val="center"/>
          </w:tcPr>
          <w:p>
            <w:pPr>
              <w:pStyle w:val="25"/>
              <w:overflowPunct w:val="0"/>
              <w:jc w:val="center"/>
              <w:rPr>
                <w:rFonts w:eastAsia="仿宋_GB2312"/>
                <w:szCs w:val="21"/>
              </w:rPr>
            </w:pPr>
            <w:r>
              <w:rPr>
                <w:rFonts w:eastAsia="仿宋_GB2312"/>
                <w:szCs w:val="21"/>
              </w:rPr>
              <w:t>产生方式</w:t>
            </w:r>
          </w:p>
        </w:tc>
        <w:tc>
          <w:tcPr>
            <w:tcW w:w="3097" w:type="dxa"/>
            <w:tcBorders>
              <w:top w:val="single" w:color="auto" w:sz="6" w:space="0"/>
              <w:left w:val="single" w:color="auto" w:sz="6" w:space="0"/>
              <w:right w:val="single" w:color="auto" w:sz="12" w:space="0"/>
            </w:tcBorders>
            <w:noWrap/>
            <w:vAlign w:val="center"/>
          </w:tcPr>
          <w:p>
            <w:pPr>
              <w:pStyle w:val="25"/>
              <w:overflowPunct w:val="0"/>
              <w:jc w:val="center"/>
              <w:rPr>
                <w:rFonts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exact"/>
          <w:jc w:val="center"/>
        </w:trPr>
        <w:tc>
          <w:tcPr>
            <w:tcW w:w="2144" w:type="dxa"/>
            <w:tcBorders>
              <w:top w:val="single" w:color="auto" w:sz="6" w:space="0"/>
              <w:left w:val="single" w:color="auto" w:sz="12" w:space="0"/>
              <w:right w:val="single" w:color="auto" w:sz="6" w:space="0"/>
            </w:tcBorders>
            <w:noWrap/>
            <w:vAlign w:val="center"/>
          </w:tcPr>
          <w:p>
            <w:pPr>
              <w:pStyle w:val="25"/>
              <w:overflowPunct w:val="0"/>
              <w:jc w:val="center"/>
              <w:rPr>
                <w:rFonts w:eastAsia="仿宋_GB2312"/>
                <w:szCs w:val="21"/>
              </w:rPr>
            </w:pPr>
            <w:r>
              <w:rPr>
                <w:rFonts w:eastAsia="仿宋_GB2312"/>
                <w:szCs w:val="21"/>
              </w:rPr>
              <w:t>身份证件类型</w:t>
            </w:r>
          </w:p>
        </w:tc>
        <w:tc>
          <w:tcPr>
            <w:tcW w:w="3189" w:type="dxa"/>
            <w:tcBorders>
              <w:top w:val="single" w:color="auto" w:sz="6" w:space="0"/>
              <w:left w:val="single" w:color="auto" w:sz="6" w:space="0"/>
              <w:right w:val="single" w:color="auto" w:sz="6" w:space="0"/>
            </w:tcBorders>
            <w:noWrap/>
            <w:vAlign w:val="center"/>
          </w:tcPr>
          <w:p>
            <w:pPr>
              <w:pStyle w:val="25"/>
              <w:overflowPunct w:val="0"/>
              <w:rPr>
                <w:rFonts w:eastAsia="仿宋_GB2312"/>
                <w:szCs w:val="21"/>
              </w:rPr>
            </w:pPr>
          </w:p>
        </w:tc>
        <w:tc>
          <w:tcPr>
            <w:tcW w:w="1515" w:type="dxa"/>
            <w:tcBorders>
              <w:top w:val="single" w:color="auto" w:sz="6" w:space="0"/>
              <w:left w:val="single" w:color="auto" w:sz="6" w:space="0"/>
              <w:right w:val="single" w:color="auto" w:sz="6" w:space="0"/>
            </w:tcBorders>
            <w:noWrap/>
            <w:vAlign w:val="center"/>
          </w:tcPr>
          <w:p>
            <w:pPr>
              <w:pStyle w:val="25"/>
              <w:overflowPunct w:val="0"/>
              <w:jc w:val="center"/>
              <w:rPr>
                <w:rFonts w:eastAsia="仿宋_GB2312"/>
                <w:szCs w:val="21"/>
              </w:rPr>
            </w:pPr>
            <w:r>
              <w:rPr>
                <w:rFonts w:eastAsia="仿宋_GB2312"/>
                <w:szCs w:val="21"/>
              </w:rPr>
              <w:t>身份证件号码</w:t>
            </w:r>
          </w:p>
        </w:tc>
        <w:tc>
          <w:tcPr>
            <w:tcW w:w="3097" w:type="dxa"/>
            <w:tcBorders>
              <w:top w:val="single" w:color="auto" w:sz="6" w:space="0"/>
              <w:left w:val="single" w:color="auto" w:sz="6" w:space="0"/>
              <w:right w:val="single" w:color="auto" w:sz="12" w:space="0"/>
            </w:tcBorders>
            <w:noWrap/>
            <w:vAlign w:val="center"/>
          </w:tcPr>
          <w:p>
            <w:pPr>
              <w:pStyle w:val="25"/>
              <w:overflowPunct w:val="0"/>
              <w:jc w:val="center"/>
              <w:rPr>
                <w:rFonts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exact"/>
          <w:jc w:val="center"/>
        </w:trPr>
        <w:tc>
          <w:tcPr>
            <w:tcW w:w="2144" w:type="dxa"/>
            <w:tcBorders>
              <w:bottom w:val="single" w:color="auto" w:sz="4" w:space="0"/>
              <w:right w:val="single" w:color="auto" w:sz="4" w:space="0"/>
            </w:tcBorders>
            <w:noWrap/>
            <w:vAlign w:val="center"/>
          </w:tcPr>
          <w:p>
            <w:pPr>
              <w:pStyle w:val="25"/>
              <w:overflowPunct w:val="0"/>
              <w:jc w:val="center"/>
              <w:rPr>
                <w:rFonts w:eastAsia="仿宋_GB2312"/>
                <w:szCs w:val="21"/>
              </w:rPr>
            </w:pPr>
            <w:r>
              <w:rPr>
                <w:rFonts w:eastAsia="仿宋_GB2312"/>
                <w:szCs w:val="21"/>
              </w:rPr>
              <w:t>固定电话</w:t>
            </w:r>
          </w:p>
        </w:tc>
        <w:tc>
          <w:tcPr>
            <w:tcW w:w="3189" w:type="dxa"/>
            <w:tcBorders>
              <w:left w:val="single" w:color="auto" w:sz="4" w:space="0"/>
              <w:right w:val="single" w:color="auto" w:sz="4" w:space="0"/>
            </w:tcBorders>
            <w:noWrap/>
            <w:vAlign w:val="center"/>
          </w:tcPr>
          <w:p>
            <w:pPr>
              <w:pStyle w:val="25"/>
              <w:overflowPunct w:val="0"/>
              <w:rPr>
                <w:rFonts w:eastAsia="仿宋_GB2312"/>
                <w:szCs w:val="21"/>
              </w:rPr>
            </w:pPr>
          </w:p>
        </w:tc>
        <w:tc>
          <w:tcPr>
            <w:tcW w:w="1515" w:type="dxa"/>
            <w:tcBorders>
              <w:left w:val="single" w:color="auto" w:sz="4" w:space="0"/>
              <w:right w:val="single" w:color="auto" w:sz="4" w:space="0"/>
            </w:tcBorders>
            <w:noWrap/>
            <w:vAlign w:val="center"/>
          </w:tcPr>
          <w:p>
            <w:pPr>
              <w:pStyle w:val="25"/>
              <w:overflowPunct w:val="0"/>
              <w:jc w:val="center"/>
              <w:rPr>
                <w:rFonts w:eastAsia="仿宋_GB2312"/>
                <w:szCs w:val="21"/>
              </w:rPr>
            </w:pPr>
            <w:r>
              <w:rPr>
                <w:rFonts w:eastAsia="仿宋_GB2312"/>
                <w:szCs w:val="21"/>
              </w:rPr>
              <w:t>移动电话</w:t>
            </w:r>
          </w:p>
        </w:tc>
        <w:tc>
          <w:tcPr>
            <w:tcW w:w="3097" w:type="dxa"/>
            <w:tcBorders>
              <w:left w:val="single" w:color="auto" w:sz="4" w:space="0"/>
            </w:tcBorders>
            <w:noWrap/>
            <w:vAlign w:val="center"/>
          </w:tcPr>
          <w:p>
            <w:pPr>
              <w:pStyle w:val="25"/>
              <w:overflowPunct w:val="0"/>
              <w:rPr>
                <w:rFonts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exact"/>
          <w:jc w:val="center"/>
        </w:trPr>
        <w:tc>
          <w:tcPr>
            <w:tcW w:w="2144" w:type="dxa"/>
            <w:tcBorders>
              <w:bottom w:val="single" w:color="auto" w:sz="4" w:space="0"/>
              <w:right w:val="single" w:color="auto" w:sz="4" w:space="0"/>
            </w:tcBorders>
            <w:noWrap/>
            <w:vAlign w:val="center"/>
          </w:tcPr>
          <w:p>
            <w:pPr>
              <w:pStyle w:val="25"/>
              <w:overflowPunct w:val="0"/>
              <w:jc w:val="center"/>
              <w:rPr>
                <w:rFonts w:eastAsia="仿宋_GB2312"/>
                <w:szCs w:val="21"/>
              </w:rPr>
            </w:pPr>
            <w:r>
              <w:rPr>
                <w:rFonts w:eastAsia="仿宋_GB2312"/>
                <w:szCs w:val="21"/>
              </w:rPr>
              <w:t>住    所</w:t>
            </w:r>
          </w:p>
        </w:tc>
        <w:tc>
          <w:tcPr>
            <w:tcW w:w="3189" w:type="dxa"/>
            <w:tcBorders>
              <w:left w:val="single" w:color="auto" w:sz="4" w:space="0"/>
              <w:bottom w:val="single" w:color="auto" w:sz="4" w:space="0"/>
              <w:right w:val="single" w:color="auto" w:sz="4" w:space="0"/>
            </w:tcBorders>
            <w:noWrap/>
            <w:vAlign w:val="center"/>
          </w:tcPr>
          <w:p>
            <w:pPr>
              <w:pStyle w:val="25"/>
              <w:overflowPunct w:val="0"/>
              <w:rPr>
                <w:rFonts w:eastAsia="仿宋_GB2312"/>
                <w:szCs w:val="21"/>
              </w:rPr>
            </w:pPr>
          </w:p>
        </w:tc>
        <w:tc>
          <w:tcPr>
            <w:tcW w:w="1515" w:type="dxa"/>
            <w:tcBorders>
              <w:left w:val="single" w:color="auto" w:sz="4" w:space="0"/>
              <w:bottom w:val="single" w:color="auto" w:sz="4" w:space="0"/>
              <w:right w:val="single" w:color="auto" w:sz="4" w:space="0"/>
            </w:tcBorders>
            <w:noWrap/>
            <w:vAlign w:val="center"/>
          </w:tcPr>
          <w:p>
            <w:pPr>
              <w:pStyle w:val="25"/>
              <w:overflowPunct w:val="0"/>
              <w:jc w:val="center"/>
              <w:rPr>
                <w:rFonts w:eastAsia="仿宋_GB2312"/>
                <w:szCs w:val="21"/>
              </w:rPr>
            </w:pPr>
            <w:r>
              <w:rPr>
                <w:rFonts w:eastAsia="仿宋_GB2312"/>
                <w:szCs w:val="21"/>
              </w:rPr>
              <w:t>电子邮箱</w:t>
            </w:r>
          </w:p>
        </w:tc>
        <w:tc>
          <w:tcPr>
            <w:tcW w:w="3097" w:type="dxa"/>
            <w:tcBorders>
              <w:left w:val="single" w:color="auto" w:sz="4" w:space="0"/>
              <w:bottom w:val="single" w:color="auto" w:sz="4" w:space="0"/>
            </w:tcBorders>
            <w:noWrap/>
            <w:vAlign w:val="center"/>
          </w:tcPr>
          <w:p>
            <w:pPr>
              <w:pStyle w:val="25"/>
              <w:overflowPunct w:val="0"/>
              <w:rPr>
                <w:rFonts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17" w:hRule="atLeast"/>
          <w:jc w:val="center"/>
        </w:trPr>
        <w:tc>
          <w:tcPr>
            <w:tcW w:w="9945" w:type="dxa"/>
            <w:gridSpan w:val="4"/>
            <w:tcBorders>
              <w:top w:val="single" w:color="auto" w:sz="4" w:space="0"/>
              <w:bottom w:val="single" w:color="auto" w:sz="4" w:space="0"/>
            </w:tcBorders>
            <w:noWrap/>
            <w:vAlign w:val="center"/>
          </w:tcPr>
          <w:p>
            <w:pPr>
              <w:pStyle w:val="25"/>
              <w:overflowPunct w:val="0"/>
              <w:spacing w:line="520" w:lineRule="exact"/>
              <w:jc w:val="center"/>
              <w:rPr>
                <w:rFonts w:eastAsia="仿宋_GB2312"/>
                <w:szCs w:val="21"/>
              </w:rPr>
            </w:pPr>
          </w:p>
          <w:p>
            <w:pPr>
              <w:pStyle w:val="25"/>
              <w:overflowPunct w:val="0"/>
              <w:spacing w:line="520" w:lineRule="exact"/>
              <w:jc w:val="center"/>
              <w:rPr>
                <w:rFonts w:eastAsia="仿宋_GB2312"/>
                <w:szCs w:val="21"/>
              </w:rPr>
            </w:pPr>
            <w:r>
              <w:rPr>
                <w:rFonts w:eastAsia="仿宋_GB2312"/>
                <w:szCs w:val="21"/>
              </w:rPr>
              <w:t>（身份证件复、影印件粘贴处）</w:t>
            </w:r>
          </w:p>
          <w:p>
            <w:pPr>
              <w:pStyle w:val="25"/>
              <w:overflowPunct w:val="0"/>
              <w:spacing w:line="520" w:lineRule="exact"/>
              <w:jc w:val="center"/>
              <w:rPr>
                <w:rFonts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91" w:hRule="atLeast"/>
          <w:jc w:val="center"/>
        </w:trPr>
        <w:tc>
          <w:tcPr>
            <w:tcW w:w="9945" w:type="dxa"/>
            <w:gridSpan w:val="4"/>
            <w:tcBorders>
              <w:top w:val="single" w:color="auto" w:sz="4" w:space="0"/>
              <w:bottom w:val="single" w:color="auto" w:sz="12" w:space="0"/>
            </w:tcBorders>
            <w:noWrap/>
            <w:vAlign w:val="center"/>
          </w:tcPr>
          <w:p>
            <w:pPr>
              <w:pStyle w:val="25"/>
              <w:overflowPunct w:val="0"/>
              <w:spacing w:line="520" w:lineRule="exact"/>
              <w:rPr>
                <w:rFonts w:eastAsia="仿宋_GB2312"/>
                <w:szCs w:val="21"/>
              </w:rPr>
            </w:pPr>
            <w:r>
              <w:rPr>
                <w:rFonts w:eastAsia="仿宋_GB2312"/>
                <w:szCs w:val="21"/>
              </w:rPr>
              <w:t>拟任法定代表人签字：</w:t>
            </w:r>
          </w:p>
          <w:p>
            <w:pPr>
              <w:pStyle w:val="25"/>
              <w:overflowPunct w:val="0"/>
              <w:spacing w:line="520" w:lineRule="exact"/>
              <w:rPr>
                <w:rFonts w:eastAsia="仿宋_GB2312"/>
                <w:szCs w:val="21"/>
              </w:rPr>
            </w:pPr>
          </w:p>
          <w:p>
            <w:pPr>
              <w:pStyle w:val="25"/>
              <w:overflowPunct w:val="0"/>
              <w:spacing w:line="520" w:lineRule="exact"/>
              <w:rPr>
                <w:rFonts w:eastAsia="仿宋_GB2312"/>
                <w:szCs w:val="21"/>
              </w:rPr>
            </w:pPr>
          </w:p>
          <w:p>
            <w:pPr>
              <w:pStyle w:val="25"/>
              <w:overflowPunct w:val="0"/>
              <w:spacing w:line="520" w:lineRule="exact"/>
              <w:rPr>
                <w:rFonts w:eastAsia="仿宋_GB2312"/>
                <w:szCs w:val="21"/>
              </w:rPr>
            </w:pPr>
          </w:p>
          <w:p>
            <w:pPr>
              <w:pStyle w:val="25"/>
              <w:overflowPunct w:val="0"/>
              <w:spacing w:line="520" w:lineRule="exact"/>
              <w:jc w:val="right"/>
              <w:rPr>
                <w:rFonts w:eastAsia="仿宋_GB2312"/>
                <w:szCs w:val="21"/>
              </w:rPr>
            </w:pPr>
            <w:r>
              <w:rPr>
                <w:rFonts w:eastAsia="仿宋_GB2312"/>
                <w:szCs w:val="21"/>
              </w:rPr>
              <w:t xml:space="preserve">年    月    日       </w:t>
            </w:r>
          </w:p>
        </w:tc>
      </w:tr>
    </w:tbl>
    <w:p>
      <w:pPr>
        <w:pStyle w:val="25"/>
        <w:overflowPunct w:val="0"/>
        <w:spacing w:line="600" w:lineRule="exact"/>
        <w:rPr>
          <w:rFonts w:eastAsia="黑体"/>
          <w:sz w:val="32"/>
          <w:szCs w:val="32"/>
        </w:rPr>
      </w:pPr>
      <w:r>
        <w:rPr>
          <w:rFonts w:eastAsia="黑体"/>
          <w:sz w:val="32"/>
          <w:szCs w:val="32"/>
        </w:rPr>
        <w:t>附表2</w:t>
      </w:r>
    </w:p>
    <w:p>
      <w:pPr>
        <w:pStyle w:val="25"/>
        <w:overflowPunct w:val="0"/>
        <w:spacing w:line="400" w:lineRule="exact"/>
        <w:rPr>
          <w:rFonts w:eastAsia="黑体"/>
          <w:sz w:val="28"/>
          <w:szCs w:val="28"/>
        </w:rPr>
      </w:pPr>
    </w:p>
    <w:p>
      <w:pPr>
        <w:pStyle w:val="25"/>
        <w:overflowPunct w:val="0"/>
        <w:spacing w:line="300" w:lineRule="auto"/>
        <w:jc w:val="center"/>
        <w:outlineLvl w:val="2"/>
        <w:rPr>
          <w:rFonts w:ascii="方正小标宋简体" w:hAnsi="方正小标宋简体" w:eastAsia="方正小标宋简体" w:cs="方正小标宋简体"/>
          <w:bCs/>
          <w:sz w:val="44"/>
          <w:szCs w:val="44"/>
        </w:rPr>
      </w:pPr>
      <w:r>
        <w:rPr>
          <w:rFonts w:ascii="方正小标宋简体" w:hAnsi="方正小标宋简体" w:eastAsia="方正小标宋简体" w:cs="方正小标宋简体"/>
          <w:bCs/>
          <w:sz w:val="44"/>
          <w:szCs w:val="44"/>
        </w:rPr>
        <w:t>董事、监事、高级管理人员信息</w:t>
      </w:r>
    </w:p>
    <w:p>
      <w:pPr>
        <w:pStyle w:val="25"/>
        <w:overflowPunct w:val="0"/>
        <w:spacing w:line="300" w:lineRule="auto"/>
        <w:jc w:val="center"/>
        <w:rPr>
          <w:rFonts w:eastAsia="仿宋_GB2312"/>
          <w:szCs w:val="21"/>
        </w:rPr>
      </w:pPr>
      <w:r>
        <w:rPr>
          <w:rFonts w:hint="eastAsia" w:eastAsia="仿宋_GB2312"/>
          <w:szCs w:val="21"/>
        </w:rPr>
        <w:t>（</w:t>
      </w:r>
      <w:r>
        <w:rPr>
          <w:rFonts w:eastAsia="仿宋_GB2312"/>
          <w:szCs w:val="21"/>
        </w:rPr>
        <w:t>担任法定代表人的董事长、执行董事、经理不重复填写</w:t>
      </w:r>
      <w:r>
        <w:rPr>
          <w:rFonts w:hint="eastAsia" w:eastAsia="仿宋_GB2312"/>
          <w:szCs w:val="21"/>
        </w:rPr>
        <w:t>）</w:t>
      </w:r>
    </w:p>
    <w:tbl>
      <w:tblPr>
        <w:tblStyle w:val="17"/>
        <w:tblW w:w="988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8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07" w:hRule="atLeast"/>
          <w:jc w:val="center"/>
        </w:trPr>
        <w:tc>
          <w:tcPr>
            <w:tcW w:w="9880" w:type="dxa"/>
            <w:tcBorders>
              <w:top w:val="single" w:color="auto" w:sz="12" w:space="0"/>
            </w:tcBorders>
            <w:noWrap/>
            <w:vAlign w:val="center"/>
          </w:tcPr>
          <w:p>
            <w:pPr>
              <w:pStyle w:val="25"/>
              <w:overflowPunct w:val="0"/>
              <w:spacing w:line="320" w:lineRule="exact"/>
              <w:rPr>
                <w:rFonts w:eastAsia="仿宋_GB2312"/>
                <w:szCs w:val="21"/>
              </w:rPr>
            </w:pPr>
            <w:r>
              <w:rPr>
                <w:rFonts w:eastAsia="仿宋_GB2312"/>
                <w:szCs w:val="21"/>
              </w:rPr>
              <w:t>姓名______________  国别</w:t>
            </w:r>
            <w:r>
              <w:rPr>
                <w:rFonts w:hint="eastAsia" w:eastAsia="仿宋_GB2312"/>
                <w:szCs w:val="21"/>
              </w:rPr>
              <w:t>（</w:t>
            </w:r>
            <w:r>
              <w:rPr>
                <w:rFonts w:eastAsia="仿宋_GB2312"/>
                <w:szCs w:val="21"/>
              </w:rPr>
              <w:t>地区</w:t>
            </w:r>
            <w:r>
              <w:rPr>
                <w:rFonts w:hint="eastAsia" w:eastAsia="仿宋_GB2312"/>
                <w:szCs w:val="21"/>
              </w:rPr>
              <w:t>）</w:t>
            </w:r>
            <w:r>
              <w:rPr>
                <w:rFonts w:eastAsia="仿宋_GB2312"/>
                <w:szCs w:val="21"/>
              </w:rPr>
              <w:t xml:space="preserve">______________   职务_______________  产生方式_______________ </w:t>
            </w:r>
          </w:p>
          <w:p>
            <w:pPr>
              <w:pStyle w:val="25"/>
              <w:overflowPunct w:val="0"/>
              <w:spacing w:line="320" w:lineRule="exact"/>
              <w:rPr>
                <w:rFonts w:eastAsia="仿宋_GB2312"/>
                <w:szCs w:val="21"/>
              </w:rPr>
            </w:pPr>
            <w:r>
              <w:rPr>
                <w:rFonts w:eastAsia="仿宋_GB2312"/>
                <w:szCs w:val="21"/>
              </w:rPr>
              <w:t>身份证件类型______________ 身份证件号码____________________________ 移动电话________________</w:t>
            </w:r>
          </w:p>
          <w:p>
            <w:pPr>
              <w:pStyle w:val="25"/>
              <w:overflowPunct w:val="0"/>
              <w:spacing w:line="320" w:lineRule="exact"/>
              <w:rPr>
                <w:rFonts w:eastAsia="仿宋_GB2312"/>
                <w:szCs w:val="21"/>
              </w:rPr>
            </w:pPr>
          </w:p>
          <w:p>
            <w:pPr>
              <w:pStyle w:val="25"/>
              <w:overflowPunct w:val="0"/>
              <w:spacing w:line="320" w:lineRule="exact"/>
              <w:jc w:val="center"/>
              <w:rPr>
                <w:rFonts w:eastAsia="仿宋_GB2312"/>
                <w:szCs w:val="21"/>
              </w:rPr>
            </w:pPr>
            <w:r>
              <w:rPr>
                <w:rFonts w:eastAsia="仿宋_GB2312"/>
                <w:szCs w:val="21"/>
              </w:rPr>
              <w:t>（身份证件复、影印件粘贴处）</w:t>
            </w:r>
          </w:p>
          <w:p>
            <w:pPr>
              <w:pStyle w:val="25"/>
              <w:overflowPunct w:val="0"/>
              <w:spacing w:line="320" w:lineRule="exact"/>
              <w:rPr>
                <w:rFonts w:eastAsia="仿宋_GB2312"/>
                <w:szCs w:val="21"/>
              </w:rPr>
            </w:pPr>
          </w:p>
          <w:p>
            <w:pPr>
              <w:pStyle w:val="25"/>
              <w:overflowPunct w:val="0"/>
              <w:spacing w:line="320" w:lineRule="exact"/>
              <w:rPr>
                <w:rFonts w:eastAsia="仿宋_GB2312"/>
                <w:szCs w:val="21"/>
              </w:rPr>
            </w:pPr>
          </w:p>
          <w:p>
            <w:pPr>
              <w:overflowPunct w:val="0"/>
              <w:spacing w:line="320" w:lineRule="exact"/>
              <w:ind w:right="44" w:rightChars="21"/>
              <w:jc w:val="left"/>
              <w:rPr>
                <w:rFonts w:ascii="Times New Roman" w:hAnsi="Times New Roman" w:eastAsia="仿宋_GB2312" w:cs="Times New Roman"/>
                <w:bCs/>
                <w:szCs w:val="21"/>
              </w:rPr>
            </w:pPr>
            <w:r>
              <w:rPr>
                <w:rFonts w:ascii="Times New Roman" w:hAnsi="Times New Roman" w:eastAsia="仿宋_GB2312" w:cs="Times New Roman"/>
                <w:szCs w:val="21"/>
              </w:rPr>
              <w:t>注：1</w:t>
            </w:r>
            <w:r>
              <w:rPr>
                <w:rFonts w:hint="eastAsia" w:ascii="Times New Roman" w:hAnsi="Times New Roman" w:eastAsia="仿宋_GB2312" w:cs="Times New Roman"/>
                <w:szCs w:val="21"/>
              </w:rPr>
              <w:t>.“</w:t>
            </w:r>
            <w:r>
              <w:rPr>
                <w:rFonts w:ascii="Times New Roman" w:hAnsi="Times New Roman" w:eastAsia="仿宋_GB2312" w:cs="Times New Roman"/>
                <w:szCs w:val="21"/>
              </w:rPr>
              <w:t>职务</w:t>
            </w:r>
            <w:r>
              <w:rPr>
                <w:rFonts w:hint="eastAsia" w:ascii="Times New Roman" w:hAnsi="Times New Roman" w:eastAsia="仿宋_GB2312" w:cs="Times New Roman"/>
                <w:szCs w:val="21"/>
              </w:rPr>
              <w:t>”</w:t>
            </w:r>
            <w:r>
              <w:rPr>
                <w:rFonts w:ascii="Times New Roman" w:hAnsi="Times New Roman" w:eastAsia="仿宋_GB2312" w:cs="Times New Roman"/>
                <w:szCs w:val="21"/>
              </w:rPr>
              <w:t>指董事长（执行董事）、董事、经理、监事会主席、监事、副经理、财务负责人、</w:t>
            </w:r>
            <w:r>
              <w:rPr>
                <w:rFonts w:ascii="Times New Roman" w:hAnsi="Times New Roman" w:eastAsia="仿宋_GB2312" w:cs="Times New Roman"/>
                <w:bCs/>
                <w:szCs w:val="21"/>
              </w:rPr>
              <w:t>董事会秘书</w:t>
            </w:r>
          </w:p>
          <w:p>
            <w:pPr>
              <w:overflowPunct w:val="0"/>
              <w:spacing w:line="320" w:lineRule="exact"/>
              <w:ind w:right="44" w:rightChars="21" w:firstLine="630" w:firstLineChars="300"/>
              <w:jc w:val="left"/>
              <w:rPr>
                <w:rFonts w:ascii="Times New Roman" w:hAnsi="Times New Roman" w:eastAsia="仿宋_GB2312" w:cs="Times New Roman"/>
                <w:szCs w:val="21"/>
              </w:rPr>
            </w:pPr>
            <w:r>
              <w:rPr>
                <w:rFonts w:ascii="Times New Roman" w:hAnsi="Times New Roman" w:eastAsia="仿宋_GB2312" w:cs="Times New Roman"/>
                <w:bCs/>
                <w:szCs w:val="21"/>
              </w:rPr>
              <w:t>等</w:t>
            </w:r>
            <w:r>
              <w:rPr>
                <w:rFonts w:ascii="Times New Roman" w:hAnsi="Times New Roman" w:eastAsia="仿宋_GB2312" w:cs="Times New Roman"/>
                <w:szCs w:val="21"/>
              </w:rPr>
              <w:t>。上市股份有限公司设置独立董事的应在</w:t>
            </w:r>
            <w:r>
              <w:rPr>
                <w:rFonts w:hint="eastAsia" w:ascii="Times New Roman" w:hAnsi="Times New Roman" w:eastAsia="仿宋_GB2312" w:cs="Times New Roman"/>
                <w:szCs w:val="21"/>
              </w:rPr>
              <w:t>“</w:t>
            </w:r>
            <w:r>
              <w:rPr>
                <w:rFonts w:ascii="Times New Roman" w:hAnsi="Times New Roman" w:eastAsia="仿宋_GB2312" w:cs="Times New Roman"/>
                <w:szCs w:val="21"/>
              </w:rPr>
              <w:t>职务</w:t>
            </w:r>
            <w:r>
              <w:rPr>
                <w:rFonts w:hint="eastAsia" w:ascii="Times New Roman" w:hAnsi="Times New Roman" w:eastAsia="仿宋_GB2312" w:cs="Times New Roman"/>
                <w:szCs w:val="21"/>
              </w:rPr>
              <w:t>”</w:t>
            </w:r>
            <w:r>
              <w:rPr>
                <w:rFonts w:ascii="Times New Roman" w:hAnsi="Times New Roman" w:eastAsia="仿宋_GB2312" w:cs="Times New Roman"/>
                <w:szCs w:val="21"/>
              </w:rPr>
              <w:t>栏内注明。</w:t>
            </w:r>
          </w:p>
          <w:p>
            <w:pPr>
              <w:pStyle w:val="25"/>
              <w:overflowPunct w:val="0"/>
              <w:spacing w:line="320" w:lineRule="exact"/>
              <w:ind w:left="630" w:leftChars="200" w:hanging="210" w:hangingChars="100"/>
              <w:rPr>
                <w:rFonts w:eastAsia="仿宋_GB2312"/>
                <w:szCs w:val="21"/>
              </w:rPr>
            </w:pPr>
            <w:r>
              <w:rPr>
                <w:rFonts w:hint="eastAsia" w:eastAsia="仿宋_GB2312"/>
                <w:szCs w:val="21"/>
              </w:rPr>
              <w:t>2.“</w:t>
            </w:r>
            <w:r>
              <w:rPr>
                <w:rFonts w:eastAsia="仿宋_GB2312"/>
                <w:szCs w:val="21"/>
              </w:rPr>
              <w:t>产生方式</w:t>
            </w:r>
            <w:r>
              <w:rPr>
                <w:rFonts w:hint="eastAsia" w:eastAsia="仿宋_GB2312"/>
                <w:szCs w:val="21"/>
              </w:rPr>
              <w:t>”</w:t>
            </w:r>
            <w:r>
              <w:rPr>
                <w:rFonts w:eastAsia="仿宋_GB2312"/>
                <w:szCs w:val="21"/>
              </w:rPr>
              <w:t>按照章程规定填写，董事、监事一般应为</w:t>
            </w:r>
            <w:r>
              <w:rPr>
                <w:rFonts w:hint="eastAsia" w:eastAsia="仿宋_GB2312"/>
                <w:szCs w:val="21"/>
              </w:rPr>
              <w:t>“</w:t>
            </w:r>
            <w:r>
              <w:rPr>
                <w:rFonts w:eastAsia="仿宋_GB2312"/>
                <w:szCs w:val="21"/>
              </w:rPr>
              <w:t>选举</w:t>
            </w:r>
            <w:r>
              <w:rPr>
                <w:rFonts w:hint="eastAsia" w:eastAsia="仿宋_GB2312"/>
                <w:szCs w:val="21"/>
              </w:rPr>
              <w:t>”</w:t>
            </w:r>
            <w:r>
              <w:rPr>
                <w:rFonts w:eastAsia="仿宋_GB2312"/>
                <w:szCs w:val="21"/>
              </w:rPr>
              <w:t>或</w:t>
            </w:r>
            <w:r>
              <w:rPr>
                <w:rFonts w:hint="eastAsia" w:eastAsia="仿宋_GB2312"/>
                <w:szCs w:val="21"/>
              </w:rPr>
              <w:t>“</w:t>
            </w:r>
            <w:r>
              <w:rPr>
                <w:rFonts w:eastAsia="仿宋_GB2312"/>
                <w:szCs w:val="21"/>
              </w:rPr>
              <w:t>委派</w:t>
            </w:r>
            <w:r>
              <w:rPr>
                <w:rFonts w:hint="eastAsia" w:eastAsia="仿宋_GB2312"/>
                <w:szCs w:val="21"/>
              </w:rPr>
              <w:t>”</w:t>
            </w:r>
            <w:r>
              <w:rPr>
                <w:rFonts w:eastAsia="仿宋_GB2312"/>
                <w:szCs w:val="21"/>
              </w:rPr>
              <w:t>；经理一般应为</w:t>
            </w:r>
            <w:r>
              <w:rPr>
                <w:rFonts w:hint="eastAsia" w:eastAsia="仿宋_GB2312"/>
                <w:szCs w:val="21"/>
              </w:rPr>
              <w:t>“</w:t>
            </w:r>
            <w:r>
              <w:rPr>
                <w:rFonts w:eastAsia="仿宋_GB2312"/>
                <w:szCs w:val="21"/>
              </w:rPr>
              <w:t>聘任</w:t>
            </w:r>
            <w:r>
              <w:rPr>
                <w:rFonts w:hint="eastAsia" w:eastAsia="仿宋_GB2312"/>
                <w:szCs w:val="21"/>
              </w:rPr>
              <w:t>”</w:t>
            </w:r>
            <w:r>
              <w:rPr>
                <w:rFonts w:eastAsia="仿宋_GB2312"/>
                <w:szCs w:val="21"/>
              </w:rPr>
              <w:t>。中外合资（合作）企业应当明确上述人员的委派方。</w:t>
            </w:r>
          </w:p>
          <w:p>
            <w:pPr>
              <w:pStyle w:val="25"/>
              <w:overflowPunct w:val="0"/>
              <w:spacing w:line="320" w:lineRule="exact"/>
              <w:rPr>
                <w:rFonts w:eastAsia="仿宋_GB2312"/>
                <w:szCs w:val="21"/>
              </w:rPr>
            </w:pPr>
            <w:r>
              <w:rPr>
                <w:rFonts w:eastAsia="仿宋_GB2312"/>
                <w:szCs w:val="21"/>
              </w:rPr>
              <w:t xml:space="preserve">    3</w:t>
            </w:r>
            <w:r>
              <w:rPr>
                <w:rFonts w:hint="eastAsia" w:eastAsia="仿宋_GB2312"/>
                <w:szCs w:val="21"/>
              </w:rPr>
              <w:t>.</w:t>
            </w:r>
            <w:r>
              <w:rPr>
                <w:rFonts w:eastAsia="仿宋_GB2312"/>
                <w:bCs/>
                <w:szCs w:val="21"/>
              </w:rPr>
              <w:t>高级管理人员包括</w:t>
            </w:r>
            <w:r>
              <w:rPr>
                <w:rFonts w:hint="eastAsia" w:eastAsia="仿宋_GB2312"/>
                <w:bCs/>
                <w:szCs w:val="21"/>
              </w:rPr>
              <w:t>“</w:t>
            </w:r>
            <w:r>
              <w:rPr>
                <w:rFonts w:eastAsia="仿宋_GB2312"/>
                <w:bCs/>
                <w:szCs w:val="21"/>
              </w:rPr>
              <w:t>经理、副经理、财务负责人，上市公司董事会秘书和公司章程规定的其他人员</w:t>
            </w:r>
            <w:r>
              <w:rPr>
                <w:rFonts w:hint="eastAsia" w:eastAsia="仿宋_GB2312"/>
                <w:bCs/>
                <w:szCs w:val="21"/>
              </w:rPr>
              <w:t>”</w:t>
            </w:r>
            <w:r>
              <w:rPr>
                <w:rFonts w:eastAsia="仿宋_GB2312"/>
                <w:bCs/>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71" w:hRule="atLeast"/>
          <w:jc w:val="center"/>
        </w:trPr>
        <w:tc>
          <w:tcPr>
            <w:tcW w:w="9880" w:type="dxa"/>
            <w:tcBorders>
              <w:top w:val="single" w:color="auto" w:sz="6" w:space="0"/>
              <w:left w:val="single" w:color="auto" w:sz="12" w:space="0"/>
              <w:right w:val="single" w:color="auto" w:sz="12" w:space="0"/>
            </w:tcBorders>
            <w:noWrap/>
            <w:vAlign w:val="center"/>
          </w:tcPr>
          <w:p>
            <w:pPr>
              <w:pStyle w:val="25"/>
              <w:overflowPunct w:val="0"/>
              <w:spacing w:line="320" w:lineRule="exact"/>
              <w:rPr>
                <w:rFonts w:eastAsia="仿宋_GB2312"/>
                <w:szCs w:val="21"/>
              </w:rPr>
            </w:pPr>
            <w:r>
              <w:rPr>
                <w:rFonts w:eastAsia="仿宋_GB2312"/>
                <w:szCs w:val="21"/>
              </w:rPr>
              <w:t>姓名______________  国别</w:t>
            </w:r>
            <w:r>
              <w:rPr>
                <w:rFonts w:hint="eastAsia" w:eastAsia="仿宋_GB2312"/>
                <w:szCs w:val="21"/>
              </w:rPr>
              <w:t>（</w:t>
            </w:r>
            <w:r>
              <w:rPr>
                <w:rFonts w:eastAsia="仿宋_GB2312"/>
                <w:szCs w:val="21"/>
              </w:rPr>
              <w:t>地区</w:t>
            </w:r>
            <w:r>
              <w:rPr>
                <w:rFonts w:hint="eastAsia" w:eastAsia="仿宋_GB2312"/>
                <w:szCs w:val="21"/>
              </w:rPr>
              <w:t>）</w:t>
            </w:r>
            <w:r>
              <w:rPr>
                <w:rFonts w:eastAsia="仿宋_GB2312"/>
                <w:szCs w:val="21"/>
              </w:rPr>
              <w:t xml:space="preserve">______________   职务_______________  产生方式_______________ </w:t>
            </w:r>
          </w:p>
          <w:p>
            <w:pPr>
              <w:pStyle w:val="25"/>
              <w:overflowPunct w:val="0"/>
              <w:spacing w:line="320" w:lineRule="exact"/>
              <w:rPr>
                <w:rFonts w:eastAsia="仿宋_GB2312"/>
                <w:szCs w:val="21"/>
              </w:rPr>
            </w:pPr>
            <w:r>
              <w:rPr>
                <w:rFonts w:eastAsia="仿宋_GB2312"/>
                <w:szCs w:val="21"/>
              </w:rPr>
              <w:t>身份证件类型______________ 身份证件号码____________________________ 移动电话________________</w:t>
            </w:r>
          </w:p>
          <w:p>
            <w:pPr>
              <w:pStyle w:val="25"/>
              <w:overflowPunct w:val="0"/>
              <w:spacing w:line="320" w:lineRule="exact"/>
              <w:rPr>
                <w:rFonts w:eastAsia="仿宋_GB2312"/>
                <w:szCs w:val="21"/>
              </w:rPr>
            </w:pPr>
          </w:p>
          <w:p>
            <w:pPr>
              <w:pStyle w:val="25"/>
              <w:overflowPunct w:val="0"/>
              <w:spacing w:line="320" w:lineRule="exact"/>
              <w:jc w:val="center"/>
              <w:rPr>
                <w:rFonts w:eastAsia="仿宋_GB2312"/>
                <w:szCs w:val="21"/>
              </w:rPr>
            </w:pPr>
            <w:r>
              <w:rPr>
                <w:rFonts w:eastAsia="仿宋_GB2312"/>
                <w:szCs w:val="21"/>
              </w:rPr>
              <w:t>（身份证件复、影印件粘贴处）</w:t>
            </w:r>
          </w:p>
          <w:p>
            <w:pPr>
              <w:pStyle w:val="25"/>
              <w:overflowPunct w:val="0"/>
              <w:spacing w:line="320" w:lineRule="exact"/>
              <w:jc w:val="center"/>
              <w:rPr>
                <w:rFonts w:eastAsia="仿宋_GB2312"/>
                <w:szCs w:val="21"/>
              </w:rPr>
            </w:pPr>
            <w:r>
              <w:rPr>
                <w:rFonts w:eastAsia="仿宋_GB2312"/>
                <w:szCs w:val="21"/>
              </w:rPr>
              <w:t>备注事项同上</w:t>
            </w:r>
          </w:p>
          <w:p>
            <w:pPr>
              <w:pStyle w:val="25"/>
              <w:overflowPunct w:val="0"/>
              <w:spacing w:line="320" w:lineRule="exact"/>
              <w:ind w:left="420" w:leftChars="200"/>
              <w:rPr>
                <w:rFonts w:eastAsia="仿宋_GB2312"/>
                <w:szCs w:val="21"/>
              </w:rPr>
            </w:pPr>
          </w:p>
          <w:p>
            <w:pPr>
              <w:pStyle w:val="25"/>
              <w:overflowPunct w:val="0"/>
              <w:spacing w:line="320" w:lineRule="exact"/>
              <w:ind w:left="420" w:leftChars="200"/>
              <w:rPr>
                <w:rFonts w:eastAsia="仿宋_GB2312"/>
                <w:szCs w:val="21"/>
              </w:rPr>
            </w:pPr>
          </w:p>
          <w:p>
            <w:pPr>
              <w:pStyle w:val="25"/>
              <w:overflowPunct w:val="0"/>
              <w:spacing w:line="320" w:lineRule="exact"/>
              <w:ind w:left="420" w:leftChars="200"/>
              <w:rPr>
                <w:rFonts w:eastAsia="仿宋_GB2312"/>
                <w:szCs w:val="21"/>
              </w:rPr>
            </w:pPr>
          </w:p>
          <w:p>
            <w:pPr>
              <w:pStyle w:val="25"/>
              <w:overflowPunct w:val="0"/>
              <w:spacing w:line="320" w:lineRule="exact"/>
              <w:ind w:left="420" w:leftChars="200"/>
              <w:rPr>
                <w:rFonts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29" w:hRule="atLeast"/>
          <w:jc w:val="center"/>
        </w:trPr>
        <w:tc>
          <w:tcPr>
            <w:tcW w:w="9880" w:type="dxa"/>
            <w:tcBorders>
              <w:top w:val="single" w:color="auto" w:sz="6" w:space="0"/>
              <w:left w:val="single" w:color="auto" w:sz="12" w:space="0"/>
              <w:right w:val="single" w:color="auto" w:sz="12" w:space="0"/>
            </w:tcBorders>
            <w:noWrap/>
            <w:vAlign w:val="center"/>
          </w:tcPr>
          <w:p>
            <w:pPr>
              <w:pStyle w:val="25"/>
              <w:overflowPunct w:val="0"/>
              <w:spacing w:line="320" w:lineRule="exact"/>
              <w:rPr>
                <w:rFonts w:eastAsia="仿宋_GB2312"/>
                <w:szCs w:val="21"/>
              </w:rPr>
            </w:pPr>
            <w:r>
              <w:rPr>
                <w:rFonts w:eastAsia="仿宋_GB2312"/>
                <w:szCs w:val="21"/>
              </w:rPr>
              <w:t>姓名______________  国别</w:t>
            </w:r>
            <w:r>
              <w:rPr>
                <w:rFonts w:hint="eastAsia" w:eastAsia="仿宋_GB2312"/>
                <w:szCs w:val="21"/>
              </w:rPr>
              <w:t>（</w:t>
            </w:r>
            <w:r>
              <w:rPr>
                <w:rFonts w:eastAsia="仿宋_GB2312"/>
                <w:szCs w:val="21"/>
              </w:rPr>
              <w:t>地区</w:t>
            </w:r>
            <w:r>
              <w:rPr>
                <w:rFonts w:hint="eastAsia" w:eastAsia="仿宋_GB2312"/>
                <w:szCs w:val="21"/>
              </w:rPr>
              <w:t>）</w:t>
            </w:r>
            <w:r>
              <w:rPr>
                <w:rFonts w:eastAsia="仿宋_GB2312"/>
                <w:szCs w:val="21"/>
              </w:rPr>
              <w:t xml:space="preserve">______________   职务_______________  产生方式_______________ </w:t>
            </w:r>
          </w:p>
          <w:p>
            <w:pPr>
              <w:pStyle w:val="25"/>
              <w:overflowPunct w:val="0"/>
              <w:spacing w:line="320" w:lineRule="exact"/>
              <w:rPr>
                <w:rFonts w:eastAsia="仿宋_GB2312"/>
                <w:szCs w:val="21"/>
              </w:rPr>
            </w:pPr>
            <w:r>
              <w:rPr>
                <w:rFonts w:eastAsia="仿宋_GB2312"/>
                <w:szCs w:val="21"/>
              </w:rPr>
              <w:t>身份证件类型______________ 身份证件号码____________________________ 移动电话________________</w:t>
            </w:r>
          </w:p>
          <w:p>
            <w:pPr>
              <w:pStyle w:val="25"/>
              <w:overflowPunct w:val="0"/>
              <w:spacing w:line="320" w:lineRule="exact"/>
              <w:rPr>
                <w:rFonts w:eastAsia="仿宋_GB2312"/>
                <w:szCs w:val="21"/>
              </w:rPr>
            </w:pPr>
          </w:p>
          <w:p>
            <w:pPr>
              <w:pStyle w:val="25"/>
              <w:overflowPunct w:val="0"/>
              <w:spacing w:line="320" w:lineRule="exact"/>
              <w:jc w:val="center"/>
              <w:rPr>
                <w:rFonts w:eastAsia="仿宋_GB2312"/>
                <w:szCs w:val="21"/>
              </w:rPr>
            </w:pPr>
          </w:p>
          <w:p>
            <w:pPr>
              <w:pStyle w:val="25"/>
              <w:overflowPunct w:val="0"/>
              <w:spacing w:line="320" w:lineRule="exact"/>
              <w:rPr>
                <w:rFonts w:eastAsia="仿宋_GB2312"/>
                <w:szCs w:val="21"/>
              </w:rPr>
            </w:pPr>
          </w:p>
          <w:p>
            <w:pPr>
              <w:pStyle w:val="25"/>
              <w:overflowPunct w:val="0"/>
              <w:spacing w:line="320" w:lineRule="exact"/>
              <w:jc w:val="center"/>
              <w:rPr>
                <w:rFonts w:eastAsia="仿宋_GB2312"/>
                <w:szCs w:val="21"/>
              </w:rPr>
            </w:pPr>
            <w:r>
              <w:rPr>
                <w:rFonts w:eastAsia="仿宋_GB2312"/>
                <w:szCs w:val="21"/>
              </w:rPr>
              <w:t>（身份证件复、影印件粘贴处）</w:t>
            </w:r>
          </w:p>
          <w:p>
            <w:pPr>
              <w:pStyle w:val="25"/>
              <w:overflowPunct w:val="0"/>
              <w:spacing w:line="320" w:lineRule="exact"/>
              <w:jc w:val="center"/>
              <w:rPr>
                <w:rFonts w:eastAsia="仿宋_GB2312"/>
                <w:szCs w:val="21"/>
              </w:rPr>
            </w:pPr>
            <w:r>
              <w:rPr>
                <w:rFonts w:eastAsia="仿宋_GB2312"/>
                <w:szCs w:val="21"/>
              </w:rPr>
              <w:t xml:space="preserve"> 备注事项同上</w:t>
            </w:r>
          </w:p>
          <w:p>
            <w:pPr>
              <w:pStyle w:val="25"/>
              <w:overflowPunct w:val="0"/>
              <w:spacing w:line="320" w:lineRule="exact"/>
              <w:ind w:left="420" w:leftChars="200"/>
              <w:jc w:val="left"/>
              <w:rPr>
                <w:rFonts w:eastAsia="仿宋_GB2312"/>
                <w:szCs w:val="21"/>
              </w:rPr>
            </w:pPr>
          </w:p>
          <w:p>
            <w:pPr>
              <w:pStyle w:val="25"/>
              <w:overflowPunct w:val="0"/>
              <w:spacing w:line="320" w:lineRule="exact"/>
              <w:jc w:val="left"/>
              <w:rPr>
                <w:rFonts w:eastAsia="仿宋_GB2312"/>
                <w:szCs w:val="21"/>
              </w:rPr>
            </w:pPr>
          </w:p>
          <w:p>
            <w:pPr>
              <w:pStyle w:val="25"/>
              <w:overflowPunct w:val="0"/>
              <w:spacing w:line="320" w:lineRule="exact"/>
              <w:ind w:left="420" w:leftChars="200"/>
              <w:jc w:val="left"/>
              <w:rPr>
                <w:rFonts w:eastAsia="仿宋_GB2312"/>
                <w:szCs w:val="21"/>
              </w:rPr>
            </w:pPr>
          </w:p>
        </w:tc>
      </w:tr>
    </w:tbl>
    <w:p>
      <w:pPr>
        <w:overflowPunct w:val="0"/>
        <w:spacing w:line="400" w:lineRule="exact"/>
        <w:ind w:right="44" w:rightChars="21"/>
        <w:jc w:val="left"/>
        <w:rPr>
          <w:rFonts w:ascii="Times New Roman" w:hAnsi="Times New Roman" w:eastAsia="仿宋_GB2312" w:cs="Times New Roman"/>
          <w:szCs w:val="21"/>
        </w:rPr>
        <w:sectPr>
          <w:pgSz w:w="11906" w:h="16838"/>
          <w:pgMar w:top="1327" w:right="1389" w:bottom="1327" w:left="1389" w:header="851" w:footer="992" w:gutter="0"/>
          <w:pgNumType w:fmt="numberInDash"/>
          <w:cols w:space="720" w:num="1"/>
          <w:docGrid w:type="lines" w:linePitch="312" w:charSpace="0"/>
        </w:sectPr>
      </w:pPr>
    </w:p>
    <w:p>
      <w:pPr>
        <w:tabs>
          <w:tab w:val="left" w:pos="424"/>
          <w:tab w:val="center" w:pos="4312"/>
        </w:tabs>
        <w:overflowPunct w:val="0"/>
        <w:spacing w:line="600" w:lineRule="exact"/>
        <w:rPr>
          <w:rFonts w:ascii="Times New Roman" w:hAnsi="Times New Roman" w:eastAsia="黑体" w:cs="Times New Roman"/>
          <w:bCs/>
          <w:iCs/>
          <w:sz w:val="32"/>
          <w:szCs w:val="32"/>
        </w:rPr>
      </w:pPr>
      <w:r>
        <w:rPr>
          <w:rFonts w:ascii="Times New Roman" w:hAnsi="Times New Roman" w:eastAsia="黑体" w:cs="Times New Roman"/>
          <w:bCs/>
          <w:iCs/>
          <w:sz w:val="32"/>
          <w:szCs w:val="32"/>
        </w:rPr>
        <w:t>附表3</w:t>
      </w:r>
    </w:p>
    <w:p>
      <w:pPr>
        <w:pStyle w:val="4"/>
        <w:keepNext w:val="0"/>
        <w:keepLines w:val="0"/>
        <w:numPr>
          <w:ilvl w:val="0"/>
          <w:numId w:val="0"/>
        </w:numPr>
        <w:overflowPunct w:val="0"/>
        <w:spacing w:before="0" w:after="0" w:line="400" w:lineRule="exact"/>
      </w:pPr>
    </w:p>
    <w:p>
      <w:pPr>
        <w:pStyle w:val="25"/>
        <w:overflowPunct w:val="0"/>
        <w:spacing w:line="600" w:lineRule="exact"/>
        <w:jc w:val="center"/>
        <w:outlineLvl w:val="2"/>
        <w:rPr>
          <w:rFonts w:ascii="方正小标宋简体" w:hAnsi="方正小标宋简体" w:eastAsia="方正小标宋简体" w:cs="方正小标宋简体"/>
          <w:bCs/>
          <w:sz w:val="44"/>
          <w:szCs w:val="44"/>
        </w:rPr>
      </w:pPr>
      <w:r>
        <w:rPr>
          <w:rFonts w:ascii="方正小标宋简体" w:hAnsi="方正小标宋简体" w:eastAsia="方正小标宋简体" w:cs="方正小标宋简体"/>
          <w:bCs/>
          <w:sz w:val="44"/>
          <w:szCs w:val="44"/>
        </w:rPr>
        <w:t>股东（发起人）、外国投资者出资情况</w:t>
      </w:r>
    </w:p>
    <w:p>
      <w:pPr>
        <w:pStyle w:val="25"/>
        <w:overflowPunct w:val="0"/>
        <w:spacing w:line="400" w:lineRule="exact"/>
        <w:jc w:val="center"/>
        <w:outlineLvl w:val="2"/>
        <w:rPr>
          <w:rFonts w:ascii="方正小标宋简体" w:hAnsi="方正小标宋简体" w:eastAsia="方正小标宋简体" w:cs="方正小标宋简体"/>
          <w:bCs/>
          <w:sz w:val="44"/>
          <w:szCs w:val="44"/>
        </w:rPr>
      </w:pPr>
    </w:p>
    <w:p>
      <w:pPr>
        <w:overflowPunct w:val="0"/>
        <w:jc w:val="right"/>
        <w:rPr>
          <w:rFonts w:ascii="方正小标宋简体" w:hAnsi="方正小标宋简体" w:eastAsia="方正小标宋简体" w:cs="方正小标宋简体"/>
          <w:bCs/>
          <w:sz w:val="44"/>
          <w:szCs w:val="44"/>
        </w:rPr>
      </w:pPr>
      <w:r>
        <w:rPr>
          <w:rFonts w:ascii="Times New Roman" w:hAnsi="Times New Roman" w:eastAsia="仿宋_GB2312" w:cs="Times New Roman"/>
          <w:bCs/>
          <w:iCs/>
        </w:rPr>
        <w:t>单位：万元（币种：□人民币  □其他________）</w:t>
      </w:r>
    </w:p>
    <w:tbl>
      <w:tblPr>
        <w:tblStyle w:val="17"/>
        <w:tblW w:w="1449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019"/>
        <w:gridCol w:w="1026"/>
        <w:gridCol w:w="1313"/>
        <w:gridCol w:w="2901"/>
        <w:gridCol w:w="1389"/>
        <w:gridCol w:w="1359"/>
        <w:gridCol w:w="1434"/>
        <w:gridCol w:w="105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77" w:hRule="atLeast"/>
          <w:jc w:val="center"/>
        </w:trPr>
        <w:tc>
          <w:tcPr>
            <w:tcW w:w="4019" w:type="dxa"/>
            <w:tcBorders>
              <w:top w:val="single" w:color="auto" w:sz="12" w:space="0"/>
            </w:tcBorders>
            <w:noWrap/>
            <w:vAlign w:val="center"/>
          </w:tcPr>
          <w:p>
            <w:pPr>
              <w:overflowPunct w:val="0"/>
              <w:spacing w:line="280" w:lineRule="exact"/>
              <w:jc w:val="center"/>
              <w:rPr>
                <w:rFonts w:ascii="黑体" w:hAnsi="黑体" w:eastAsia="黑体" w:cs="黑体"/>
                <w:bCs/>
                <w:iCs/>
              </w:rPr>
            </w:pPr>
            <w:r>
              <w:rPr>
                <w:rFonts w:hint="eastAsia" w:ascii="黑体" w:hAnsi="黑体" w:eastAsia="黑体" w:cs="黑体"/>
                <w:bCs/>
                <w:iCs/>
              </w:rPr>
              <w:t>股东（发起人）、外国投资者</w:t>
            </w:r>
          </w:p>
          <w:p>
            <w:pPr>
              <w:overflowPunct w:val="0"/>
              <w:spacing w:line="280" w:lineRule="exact"/>
              <w:jc w:val="center"/>
              <w:rPr>
                <w:rFonts w:ascii="黑体" w:hAnsi="黑体" w:eastAsia="黑体" w:cs="黑体"/>
                <w:bCs/>
                <w:iCs/>
              </w:rPr>
            </w:pPr>
            <w:r>
              <w:rPr>
                <w:rFonts w:hint="eastAsia" w:ascii="黑体" w:hAnsi="黑体" w:eastAsia="黑体" w:cs="黑体"/>
                <w:bCs/>
                <w:iCs/>
              </w:rPr>
              <w:t>名称或姓名</w:t>
            </w:r>
          </w:p>
        </w:tc>
        <w:tc>
          <w:tcPr>
            <w:tcW w:w="1026" w:type="dxa"/>
            <w:tcBorders>
              <w:top w:val="single" w:color="auto" w:sz="12" w:space="0"/>
            </w:tcBorders>
            <w:noWrap/>
            <w:vAlign w:val="center"/>
          </w:tcPr>
          <w:p>
            <w:pPr>
              <w:overflowPunct w:val="0"/>
              <w:spacing w:line="280" w:lineRule="exact"/>
              <w:jc w:val="center"/>
              <w:rPr>
                <w:rFonts w:ascii="黑体" w:hAnsi="黑体" w:eastAsia="黑体" w:cs="黑体"/>
                <w:bCs/>
                <w:iCs/>
              </w:rPr>
            </w:pPr>
            <w:r>
              <w:rPr>
                <w:rFonts w:hint="eastAsia" w:ascii="黑体" w:hAnsi="黑体" w:eastAsia="黑体" w:cs="黑体"/>
                <w:bCs/>
                <w:iCs/>
              </w:rPr>
              <w:t>国别</w:t>
            </w:r>
          </w:p>
          <w:p>
            <w:pPr>
              <w:overflowPunct w:val="0"/>
              <w:spacing w:line="280" w:lineRule="exact"/>
              <w:jc w:val="center"/>
              <w:rPr>
                <w:rFonts w:ascii="黑体" w:hAnsi="黑体" w:eastAsia="黑体" w:cs="黑体"/>
                <w:bCs/>
                <w:iCs/>
              </w:rPr>
            </w:pPr>
            <w:r>
              <w:rPr>
                <w:rFonts w:hint="eastAsia" w:ascii="黑体" w:hAnsi="黑体" w:eastAsia="黑体" w:cs="黑体"/>
                <w:bCs/>
                <w:iCs/>
              </w:rPr>
              <w:t>（地区）</w:t>
            </w:r>
          </w:p>
        </w:tc>
        <w:tc>
          <w:tcPr>
            <w:tcW w:w="1313" w:type="dxa"/>
            <w:tcBorders>
              <w:top w:val="single" w:color="auto" w:sz="12" w:space="0"/>
            </w:tcBorders>
            <w:noWrap/>
            <w:vAlign w:val="center"/>
          </w:tcPr>
          <w:p>
            <w:pPr>
              <w:overflowPunct w:val="0"/>
              <w:spacing w:line="280" w:lineRule="exact"/>
              <w:jc w:val="center"/>
              <w:rPr>
                <w:rFonts w:ascii="黑体" w:hAnsi="黑体" w:eastAsia="黑体" w:cs="黑体"/>
                <w:bCs/>
                <w:iCs/>
              </w:rPr>
            </w:pPr>
            <w:r>
              <w:rPr>
                <w:rFonts w:hint="eastAsia" w:ascii="黑体" w:hAnsi="黑体" w:eastAsia="黑体" w:cs="黑体"/>
                <w:bCs/>
                <w:iCs/>
              </w:rPr>
              <w:t>证件类型</w:t>
            </w:r>
          </w:p>
        </w:tc>
        <w:tc>
          <w:tcPr>
            <w:tcW w:w="2901" w:type="dxa"/>
            <w:tcBorders>
              <w:top w:val="single" w:color="auto" w:sz="12" w:space="0"/>
            </w:tcBorders>
            <w:noWrap/>
            <w:vAlign w:val="center"/>
          </w:tcPr>
          <w:p>
            <w:pPr>
              <w:overflowPunct w:val="0"/>
              <w:spacing w:line="280" w:lineRule="exact"/>
              <w:jc w:val="center"/>
              <w:rPr>
                <w:rFonts w:ascii="黑体" w:hAnsi="黑体" w:eastAsia="黑体" w:cs="黑体"/>
                <w:bCs/>
                <w:iCs/>
              </w:rPr>
            </w:pPr>
            <w:r>
              <w:rPr>
                <w:rFonts w:hint="eastAsia" w:ascii="黑体" w:hAnsi="黑体" w:eastAsia="黑体" w:cs="黑体"/>
                <w:bCs/>
                <w:iCs/>
              </w:rPr>
              <w:t>证件号码</w:t>
            </w:r>
          </w:p>
        </w:tc>
        <w:tc>
          <w:tcPr>
            <w:tcW w:w="1389" w:type="dxa"/>
            <w:tcBorders>
              <w:top w:val="single" w:color="auto" w:sz="12" w:space="0"/>
            </w:tcBorders>
            <w:noWrap/>
            <w:vAlign w:val="center"/>
          </w:tcPr>
          <w:p>
            <w:pPr>
              <w:overflowPunct w:val="0"/>
              <w:spacing w:line="280" w:lineRule="exact"/>
              <w:jc w:val="center"/>
              <w:rPr>
                <w:rFonts w:ascii="黑体" w:hAnsi="黑体" w:eastAsia="黑体" w:cs="黑体"/>
                <w:bCs/>
                <w:iCs/>
              </w:rPr>
            </w:pPr>
            <w:r>
              <w:rPr>
                <w:rFonts w:hint="eastAsia" w:ascii="黑体" w:hAnsi="黑体" w:eastAsia="黑体" w:cs="黑体"/>
                <w:bCs/>
                <w:iCs/>
              </w:rPr>
              <w:t>认缴出资额</w:t>
            </w:r>
          </w:p>
        </w:tc>
        <w:tc>
          <w:tcPr>
            <w:tcW w:w="1359" w:type="dxa"/>
            <w:tcBorders>
              <w:top w:val="single" w:color="auto" w:sz="12" w:space="0"/>
            </w:tcBorders>
            <w:noWrap/>
            <w:vAlign w:val="center"/>
          </w:tcPr>
          <w:p>
            <w:pPr>
              <w:overflowPunct w:val="0"/>
              <w:spacing w:line="280" w:lineRule="exact"/>
              <w:jc w:val="center"/>
              <w:rPr>
                <w:rFonts w:ascii="黑体" w:hAnsi="黑体" w:eastAsia="黑体" w:cs="黑体"/>
                <w:bCs/>
                <w:iCs/>
              </w:rPr>
            </w:pPr>
            <w:r>
              <w:rPr>
                <w:rFonts w:hint="eastAsia" w:ascii="黑体" w:hAnsi="黑体" w:eastAsia="黑体" w:cs="黑体"/>
                <w:bCs/>
                <w:szCs w:val="21"/>
              </w:rPr>
              <w:t>实缴出资额</w:t>
            </w:r>
          </w:p>
        </w:tc>
        <w:tc>
          <w:tcPr>
            <w:tcW w:w="1434" w:type="dxa"/>
            <w:tcBorders>
              <w:top w:val="single" w:color="auto" w:sz="12" w:space="0"/>
            </w:tcBorders>
            <w:noWrap/>
            <w:vAlign w:val="center"/>
          </w:tcPr>
          <w:p>
            <w:pPr>
              <w:overflowPunct w:val="0"/>
              <w:spacing w:line="280" w:lineRule="exact"/>
              <w:jc w:val="center"/>
              <w:rPr>
                <w:rFonts w:ascii="黑体" w:hAnsi="黑体" w:eastAsia="黑体" w:cs="黑体"/>
                <w:bCs/>
                <w:szCs w:val="21"/>
              </w:rPr>
            </w:pPr>
            <w:r>
              <w:rPr>
                <w:rFonts w:hint="eastAsia" w:ascii="黑体" w:hAnsi="黑体" w:eastAsia="黑体" w:cs="黑体"/>
                <w:bCs/>
                <w:szCs w:val="21"/>
              </w:rPr>
              <w:t>出资（认缴）</w:t>
            </w:r>
          </w:p>
          <w:p>
            <w:pPr>
              <w:overflowPunct w:val="0"/>
              <w:spacing w:line="280" w:lineRule="exact"/>
              <w:jc w:val="center"/>
              <w:rPr>
                <w:rFonts w:ascii="黑体" w:hAnsi="黑体" w:eastAsia="黑体" w:cs="黑体"/>
                <w:bCs/>
                <w:iCs/>
              </w:rPr>
            </w:pPr>
            <w:r>
              <w:rPr>
                <w:rFonts w:hint="eastAsia" w:ascii="黑体" w:hAnsi="黑体" w:eastAsia="黑体" w:cs="黑体"/>
                <w:bCs/>
                <w:szCs w:val="21"/>
              </w:rPr>
              <w:t>时间</w:t>
            </w:r>
          </w:p>
        </w:tc>
        <w:tc>
          <w:tcPr>
            <w:tcW w:w="1056" w:type="dxa"/>
            <w:tcBorders>
              <w:top w:val="single" w:color="auto" w:sz="12" w:space="0"/>
            </w:tcBorders>
            <w:noWrap/>
            <w:vAlign w:val="center"/>
          </w:tcPr>
          <w:p>
            <w:pPr>
              <w:overflowPunct w:val="0"/>
              <w:spacing w:line="280" w:lineRule="exact"/>
              <w:jc w:val="center"/>
              <w:rPr>
                <w:rFonts w:ascii="黑体" w:hAnsi="黑体" w:eastAsia="黑体" w:cs="黑体"/>
                <w:bCs/>
                <w:iCs/>
              </w:rPr>
            </w:pPr>
            <w:r>
              <w:rPr>
                <w:rFonts w:hint="eastAsia" w:ascii="黑体" w:hAnsi="黑体" w:eastAsia="黑体" w:cs="黑体"/>
                <w:bCs/>
                <w:iCs/>
              </w:rPr>
              <w:t>出资</w:t>
            </w:r>
          </w:p>
          <w:p>
            <w:pPr>
              <w:overflowPunct w:val="0"/>
              <w:spacing w:line="280" w:lineRule="exact"/>
              <w:jc w:val="center"/>
              <w:rPr>
                <w:rFonts w:ascii="黑体" w:hAnsi="黑体" w:eastAsia="黑体" w:cs="黑体"/>
                <w:bCs/>
                <w:iCs/>
              </w:rPr>
            </w:pPr>
            <w:r>
              <w:rPr>
                <w:rFonts w:hint="eastAsia" w:ascii="黑体" w:hAnsi="黑体" w:eastAsia="黑体" w:cs="黑体"/>
                <w:bCs/>
                <w:iCs/>
              </w:rPr>
              <w:t>方式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85" w:hRule="atLeast"/>
          <w:jc w:val="center"/>
        </w:trPr>
        <w:tc>
          <w:tcPr>
            <w:tcW w:w="4019" w:type="dxa"/>
            <w:tcBorders>
              <w:top w:val="single" w:color="auto" w:sz="4" w:space="0"/>
              <w:left w:val="single" w:color="auto" w:sz="12" w:space="0"/>
              <w:right w:val="single" w:color="auto" w:sz="4" w:space="0"/>
            </w:tcBorders>
            <w:noWrap/>
            <w:vAlign w:val="center"/>
          </w:tcPr>
          <w:p>
            <w:pPr>
              <w:overflowPunct w:val="0"/>
              <w:spacing w:line="280" w:lineRule="exact"/>
              <w:jc w:val="center"/>
              <w:rPr>
                <w:rFonts w:ascii="Times New Roman" w:hAnsi="Times New Roman" w:eastAsia="仿宋_GB2312" w:cs="Times New Roman"/>
                <w:iCs/>
                <w:sz w:val="24"/>
              </w:rPr>
            </w:pPr>
          </w:p>
        </w:tc>
        <w:tc>
          <w:tcPr>
            <w:tcW w:w="1026" w:type="dxa"/>
            <w:tcBorders>
              <w:top w:val="single" w:color="auto" w:sz="4" w:space="0"/>
              <w:left w:val="single" w:color="auto" w:sz="4" w:space="0"/>
              <w:right w:val="single" w:color="auto" w:sz="4" w:space="0"/>
            </w:tcBorders>
            <w:noWrap/>
            <w:vAlign w:val="center"/>
          </w:tcPr>
          <w:p>
            <w:pPr>
              <w:overflowPunct w:val="0"/>
              <w:spacing w:line="280" w:lineRule="exact"/>
              <w:jc w:val="center"/>
              <w:rPr>
                <w:rFonts w:ascii="Times New Roman" w:hAnsi="Times New Roman" w:eastAsia="仿宋_GB2312" w:cs="Times New Roman"/>
                <w:iCs/>
                <w:sz w:val="24"/>
              </w:rPr>
            </w:pPr>
          </w:p>
        </w:tc>
        <w:tc>
          <w:tcPr>
            <w:tcW w:w="1313" w:type="dxa"/>
            <w:tcBorders>
              <w:top w:val="single" w:color="auto" w:sz="4" w:space="0"/>
              <w:left w:val="single" w:color="auto" w:sz="4" w:space="0"/>
              <w:right w:val="single" w:color="auto" w:sz="4" w:space="0"/>
            </w:tcBorders>
            <w:noWrap/>
            <w:vAlign w:val="center"/>
          </w:tcPr>
          <w:p>
            <w:pPr>
              <w:overflowPunct w:val="0"/>
              <w:spacing w:line="280" w:lineRule="exact"/>
              <w:jc w:val="center"/>
              <w:rPr>
                <w:rFonts w:ascii="Times New Roman" w:hAnsi="Times New Roman" w:eastAsia="仿宋_GB2312" w:cs="Times New Roman"/>
                <w:iCs/>
                <w:sz w:val="24"/>
              </w:rPr>
            </w:pPr>
          </w:p>
        </w:tc>
        <w:tc>
          <w:tcPr>
            <w:tcW w:w="2901" w:type="dxa"/>
            <w:tcBorders>
              <w:top w:val="single" w:color="auto" w:sz="4" w:space="0"/>
              <w:left w:val="single" w:color="auto" w:sz="4" w:space="0"/>
              <w:right w:val="single" w:color="auto" w:sz="4" w:space="0"/>
            </w:tcBorders>
            <w:noWrap/>
            <w:vAlign w:val="center"/>
          </w:tcPr>
          <w:p>
            <w:pPr>
              <w:overflowPunct w:val="0"/>
              <w:spacing w:line="280" w:lineRule="exact"/>
              <w:jc w:val="center"/>
              <w:rPr>
                <w:rFonts w:ascii="Times New Roman" w:hAnsi="Times New Roman" w:eastAsia="仿宋_GB2312" w:cs="Times New Roman"/>
                <w:iCs/>
                <w:sz w:val="24"/>
              </w:rPr>
            </w:pPr>
          </w:p>
        </w:tc>
        <w:tc>
          <w:tcPr>
            <w:tcW w:w="1389" w:type="dxa"/>
            <w:tcBorders>
              <w:top w:val="single" w:color="auto" w:sz="4" w:space="0"/>
              <w:left w:val="single" w:color="auto" w:sz="4" w:space="0"/>
              <w:right w:val="single" w:color="auto" w:sz="4" w:space="0"/>
            </w:tcBorders>
            <w:noWrap/>
            <w:vAlign w:val="center"/>
          </w:tcPr>
          <w:p>
            <w:pPr>
              <w:overflowPunct w:val="0"/>
              <w:spacing w:line="280" w:lineRule="exact"/>
              <w:ind w:right="480"/>
              <w:jc w:val="center"/>
              <w:rPr>
                <w:rFonts w:ascii="Times New Roman" w:hAnsi="Times New Roman" w:eastAsia="仿宋_GB2312" w:cs="Times New Roman"/>
                <w:iCs/>
                <w:sz w:val="24"/>
              </w:rPr>
            </w:pPr>
          </w:p>
        </w:tc>
        <w:tc>
          <w:tcPr>
            <w:tcW w:w="1359" w:type="dxa"/>
            <w:tcBorders>
              <w:top w:val="single" w:color="auto" w:sz="4" w:space="0"/>
              <w:left w:val="single" w:color="auto" w:sz="4" w:space="0"/>
              <w:right w:val="single" w:color="auto" w:sz="4" w:space="0"/>
            </w:tcBorders>
            <w:noWrap/>
            <w:vAlign w:val="center"/>
          </w:tcPr>
          <w:p>
            <w:pPr>
              <w:overflowPunct w:val="0"/>
              <w:spacing w:line="280" w:lineRule="exact"/>
              <w:ind w:right="480"/>
              <w:jc w:val="center"/>
              <w:rPr>
                <w:rFonts w:ascii="Times New Roman" w:hAnsi="Times New Roman" w:eastAsia="仿宋_GB2312" w:cs="Times New Roman"/>
                <w:iCs/>
                <w:sz w:val="24"/>
              </w:rPr>
            </w:pPr>
          </w:p>
        </w:tc>
        <w:tc>
          <w:tcPr>
            <w:tcW w:w="1434" w:type="dxa"/>
            <w:tcBorders>
              <w:top w:val="single" w:color="auto" w:sz="4" w:space="0"/>
              <w:left w:val="single" w:color="auto" w:sz="4" w:space="0"/>
              <w:right w:val="single" w:color="auto" w:sz="4" w:space="0"/>
            </w:tcBorders>
            <w:noWrap/>
            <w:vAlign w:val="center"/>
          </w:tcPr>
          <w:p>
            <w:pPr>
              <w:overflowPunct w:val="0"/>
              <w:spacing w:line="280" w:lineRule="exact"/>
              <w:ind w:right="480"/>
              <w:jc w:val="center"/>
              <w:rPr>
                <w:rFonts w:ascii="Times New Roman" w:hAnsi="Times New Roman" w:eastAsia="仿宋_GB2312" w:cs="Times New Roman"/>
                <w:iCs/>
                <w:sz w:val="24"/>
              </w:rPr>
            </w:pPr>
          </w:p>
        </w:tc>
        <w:tc>
          <w:tcPr>
            <w:tcW w:w="1056" w:type="dxa"/>
            <w:tcBorders>
              <w:top w:val="single" w:color="auto" w:sz="4" w:space="0"/>
              <w:left w:val="single" w:color="auto" w:sz="4" w:space="0"/>
              <w:right w:val="single" w:color="auto" w:sz="12" w:space="0"/>
            </w:tcBorders>
            <w:noWrap/>
            <w:vAlign w:val="center"/>
          </w:tcPr>
          <w:p>
            <w:pPr>
              <w:overflowPunct w:val="0"/>
              <w:spacing w:line="280" w:lineRule="exact"/>
              <w:ind w:right="480"/>
              <w:jc w:val="center"/>
              <w:rPr>
                <w:rFonts w:ascii="Times New Roman" w:hAnsi="Times New Roman" w:eastAsia="仿宋_GB2312" w:cs="Times New Roman"/>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85" w:hRule="atLeast"/>
          <w:jc w:val="center"/>
        </w:trPr>
        <w:tc>
          <w:tcPr>
            <w:tcW w:w="4019" w:type="dxa"/>
            <w:tcBorders>
              <w:top w:val="single" w:color="auto" w:sz="4" w:space="0"/>
              <w:left w:val="single" w:color="auto" w:sz="12" w:space="0"/>
              <w:right w:val="single" w:color="auto" w:sz="4" w:space="0"/>
            </w:tcBorders>
            <w:noWrap/>
            <w:vAlign w:val="center"/>
          </w:tcPr>
          <w:p>
            <w:pPr>
              <w:overflowPunct w:val="0"/>
              <w:spacing w:line="280" w:lineRule="exact"/>
              <w:jc w:val="center"/>
              <w:rPr>
                <w:rFonts w:ascii="Times New Roman" w:hAnsi="Times New Roman" w:eastAsia="仿宋_GB2312" w:cs="Times New Roman"/>
                <w:iCs/>
                <w:sz w:val="24"/>
              </w:rPr>
            </w:pPr>
          </w:p>
        </w:tc>
        <w:tc>
          <w:tcPr>
            <w:tcW w:w="1026" w:type="dxa"/>
            <w:tcBorders>
              <w:top w:val="single" w:color="auto" w:sz="4" w:space="0"/>
              <w:left w:val="single" w:color="auto" w:sz="4" w:space="0"/>
              <w:right w:val="single" w:color="auto" w:sz="4" w:space="0"/>
            </w:tcBorders>
            <w:noWrap/>
            <w:vAlign w:val="center"/>
          </w:tcPr>
          <w:p>
            <w:pPr>
              <w:overflowPunct w:val="0"/>
              <w:spacing w:line="280" w:lineRule="exact"/>
              <w:jc w:val="center"/>
              <w:rPr>
                <w:rFonts w:ascii="Times New Roman" w:hAnsi="Times New Roman" w:eastAsia="仿宋_GB2312" w:cs="Times New Roman"/>
                <w:iCs/>
                <w:sz w:val="24"/>
              </w:rPr>
            </w:pPr>
          </w:p>
        </w:tc>
        <w:tc>
          <w:tcPr>
            <w:tcW w:w="1313" w:type="dxa"/>
            <w:tcBorders>
              <w:top w:val="single" w:color="auto" w:sz="4" w:space="0"/>
              <w:left w:val="single" w:color="auto" w:sz="4" w:space="0"/>
              <w:right w:val="single" w:color="auto" w:sz="4" w:space="0"/>
            </w:tcBorders>
            <w:noWrap/>
            <w:vAlign w:val="center"/>
          </w:tcPr>
          <w:p>
            <w:pPr>
              <w:overflowPunct w:val="0"/>
              <w:spacing w:line="280" w:lineRule="exact"/>
              <w:jc w:val="center"/>
              <w:rPr>
                <w:rFonts w:ascii="Times New Roman" w:hAnsi="Times New Roman" w:eastAsia="仿宋_GB2312" w:cs="Times New Roman"/>
                <w:iCs/>
                <w:sz w:val="24"/>
              </w:rPr>
            </w:pPr>
          </w:p>
        </w:tc>
        <w:tc>
          <w:tcPr>
            <w:tcW w:w="2901" w:type="dxa"/>
            <w:tcBorders>
              <w:top w:val="single" w:color="auto" w:sz="4" w:space="0"/>
              <w:left w:val="single" w:color="auto" w:sz="4" w:space="0"/>
              <w:right w:val="single" w:color="auto" w:sz="4" w:space="0"/>
            </w:tcBorders>
            <w:noWrap/>
            <w:vAlign w:val="center"/>
          </w:tcPr>
          <w:p>
            <w:pPr>
              <w:overflowPunct w:val="0"/>
              <w:spacing w:line="280" w:lineRule="exact"/>
              <w:jc w:val="center"/>
              <w:rPr>
                <w:rFonts w:ascii="Times New Roman" w:hAnsi="Times New Roman" w:eastAsia="仿宋_GB2312" w:cs="Times New Roman"/>
                <w:iCs/>
                <w:sz w:val="24"/>
              </w:rPr>
            </w:pPr>
          </w:p>
        </w:tc>
        <w:tc>
          <w:tcPr>
            <w:tcW w:w="1389" w:type="dxa"/>
            <w:tcBorders>
              <w:top w:val="single" w:color="auto" w:sz="4" w:space="0"/>
              <w:left w:val="single" w:color="auto" w:sz="4" w:space="0"/>
              <w:right w:val="single" w:color="auto" w:sz="4" w:space="0"/>
            </w:tcBorders>
            <w:noWrap/>
            <w:vAlign w:val="center"/>
          </w:tcPr>
          <w:p>
            <w:pPr>
              <w:overflowPunct w:val="0"/>
              <w:spacing w:line="280" w:lineRule="exact"/>
              <w:ind w:right="480"/>
              <w:jc w:val="center"/>
              <w:rPr>
                <w:rFonts w:ascii="Times New Roman" w:hAnsi="Times New Roman" w:eastAsia="仿宋_GB2312" w:cs="Times New Roman"/>
                <w:iCs/>
                <w:sz w:val="24"/>
              </w:rPr>
            </w:pPr>
          </w:p>
        </w:tc>
        <w:tc>
          <w:tcPr>
            <w:tcW w:w="1359" w:type="dxa"/>
            <w:tcBorders>
              <w:top w:val="single" w:color="auto" w:sz="4" w:space="0"/>
              <w:left w:val="single" w:color="auto" w:sz="4" w:space="0"/>
              <w:right w:val="single" w:color="auto" w:sz="4" w:space="0"/>
            </w:tcBorders>
            <w:noWrap/>
            <w:vAlign w:val="center"/>
          </w:tcPr>
          <w:p>
            <w:pPr>
              <w:overflowPunct w:val="0"/>
              <w:spacing w:line="280" w:lineRule="exact"/>
              <w:ind w:right="480"/>
              <w:jc w:val="center"/>
              <w:rPr>
                <w:rFonts w:ascii="Times New Roman" w:hAnsi="Times New Roman" w:eastAsia="仿宋_GB2312" w:cs="Times New Roman"/>
                <w:iCs/>
                <w:sz w:val="24"/>
              </w:rPr>
            </w:pPr>
          </w:p>
        </w:tc>
        <w:tc>
          <w:tcPr>
            <w:tcW w:w="1434" w:type="dxa"/>
            <w:tcBorders>
              <w:top w:val="single" w:color="auto" w:sz="4" w:space="0"/>
              <w:left w:val="single" w:color="auto" w:sz="4" w:space="0"/>
              <w:right w:val="single" w:color="auto" w:sz="4" w:space="0"/>
            </w:tcBorders>
            <w:noWrap/>
            <w:vAlign w:val="center"/>
          </w:tcPr>
          <w:p>
            <w:pPr>
              <w:overflowPunct w:val="0"/>
              <w:spacing w:line="280" w:lineRule="exact"/>
              <w:ind w:right="480"/>
              <w:jc w:val="center"/>
              <w:rPr>
                <w:rFonts w:ascii="Times New Roman" w:hAnsi="Times New Roman" w:eastAsia="仿宋_GB2312" w:cs="Times New Roman"/>
                <w:iCs/>
                <w:sz w:val="24"/>
              </w:rPr>
            </w:pPr>
          </w:p>
        </w:tc>
        <w:tc>
          <w:tcPr>
            <w:tcW w:w="1056" w:type="dxa"/>
            <w:tcBorders>
              <w:top w:val="single" w:color="auto" w:sz="4" w:space="0"/>
              <w:left w:val="single" w:color="auto" w:sz="4" w:space="0"/>
              <w:right w:val="single" w:color="auto" w:sz="12" w:space="0"/>
            </w:tcBorders>
            <w:noWrap/>
            <w:vAlign w:val="center"/>
          </w:tcPr>
          <w:p>
            <w:pPr>
              <w:overflowPunct w:val="0"/>
              <w:spacing w:line="280" w:lineRule="exact"/>
              <w:ind w:right="480"/>
              <w:jc w:val="center"/>
              <w:rPr>
                <w:rFonts w:ascii="Times New Roman" w:hAnsi="Times New Roman" w:eastAsia="仿宋_GB2312" w:cs="Times New Roman"/>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85" w:hRule="atLeast"/>
          <w:jc w:val="center"/>
        </w:trPr>
        <w:tc>
          <w:tcPr>
            <w:tcW w:w="4019" w:type="dxa"/>
            <w:tcBorders>
              <w:top w:val="single" w:color="auto" w:sz="4" w:space="0"/>
              <w:left w:val="single" w:color="auto" w:sz="12" w:space="0"/>
              <w:right w:val="single" w:color="auto" w:sz="4" w:space="0"/>
            </w:tcBorders>
            <w:noWrap/>
            <w:vAlign w:val="center"/>
          </w:tcPr>
          <w:p>
            <w:pPr>
              <w:overflowPunct w:val="0"/>
              <w:spacing w:line="280" w:lineRule="exact"/>
              <w:jc w:val="center"/>
              <w:rPr>
                <w:rFonts w:ascii="Times New Roman" w:hAnsi="Times New Roman" w:eastAsia="仿宋_GB2312" w:cs="Times New Roman"/>
                <w:iCs/>
                <w:sz w:val="24"/>
              </w:rPr>
            </w:pPr>
          </w:p>
        </w:tc>
        <w:tc>
          <w:tcPr>
            <w:tcW w:w="1026" w:type="dxa"/>
            <w:tcBorders>
              <w:top w:val="single" w:color="auto" w:sz="4" w:space="0"/>
              <w:left w:val="single" w:color="auto" w:sz="4" w:space="0"/>
              <w:right w:val="single" w:color="auto" w:sz="4" w:space="0"/>
            </w:tcBorders>
            <w:noWrap/>
            <w:vAlign w:val="center"/>
          </w:tcPr>
          <w:p>
            <w:pPr>
              <w:overflowPunct w:val="0"/>
              <w:spacing w:line="280" w:lineRule="exact"/>
              <w:jc w:val="center"/>
              <w:rPr>
                <w:rFonts w:ascii="Times New Roman" w:hAnsi="Times New Roman" w:eastAsia="仿宋_GB2312" w:cs="Times New Roman"/>
                <w:iCs/>
                <w:sz w:val="24"/>
              </w:rPr>
            </w:pPr>
          </w:p>
        </w:tc>
        <w:tc>
          <w:tcPr>
            <w:tcW w:w="1313" w:type="dxa"/>
            <w:tcBorders>
              <w:top w:val="single" w:color="auto" w:sz="4" w:space="0"/>
              <w:left w:val="single" w:color="auto" w:sz="4" w:space="0"/>
              <w:right w:val="single" w:color="auto" w:sz="4" w:space="0"/>
            </w:tcBorders>
            <w:noWrap/>
            <w:vAlign w:val="center"/>
          </w:tcPr>
          <w:p>
            <w:pPr>
              <w:overflowPunct w:val="0"/>
              <w:spacing w:line="280" w:lineRule="exact"/>
              <w:jc w:val="center"/>
              <w:rPr>
                <w:rFonts w:ascii="Times New Roman" w:hAnsi="Times New Roman" w:eastAsia="仿宋_GB2312" w:cs="Times New Roman"/>
                <w:iCs/>
                <w:sz w:val="24"/>
              </w:rPr>
            </w:pPr>
          </w:p>
        </w:tc>
        <w:tc>
          <w:tcPr>
            <w:tcW w:w="2901" w:type="dxa"/>
            <w:tcBorders>
              <w:top w:val="single" w:color="auto" w:sz="4" w:space="0"/>
              <w:left w:val="single" w:color="auto" w:sz="4" w:space="0"/>
              <w:right w:val="single" w:color="auto" w:sz="4" w:space="0"/>
            </w:tcBorders>
            <w:noWrap/>
            <w:vAlign w:val="center"/>
          </w:tcPr>
          <w:p>
            <w:pPr>
              <w:overflowPunct w:val="0"/>
              <w:spacing w:line="280" w:lineRule="exact"/>
              <w:jc w:val="center"/>
              <w:rPr>
                <w:rFonts w:ascii="Times New Roman" w:hAnsi="Times New Roman" w:eastAsia="仿宋_GB2312" w:cs="Times New Roman"/>
                <w:iCs/>
                <w:sz w:val="24"/>
              </w:rPr>
            </w:pPr>
          </w:p>
        </w:tc>
        <w:tc>
          <w:tcPr>
            <w:tcW w:w="1389" w:type="dxa"/>
            <w:tcBorders>
              <w:top w:val="single" w:color="auto" w:sz="4" w:space="0"/>
              <w:left w:val="single" w:color="auto" w:sz="4" w:space="0"/>
              <w:right w:val="single" w:color="auto" w:sz="4" w:space="0"/>
            </w:tcBorders>
            <w:noWrap/>
            <w:vAlign w:val="center"/>
          </w:tcPr>
          <w:p>
            <w:pPr>
              <w:overflowPunct w:val="0"/>
              <w:spacing w:line="280" w:lineRule="exact"/>
              <w:ind w:right="480"/>
              <w:jc w:val="center"/>
              <w:rPr>
                <w:rFonts w:ascii="Times New Roman" w:hAnsi="Times New Roman" w:eastAsia="仿宋_GB2312" w:cs="Times New Roman"/>
                <w:iCs/>
                <w:sz w:val="24"/>
              </w:rPr>
            </w:pPr>
          </w:p>
        </w:tc>
        <w:tc>
          <w:tcPr>
            <w:tcW w:w="1359" w:type="dxa"/>
            <w:tcBorders>
              <w:top w:val="single" w:color="auto" w:sz="4" w:space="0"/>
              <w:left w:val="single" w:color="auto" w:sz="4" w:space="0"/>
              <w:right w:val="single" w:color="auto" w:sz="4" w:space="0"/>
            </w:tcBorders>
            <w:noWrap/>
            <w:vAlign w:val="center"/>
          </w:tcPr>
          <w:p>
            <w:pPr>
              <w:overflowPunct w:val="0"/>
              <w:spacing w:line="280" w:lineRule="exact"/>
              <w:ind w:right="480"/>
              <w:jc w:val="center"/>
              <w:rPr>
                <w:rFonts w:ascii="Times New Roman" w:hAnsi="Times New Roman" w:eastAsia="仿宋_GB2312" w:cs="Times New Roman"/>
                <w:iCs/>
                <w:sz w:val="24"/>
              </w:rPr>
            </w:pPr>
          </w:p>
        </w:tc>
        <w:tc>
          <w:tcPr>
            <w:tcW w:w="1434" w:type="dxa"/>
            <w:tcBorders>
              <w:top w:val="single" w:color="auto" w:sz="4" w:space="0"/>
              <w:left w:val="single" w:color="auto" w:sz="4" w:space="0"/>
              <w:right w:val="single" w:color="auto" w:sz="4" w:space="0"/>
            </w:tcBorders>
            <w:noWrap/>
            <w:vAlign w:val="center"/>
          </w:tcPr>
          <w:p>
            <w:pPr>
              <w:overflowPunct w:val="0"/>
              <w:spacing w:line="280" w:lineRule="exact"/>
              <w:ind w:right="480"/>
              <w:jc w:val="center"/>
              <w:rPr>
                <w:rFonts w:ascii="Times New Roman" w:hAnsi="Times New Roman" w:eastAsia="仿宋_GB2312" w:cs="Times New Roman"/>
                <w:iCs/>
                <w:sz w:val="24"/>
              </w:rPr>
            </w:pPr>
          </w:p>
        </w:tc>
        <w:tc>
          <w:tcPr>
            <w:tcW w:w="1056" w:type="dxa"/>
            <w:tcBorders>
              <w:top w:val="single" w:color="auto" w:sz="4" w:space="0"/>
              <w:left w:val="single" w:color="auto" w:sz="4" w:space="0"/>
              <w:right w:val="single" w:color="auto" w:sz="12" w:space="0"/>
            </w:tcBorders>
            <w:noWrap/>
            <w:vAlign w:val="center"/>
          </w:tcPr>
          <w:p>
            <w:pPr>
              <w:overflowPunct w:val="0"/>
              <w:spacing w:line="280" w:lineRule="exact"/>
              <w:ind w:right="480"/>
              <w:jc w:val="center"/>
              <w:rPr>
                <w:rFonts w:ascii="Times New Roman" w:hAnsi="Times New Roman" w:eastAsia="仿宋_GB2312" w:cs="Times New Roman"/>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85" w:hRule="atLeast"/>
          <w:jc w:val="center"/>
        </w:trPr>
        <w:tc>
          <w:tcPr>
            <w:tcW w:w="4019" w:type="dxa"/>
            <w:tcBorders>
              <w:top w:val="single" w:color="auto" w:sz="4" w:space="0"/>
              <w:left w:val="single" w:color="auto" w:sz="12" w:space="0"/>
              <w:right w:val="single" w:color="auto" w:sz="4" w:space="0"/>
            </w:tcBorders>
            <w:noWrap/>
            <w:vAlign w:val="center"/>
          </w:tcPr>
          <w:p>
            <w:pPr>
              <w:overflowPunct w:val="0"/>
              <w:spacing w:line="280" w:lineRule="exact"/>
              <w:jc w:val="center"/>
              <w:rPr>
                <w:rFonts w:ascii="Times New Roman" w:hAnsi="Times New Roman" w:eastAsia="仿宋_GB2312" w:cs="Times New Roman"/>
                <w:iCs/>
                <w:sz w:val="24"/>
              </w:rPr>
            </w:pPr>
          </w:p>
        </w:tc>
        <w:tc>
          <w:tcPr>
            <w:tcW w:w="1026" w:type="dxa"/>
            <w:tcBorders>
              <w:top w:val="single" w:color="auto" w:sz="4" w:space="0"/>
              <w:left w:val="single" w:color="auto" w:sz="4" w:space="0"/>
              <w:right w:val="single" w:color="auto" w:sz="4" w:space="0"/>
            </w:tcBorders>
            <w:noWrap/>
            <w:vAlign w:val="center"/>
          </w:tcPr>
          <w:p>
            <w:pPr>
              <w:overflowPunct w:val="0"/>
              <w:spacing w:line="280" w:lineRule="exact"/>
              <w:jc w:val="center"/>
              <w:rPr>
                <w:rFonts w:ascii="Times New Roman" w:hAnsi="Times New Roman" w:eastAsia="仿宋_GB2312" w:cs="Times New Roman"/>
                <w:iCs/>
                <w:sz w:val="24"/>
              </w:rPr>
            </w:pPr>
          </w:p>
        </w:tc>
        <w:tc>
          <w:tcPr>
            <w:tcW w:w="1313" w:type="dxa"/>
            <w:tcBorders>
              <w:top w:val="single" w:color="auto" w:sz="4" w:space="0"/>
              <w:left w:val="single" w:color="auto" w:sz="4" w:space="0"/>
              <w:right w:val="single" w:color="auto" w:sz="4" w:space="0"/>
            </w:tcBorders>
            <w:noWrap/>
            <w:vAlign w:val="center"/>
          </w:tcPr>
          <w:p>
            <w:pPr>
              <w:overflowPunct w:val="0"/>
              <w:spacing w:line="280" w:lineRule="exact"/>
              <w:jc w:val="center"/>
              <w:rPr>
                <w:rFonts w:ascii="Times New Roman" w:hAnsi="Times New Roman" w:eastAsia="仿宋_GB2312" w:cs="Times New Roman"/>
                <w:iCs/>
                <w:sz w:val="24"/>
              </w:rPr>
            </w:pPr>
          </w:p>
        </w:tc>
        <w:tc>
          <w:tcPr>
            <w:tcW w:w="2901" w:type="dxa"/>
            <w:tcBorders>
              <w:top w:val="single" w:color="auto" w:sz="4" w:space="0"/>
              <w:left w:val="single" w:color="auto" w:sz="4" w:space="0"/>
              <w:right w:val="single" w:color="auto" w:sz="4" w:space="0"/>
            </w:tcBorders>
            <w:noWrap/>
            <w:vAlign w:val="center"/>
          </w:tcPr>
          <w:p>
            <w:pPr>
              <w:overflowPunct w:val="0"/>
              <w:spacing w:line="280" w:lineRule="exact"/>
              <w:jc w:val="center"/>
              <w:rPr>
                <w:rFonts w:ascii="Times New Roman" w:hAnsi="Times New Roman" w:eastAsia="仿宋_GB2312" w:cs="Times New Roman"/>
                <w:iCs/>
                <w:sz w:val="24"/>
              </w:rPr>
            </w:pPr>
          </w:p>
        </w:tc>
        <w:tc>
          <w:tcPr>
            <w:tcW w:w="1389" w:type="dxa"/>
            <w:tcBorders>
              <w:top w:val="single" w:color="auto" w:sz="4" w:space="0"/>
              <w:left w:val="single" w:color="auto" w:sz="4" w:space="0"/>
              <w:right w:val="single" w:color="auto" w:sz="4" w:space="0"/>
            </w:tcBorders>
            <w:noWrap/>
            <w:vAlign w:val="center"/>
          </w:tcPr>
          <w:p>
            <w:pPr>
              <w:overflowPunct w:val="0"/>
              <w:spacing w:line="280" w:lineRule="exact"/>
              <w:ind w:right="480"/>
              <w:jc w:val="center"/>
              <w:rPr>
                <w:rFonts w:ascii="Times New Roman" w:hAnsi="Times New Roman" w:eastAsia="仿宋_GB2312" w:cs="Times New Roman"/>
                <w:iCs/>
                <w:sz w:val="24"/>
              </w:rPr>
            </w:pPr>
          </w:p>
        </w:tc>
        <w:tc>
          <w:tcPr>
            <w:tcW w:w="1359" w:type="dxa"/>
            <w:tcBorders>
              <w:top w:val="single" w:color="auto" w:sz="4" w:space="0"/>
              <w:left w:val="single" w:color="auto" w:sz="4" w:space="0"/>
              <w:right w:val="single" w:color="auto" w:sz="4" w:space="0"/>
            </w:tcBorders>
            <w:noWrap/>
            <w:vAlign w:val="center"/>
          </w:tcPr>
          <w:p>
            <w:pPr>
              <w:overflowPunct w:val="0"/>
              <w:spacing w:line="280" w:lineRule="exact"/>
              <w:ind w:right="480"/>
              <w:jc w:val="center"/>
              <w:rPr>
                <w:rFonts w:ascii="Times New Roman" w:hAnsi="Times New Roman" w:eastAsia="仿宋_GB2312" w:cs="Times New Roman"/>
                <w:iCs/>
                <w:sz w:val="24"/>
              </w:rPr>
            </w:pPr>
          </w:p>
        </w:tc>
        <w:tc>
          <w:tcPr>
            <w:tcW w:w="1434" w:type="dxa"/>
            <w:tcBorders>
              <w:top w:val="single" w:color="auto" w:sz="4" w:space="0"/>
              <w:left w:val="single" w:color="auto" w:sz="4" w:space="0"/>
              <w:right w:val="single" w:color="auto" w:sz="4" w:space="0"/>
            </w:tcBorders>
            <w:noWrap/>
            <w:vAlign w:val="center"/>
          </w:tcPr>
          <w:p>
            <w:pPr>
              <w:overflowPunct w:val="0"/>
              <w:spacing w:line="280" w:lineRule="exact"/>
              <w:ind w:right="480"/>
              <w:jc w:val="center"/>
              <w:rPr>
                <w:rFonts w:ascii="Times New Roman" w:hAnsi="Times New Roman" w:eastAsia="仿宋_GB2312" w:cs="Times New Roman"/>
                <w:iCs/>
                <w:sz w:val="24"/>
              </w:rPr>
            </w:pPr>
          </w:p>
        </w:tc>
        <w:tc>
          <w:tcPr>
            <w:tcW w:w="1056" w:type="dxa"/>
            <w:tcBorders>
              <w:top w:val="single" w:color="auto" w:sz="4" w:space="0"/>
              <w:left w:val="single" w:color="auto" w:sz="4" w:space="0"/>
              <w:right w:val="single" w:color="auto" w:sz="12" w:space="0"/>
            </w:tcBorders>
            <w:noWrap/>
            <w:vAlign w:val="center"/>
          </w:tcPr>
          <w:p>
            <w:pPr>
              <w:overflowPunct w:val="0"/>
              <w:spacing w:line="280" w:lineRule="exact"/>
              <w:ind w:right="480"/>
              <w:jc w:val="center"/>
              <w:rPr>
                <w:rFonts w:ascii="Times New Roman" w:hAnsi="Times New Roman" w:eastAsia="仿宋_GB2312" w:cs="Times New Roman"/>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85" w:hRule="atLeast"/>
          <w:jc w:val="center"/>
        </w:trPr>
        <w:tc>
          <w:tcPr>
            <w:tcW w:w="4019" w:type="dxa"/>
            <w:tcBorders>
              <w:top w:val="single" w:color="auto" w:sz="4" w:space="0"/>
              <w:left w:val="single" w:color="auto" w:sz="12" w:space="0"/>
              <w:right w:val="single" w:color="auto" w:sz="4" w:space="0"/>
            </w:tcBorders>
            <w:noWrap/>
            <w:vAlign w:val="center"/>
          </w:tcPr>
          <w:p>
            <w:pPr>
              <w:overflowPunct w:val="0"/>
              <w:spacing w:line="280" w:lineRule="exact"/>
              <w:jc w:val="center"/>
              <w:rPr>
                <w:rFonts w:ascii="Times New Roman" w:hAnsi="Times New Roman" w:eastAsia="仿宋_GB2312" w:cs="Times New Roman"/>
                <w:iCs/>
                <w:sz w:val="24"/>
              </w:rPr>
            </w:pPr>
          </w:p>
        </w:tc>
        <w:tc>
          <w:tcPr>
            <w:tcW w:w="1026" w:type="dxa"/>
            <w:tcBorders>
              <w:top w:val="single" w:color="auto" w:sz="4" w:space="0"/>
              <w:left w:val="single" w:color="auto" w:sz="4" w:space="0"/>
              <w:right w:val="single" w:color="auto" w:sz="4" w:space="0"/>
            </w:tcBorders>
            <w:noWrap/>
            <w:vAlign w:val="center"/>
          </w:tcPr>
          <w:p>
            <w:pPr>
              <w:overflowPunct w:val="0"/>
              <w:spacing w:line="280" w:lineRule="exact"/>
              <w:jc w:val="center"/>
              <w:rPr>
                <w:rFonts w:ascii="Times New Roman" w:hAnsi="Times New Roman" w:eastAsia="仿宋_GB2312" w:cs="Times New Roman"/>
                <w:iCs/>
                <w:sz w:val="24"/>
              </w:rPr>
            </w:pPr>
          </w:p>
        </w:tc>
        <w:tc>
          <w:tcPr>
            <w:tcW w:w="1313" w:type="dxa"/>
            <w:tcBorders>
              <w:top w:val="single" w:color="auto" w:sz="4" w:space="0"/>
              <w:left w:val="single" w:color="auto" w:sz="4" w:space="0"/>
              <w:right w:val="single" w:color="auto" w:sz="4" w:space="0"/>
            </w:tcBorders>
            <w:noWrap/>
            <w:vAlign w:val="center"/>
          </w:tcPr>
          <w:p>
            <w:pPr>
              <w:overflowPunct w:val="0"/>
              <w:spacing w:line="280" w:lineRule="exact"/>
              <w:jc w:val="center"/>
              <w:rPr>
                <w:rFonts w:ascii="Times New Roman" w:hAnsi="Times New Roman" w:eastAsia="仿宋_GB2312" w:cs="Times New Roman"/>
                <w:iCs/>
                <w:sz w:val="24"/>
              </w:rPr>
            </w:pPr>
          </w:p>
        </w:tc>
        <w:tc>
          <w:tcPr>
            <w:tcW w:w="2901" w:type="dxa"/>
            <w:tcBorders>
              <w:top w:val="single" w:color="auto" w:sz="4" w:space="0"/>
              <w:left w:val="single" w:color="auto" w:sz="4" w:space="0"/>
              <w:right w:val="single" w:color="auto" w:sz="4" w:space="0"/>
            </w:tcBorders>
            <w:noWrap/>
            <w:vAlign w:val="center"/>
          </w:tcPr>
          <w:p>
            <w:pPr>
              <w:overflowPunct w:val="0"/>
              <w:spacing w:line="280" w:lineRule="exact"/>
              <w:jc w:val="center"/>
              <w:rPr>
                <w:rFonts w:ascii="Times New Roman" w:hAnsi="Times New Roman" w:eastAsia="仿宋_GB2312" w:cs="Times New Roman"/>
                <w:iCs/>
                <w:sz w:val="24"/>
              </w:rPr>
            </w:pPr>
          </w:p>
        </w:tc>
        <w:tc>
          <w:tcPr>
            <w:tcW w:w="1389" w:type="dxa"/>
            <w:tcBorders>
              <w:top w:val="single" w:color="auto" w:sz="4" w:space="0"/>
              <w:left w:val="single" w:color="auto" w:sz="4" w:space="0"/>
              <w:right w:val="single" w:color="auto" w:sz="4" w:space="0"/>
            </w:tcBorders>
            <w:noWrap/>
            <w:vAlign w:val="center"/>
          </w:tcPr>
          <w:p>
            <w:pPr>
              <w:overflowPunct w:val="0"/>
              <w:spacing w:line="280" w:lineRule="exact"/>
              <w:ind w:right="480"/>
              <w:jc w:val="center"/>
              <w:rPr>
                <w:rFonts w:ascii="Times New Roman" w:hAnsi="Times New Roman" w:eastAsia="仿宋_GB2312" w:cs="Times New Roman"/>
                <w:iCs/>
                <w:sz w:val="24"/>
              </w:rPr>
            </w:pPr>
          </w:p>
        </w:tc>
        <w:tc>
          <w:tcPr>
            <w:tcW w:w="1359" w:type="dxa"/>
            <w:tcBorders>
              <w:top w:val="single" w:color="auto" w:sz="4" w:space="0"/>
              <w:left w:val="single" w:color="auto" w:sz="4" w:space="0"/>
              <w:right w:val="single" w:color="auto" w:sz="4" w:space="0"/>
            </w:tcBorders>
            <w:noWrap/>
            <w:vAlign w:val="center"/>
          </w:tcPr>
          <w:p>
            <w:pPr>
              <w:overflowPunct w:val="0"/>
              <w:spacing w:line="280" w:lineRule="exact"/>
              <w:ind w:right="480"/>
              <w:jc w:val="center"/>
              <w:rPr>
                <w:rFonts w:ascii="Times New Roman" w:hAnsi="Times New Roman" w:eastAsia="仿宋_GB2312" w:cs="Times New Roman"/>
                <w:iCs/>
                <w:sz w:val="24"/>
              </w:rPr>
            </w:pPr>
          </w:p>
        </w:tc>
        <w:tc>
          <w:tcPr>
            <w:tcW w:w="1434" w:type="dxa"/>
            <w:tcBorders>
              <w:top w:val="single" w:color="auto" w:sz="4" w:space="0"/>
              <w:left w:val="single" w:color="auto" w:sz="4" w:space="0"/>
              <w:right w:val="single" w:color="auto" w:sz="4" w:space="0"/>
            </w:tcBorders>
            <w:noWrap/>
            <w:vAlign w:val="center"/>
          </w:tcPr>
          <w:p>
            <w:pPr>
              <w:overflowPunct w:val="0"/>
              <w:spacing w:line="280" w:lineRule="exact"/>
              <w:ind w:right="480"/>
              <w:jc w:val="center"/>
              <w:rPr>
                <w:rFonts w:ascii="Times New Roman" w:hAnsi="Times New Roman" w:eastAsia="仿宋_GB2312" w:cs="Times New Roman"/>
                <w:iCs/>
                <w:sz w:val="24"/>
              </w:rPr>
            </w:pPr>
          </w:p>
        </w:tc>
        <w:tc>
          <w:tcPr>
            <w:tcW w:w="1056" w:type="dxa"/>
            <w:tcBorders>
              <w:top w:val="single" w:color="auto" w:sz="4" w:space="0"/>
              <w:left w:val="single" w:color="auto" w:sz="4" w:space="0"/>
              <w:right w:val="single" w:color="auto" w:sz="12" w:space="0"/>
            </w:tcBorders>
            <w:noWrap/>
            <w:vAlign w:val="center"/>
          </w:tcPr>
          <w:p>
            <w:pPr>
              <w:overflowPunct w:val="0"/>
              <w:spacing w:line="280" w:lineRule="exact"/>
              <w:ind w:right="480"/>
              <w:jc w:val="center"/>
              <w:rPr>
                <w:rFonts w:ascii="Times New Roman" w:hAnsi="Times New Roman" w:eastAsia="仿宋_GB2312" w:cs="Times New Roman"/>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85" w:hRule="atLeast"/>
          <w:jc w:val="center"/>
        </w:trPr>
        <w:tc>
          <w:tcPr>
            <w:tcW w:w="4019" w:type="dxa"/>
            <w:tcBorders>
              <w:top w:val="single" w:color="auto" w:sz="4" w:space="0"/>
              <w:left w:val="single" w:color="auto" w:sz="12" w:space="0"/>
              <w:right w:val="single" w:color="auto" w:sz="4" w:space="0"/>
            </w:tcBorders>
            <w:noWrap/>
            <w:vAlign w:val="center"/>
          </w:tcPr>
          <w:p>
            <w:pPr>
              <w:overflowPunct w:val="0"/>
              <w:spacing w:line="280" w:lineRule="exact"/>
              <w:jc w:val="center"/>
              <w:rPr>
                <w:rFonts w:ascii="Times New Roman" w:hAnsi="Times New Roman" w:eastAsia="仿宋_GB2312" w:cs="Times New Roman"/>
                <w:iCs/>
                <w:sz w:val="24"/>
              </w:rPr>
            </w:pPr>
          </w:p>
        </w:tc>
        <w:tc>
          <w:tcPr>
            <w:tcW w:w="1026" w:type="dxa"/>
            <w:tcBorders>
              <w:top w:val="single" w:color="auto" w:sz="4" w:space="0"/>
              <w:left w:val="single" w:color="auto" w:sz="4" w:space="0"/>
              <w:right w:val="single" w:color="auto" w:sz="4" w:space="0"/>
            </w:tcBorders>
            <w:noWrap/>
            <w:vAlign w:val="center"/>
          </w:tcPr>
          <w:p>
            <w:pPr>
              <w:overflowPunct w:val="0"/>
              <w:spacing w:line="280" w:lineRule="exact"/>
              <w:jc w:val="center"/>
              <w:rPr>
                <w:rFonts w:ascii="Times New Roman" w:hAnsi="Times New Roman" w:eastAsia="仿宋_GB2312" w:cs="Times New Roman"/>
                <w:iCs/>
                <w:sz w:val="24"/>
              </w:rPr>
            </w:pPr>
          </w:p>
        </w:tc>
        <w:tc>
          <w:tcPr>
            <w:tcW w:w="1313" w:type="dxa"/>
            <w:tcBorders>
              <w:top w:val="single" w:color="auto" w:sz="4" w:space="0"/>
              <w:left w:val="single" w:color="auto" w:sz="4" w:space="0"/>
              <w:right w:val="single" w:color="auto" w:sz="4" w:space="0"/>
            </w:tcBorders>
            <w:noWrap/>
            <w:vAlign w:val="center"/>
          </w:tcPr>
          <w:p>
            <w:pPr>
              <w:overflowPunct w:val="0"/>
              <w:spacing w:line="280" w:lineRule="exact"/>
              <w:jc w:val="center"/>
              <w:rPr>
                <w:rFonts w:ascii="Times New Roman" w:hAnsi="Times New Roman" w:eastAsia="仿宋_GB2312" w:cs="Times New Roman"/>
                <w:iCs/>
                <w:sz w:val="24"/>
              </w:rPr>
            </w:pPr>
          </w:p>
        </w:tc>
        <w:tc>
          <w:tcPr>
            <w:tcW w:w="2901" w:type="dxa"/>
            <w:tcBorders>
              <w:top w:val="single" w:color="auto" w:sz="4" w:space="0"/>
              <w:left w:val="single" w:color="auto" w:sz="4" w:space="0"/>
              <w:right w:val="single" w:color="auto" w:sz="4" w:space="0"/>
            </w:tcBorders>
            <w:noWrap/>
            <w:vAlign w:val="center"/>
          </w:tcPr>
          <w:p>
            <w:pPr>
              <w:overflowPunct w:val="0"/>
              <w:spacing w:line="280" w:lineRule="exact"/>
              <w:jc w:val="center"/>
              <w:rPr>
                <w:rFonts w:ascii="Times New Roman" w:hAnsi="Times New Roman" w:eastAsia="仿宋_GB2312" w:cs="Times New Roman"/>
                <w:iCs/>
                <w:sz w:val="24"/>
              </w:rPr>
            </w:pPr>
          </w:p>
        </w:tc>
        <w:tc>
          <w:tcPr>
            <w:tcW w:w="1389" w:type="dxa"/>
            <w:tcBorders>
              <w:top w:val="single" w:color="auto" w:sz="4" w:space="0"/>
              <w:left w:val="single" w:color="auto" w:sz="4" w:space="0"/>
              <w:right w:val="single" w:color="auto" w:sz="4" w:space="0"/>
            </w:tcBorders>
            <w:noWrap/>
            <w:vAlign w:val="center"/>
          </w:tcPr>
          <w:p>
            <w:pPr>
              <w:overflowPunct w:val="0"/>
              <w:spacing w:line="280" w:lineRule="exact"/>
              <w:ind w:right="480"/>
              <w:jc w:val="center"/>
              <w:rPr>
                <w:rFonts w:ascii="Times New Roman" w:hAnsi="Times New Roman" w:eastAsia="仿宋_GB2312" w:cs="Times New Roman"/>
                <w:iCs/>
                <w:sz w:val="24"/>
              </w:rPr>
            </w:pPr>
          </w:p>
        </w:tc>
        <w:tc>
          <w:tcPr>
            <w:tcW w:w="1359" w:type="dxa"/>
            <w:tcBorders>
              <w:top w:val="single" w:color="auto" w:sz="4" w:space="0"/>
              <w:left w:val="single" w:color="auto" w:sz="4" w:space="0"/>
              <w:right w:val="single" w:color="auto" w:sz="4" w:space="0"/>
            </w:tcBorders>
            <w:noWrap/>
            <w:vAlign w:val="center"/>
          </w:tcPr>
          <w:p>
            <w:pPr>
              <w:overflowPunct w:val="0"/>
              <w:spacing w:line="280" w:lineRule="exact"/>
              <w:ind w:right="480"/>
              <w:jc w:val="center"/>
              <w:rPr>
                <w:rFonts w:ascii="Times New Roman" w:hAnsi="Times New Roman" w:eastAsia="仿宋_GB2312" w:cs="Times New Roman"/>
                <w:iCs/>
                <w:sz w:val="24"/>
              </w:rPr>
            </w:pPr>
          </w:p>
        </w:tc>
        <w:tc>
          <w:tcPr>
            <w:tcW w:w="1434" w:type="dxa"/>
            <w:tcBorders>
              <w:top w:val="single" w:color="auto" w:sz="4" w:space="0"/>
              <w:left w:val="single" w:color="auto" w:sz="4" w:space="0"/>
              <w:right w:val="single" w:color="auto" w:sz="4" w:space="0"/>
            </w:tcBorders>
            <w:noWrap/>
            <w:vAlign w:val="center"/>
          </w:tcPr>
          <w:p>
            <w:pPr>
              <w:overflowPunct w:val="0"/>
              <w:spacing w:line="280" w:lineRule="exact"/>
              <w:ind w:right="480"/>
              <w:jc w:val="center"/>
              <w:rPr>
                <w:rFonts w:ascii="Times New Roman" w:hAnsi="Times New Roman" w:eastAsia="仿宋_GB2312" w:cs="Times New Roman"/>
                <w:iCs/>
                <w:sz w:val="24"/>
              </w:rPr>
            </w:pPr>
          </w:p>
        </w:tc>
        <w:tc>
          <w:tcPr>
            <w:tcW w:w="1056" w:type="dxa"/>
            <w:tcBorders>
              <w:top w:val="single" w:color="auto" w:sz="4" w:space="0"/>
              <w:left w:val="single" w:color="auto" w:sz="4" w:space="0"/>
              <w:right w:val="single" w:color="auto" w:sz="12" w:space="0"/>
            </w:tcBorders>
            <w:noWrap/>
            <w:vAlign w:val="center"/>
          </w:tcPr>
          <w:p>
            <w:pPr>
              <w:overflowPunct w:val="0"/>
              <w:spacing w:line="280" w:lineRule="exact"/>
              <w:ind w:right="480"/>
              <w:jc w:val="center"/>
              <w:rPr>
                <w:rFonts w:ascii="Times New Roman" w:hAnsi="Times New Roman" w:eastAsia="仿宋_GB2312" w:cs="Times New Roman"/>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85" w:hRule="atLeast"/>
          <w:jc w:val="center"/>
        </w:trPr>
        <w:tc>
          <w:tcPr>
            <w:tcW w:w="4019" w:type="dxa"/>
            <w:tcBorders>
              <w:top w:val="single" w:color="auto" w:sz="4" w:space="0"/>
              <w:left w:val="single" w:color="auto" w:sz="12" w:space="0"/>
              <w:right w:val="single" w:color="auto" w:sz="4" w:space="0"/>
            </w:tcBorders>
            <w:noWrap/>
            <w:vAlign w:val="center"/>
          </w:tcPr>
          <w:p>
            <w:pPr>
              <w:overflowPunct w:val="0"/>
              <w:spacing w:line="280" w:lineRule="exact"/>
              <w:jc w:val="center"/>
              <w:rPr>
                <w:rFonts w:ascii="Times New Roman" w:hAnsi="Times New Roman" w:eastAsia="仿宋_GB2312" w:cs="Times New Roman"/>
                <w:iCs/>
                <w:sz w:val="24"/>
              </w:rPr>
            </w:pPr>
          </w:p>
        </w:tc>
        <w:tc>
          <w:tcPr>
            <w:tcW w:w="1026" w:type="dxa"/>
            <w:tcBorders>
              <w:top w:val="single" w:color="auto" w:sz="4" w:space="0"/>
              <w:left w:val="single" w:color="auto" w:sz="4" w:space="0"/>
              <w:right w:val="single" w:color="auto" w:sz="4" w:space="0"/>
            </w:tcBorders>
            <w:noWrap/>
            <w:vAlign w:val="center"/>
          </w:tcPr>
          <w:p>
            <w:pPr>
              <w:overflowPunct w:val="0"/>
              <w:spacing w:line="280" w:lineRule="exact"/>
              <w:jc w:val="center"/>
              <w:rPr>
                <w:rFonts w:ascii="Times New Roman" w:hAnsi="Times New Roman" w:eastAsia="仿宋_GB2312" w:cs="Times New Roman"/>
                <w:iCs/>
                <w:sz w:val="24"/>
              </w:rPr>
            </w:pPr>
          </w:p>
        </w:tc>
        <w:tc>
          <w:tcPr>
            <w:tcW w:w="1313" w:type="dxa"/>
            <w:tcBorders>
              <w:top w:val="single" w:color="auto" w:sz="4" w:space="0"/>
              <w:left w:val="single" w:color="auto" w:sz="4" w:space="0"/>
              <w:right w:val="single" w:color="auto" w:sz="4" w:space="0"/>
            </w:tcBorders>
            <w:noWrap/>
            <w:vAlign w:val="center"/>
          </w:tcPr>
          <w:p>
            <w:pPr>
              <w:overflowPunct w:val="0"/>
              <w:spacing w:line="280" w:lineRule="exact"/>
              <w:jc w:val="center"/>
              <w:rPr>
                <w:rFonts w:ascii="Times New Roman" w:hAnsi="Times New Roman" w:eastAsia="仿宋_GB2312" w:cs="Times New Roman"/>
                <w:iCs/>
                <w:sz w:val="24"/>
              </w:rPr>
            </w:pPr>
          </w:p>
        </w:tc>
        <w:tc>
          <w:tcPr>
            <w:tcW w:w="2901" w:type="dxa"/>
            <w:tcBorders>
              <w:top w:val="single" w:color="auto" w:sz="4" w:space="0"/>
              <w:left w:val="single" w:color="auto" w:sz="4" w:space="0"/>
              <w:right w:val="single" w:color="auto" w:sz="4" w:space="0"/>
            </w:tcBorders>
            <w:noWrap/>
            <w:vAlign w:val="center"/>
          </w:tcPr>
          <w:p>
            <w:pPr>
              <w:overflowPunct w:val="0"/>
              <w:spacing w:line="280" w:lineRule="exact"/>
              <w:jc w:val="center"/>
              <w:rPr>
                <w:rFonts w:ascii="Times New Roman" w:hAnsi="Times New Roman" w:eastAsia="仿宋_GB2312" w:cs="Times New Roman"/>
                <w:iCs/>
                <w:sz w:val="24"/>
              </w:rPr>
            </w:pPr>
          </w:p>
        </w:tc>
        <w:tc>
          <w:tcPr>
            <w:tcW w:w="1389" w:type="dxa"/>
            <w:tcBorders>
              <w:top w:val="single" w:color="auto" w:sz="4" w:space="0"/>
              <w:left w:val="single" w:color="auto" w:sz="4" w:space="0"/>
              <w:right w:val="single" w:color="auto" w:sz="4" w:space="0"/>
            </w:tcBorders>
            <w:noWrap/>
            <w:vAlign w:val="center"/>
          </w:tcPr>
          <w:p>
            <w:pPr>
              <w:overflowPunct w:val="0"/>
              <w:spacing w:line="280" w:lineRule="exact"/>
              <w:ind w:right="480"/>
              <w:jc w:val="center"/>
              <w:rPr>
                <w:rFonts w:ascii="Times New Roman" w:hAnsi="Times New Roman" w:eastAsia="仿宋_GB2312" w:cs="Times New Roman"/>
                <w:iCs/>
                <w:sz w:val="24"/>
              </w:rPr>
            </w:pPr>
          </w:p>
        </w:tc>
        <w:tc>
          <w:tcPr>
            <w:tcW w:w="1359" w:type="dxa"/>
            <w:tcBorders>
              <w:top w:val="single" w:color="auto" w:sz="4" w:space="0"/>
              <w:left w:val="single" w:color="auto" w:sz="4" w:space="0"/>
              <w:right w:val="single" w:color="auto" w:sz="4" w:space="0"/>
            </w:tcBorders>
            <w:noWrap/>
            <w:vAlign w:val="center"/>
          </w:tcPr>
          <w:p>
            <w:pPr>
              <w:overflowPunct w:val="0"/>
              <w:spacing w:line="280" w:lineRule="exact"/>
              <w:ind w:right="480"/>
              <w:jc w:val="center"/>
              <w:rPr>
                <w:rFonts w:ascii="Times New Roman" w:hAnsi="Times New Roman" w:eastAsia="仿宋_GB2312" w:cs="Times New Roman"/>
                <w:iCs/>
                <w:sz w:val="24"/>
              </w:rPr>
            </w:pPr>
          </w:p>
        </w:tc>
        <w:tc>
          <w:tcPr>
            <w:tcW w:w="1434" w:type="dxa"/>
            <w:tcBorders>
              <w:top w:val="single" w:color="auto" w:sz="4" w:space="0"/>
              <w:left w:val="single" w:color="auto" w:sz="4" w:space="0"/>
              <w:right w:val="single" w:color="auto" w:sz="4" w:space="0"/>
            </w:tcBorders>
            <w:noWrap/>
            <w:vAlign w:val="center"/>
          </w:tcPr>
          <w:p>
            <w:pPr>
              <w:overflowPunct w:val="0"/>
              <w:spacing w:line="280" w:lineRule="exact"/>
              <w:ind w:right="480"/>
              <w:jc w:val="center"/>
              <w:rPr>
                <w:rFonts w:ascii="Times New Roman" w:hAnsi="Times New Roman" w:eastAsia="仿宋_GB2312" w:cs="Times New Roman"/>
                <w:iCs/>
                <w:sz w:val="24"/>
              </w:rPr>
            </w:pPr>
          </w:p>
        </w:tc>
        <w:tc>
          <w:tcPr>
            <w:tcW w:w="1056" w:type="dxa"/>
            <w:tcBorders>
              <w:top w:val="single" w:color="auto" w:sz="4" w:space="0"/>
              <w:left w:val="single" w:color="auto" w:sz="4" w:space="0"/>
              <w:right w:val="single" w:color="auto" w:sz="12" w:space="0"/>
            </w:tcBorders>
            <w:noWrap/>
            <w:vAlign w:val="center"/>
          </w:tcPr>
          <w:p>
            <w:pPr>
              <w:overflowPunct w:val="0"/>
              <w:spacing w:line="280" w:lineRule="exact"/>
              <w:ind w:right="480"/>
              <w:jc w:val="center"/>
              <w:rPr>
                <w:rFonts w:ascii="Times New Roman" w:hAnsi="Times New Roman" w:eastAsia="仿宋_GB2312" w:cs="Times New Roman"/>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85" w:hRule="atLeast"/>
          <w:jc w:val="center"/>
        </w:trPr>
        <w:tc>
          <w:tcPr>
            <w:tcW w:w="4019" w:type="dxa"/>
            <w:tcBorders>
              <w:top w:val="single" w:color="auto" w:sz="4" w:space="0"/>
              <w:left w:val="single" w:color="auto" w:sz="12" w:space="0"/>
              <w:right w:val="single" w:color="auto" w:sz="4" w:space="0"/>
            </w:tcBorders>
            <w:noWrap/>
            <w:vAlign w:val="center"/>
          </w:tcPr>
          <w:p>
            <w:pPr>
              <w:overflowPunct w:val="0"/>
              <w:spacing w:line="280" w:lineRule="exact"/>
              <w:jc w:val="center"/>
              <w:rPr>
                <w:rFonts w:ascii="Times New Roman" w:hAnsi="Times New Roman" w:eastAsia="仿宋_GB2312" w:cs="Times New Roman"/>
                <w:iCs/>
                <w:sz w:val="24"/>
              </w:rPr>
            </w:pPr>
          </w:p>
        </w:tc>
        <w:tc>
          <w:tcPr>
            <w:tcW w:w="1026" w:type="dxa"/>
            <w:tcBorders>
              <w:top w:val="single" w:color="auto" w:sz="4" w:space="0"/>
              <w:left w:val="single" w:color="auto" w:sz="4" w:space="0"/>
              <w:right w:val="single" w:color="auto" w:sz="4" w:space="0"/>
            </w:tcBorders>
            <w:noWrap/>
            <w:vAlign w:val="center"/>
          </w:tcPr>
          <w:p>
            <w:pPr>
              <w:overflowPunct w:val="0"/>
              <w:spacing w:line="280" w:lineRule="exact"/>
              <w:jc w:val="center"/>
              <w:rPr>
                <w:rFonts w:ascii="Times New Roman" w:hAnsi="Times New Roman" w:eastAsia="仿宋_GB2312" w:cs="Times New Roman"/>
                <w:iCs/>
                <w:sz w:val="24"/>
              </w:rPr>
            </w:pPr>
          </w:p>
        </w:tc>
        <w:tc>
          <w:tcPr>
            <w:tcW w:w="1313" w:type="dxa"/>
            <w:tcBorders>
              <w:top w:val="single" w:color="auto" w:sz="4" w:space="0"/>
              <w:left w:val="single" w:color="auto" w:sz="4" w:space="0"/>
              <w:right w:val="single" w:color="auto" w:sz="4" w:space="0"/>
            </w:tcBorders>
            <w:noWrap/>
            <w:vAlign w:val="center"/>
          </w:tcPr>
          <w:p>
            <w:pPr>
              <w:overflowPunct w:val="0"/>
              <w:spacing w:line="280" w:lineRule="exact"/>
              <w:jc w:val="center"/>
              <w:rPr>
                <w:rFonts w:ascii="Times New Roman" w:hAnsi="Times New Roman" w:eastAsia="仿宋_GB2312" w:cs="Times New Roman"/>
                <w:iCs/>
                <w:sz w:val="24"/>
              </w:rPr>
            </w:pPr>
          </w:p>
        </w:tc>
        <w:tc>
          <w:tcPr>
            <w:tcW w:w="2901" w:type="dxa"/>
            <w:tcBorders>
              <w:top w:val="single" w:color="auto" w:sz="4" w:space="0"/>
              <w:left w:val="single" w:color="auto" w:sz="4" w:space="0"/>
              <w:right w:val="single" w:color="auto" w:sz="4" w:space="0"/>
            </w:tcBorders>
            <w:noWrap/>
            <w:vAlign w:val="center"/>
          </w:tcPr>
          <w:p>
            <w:pPr>
              <w:overflowPunct w:val="0"/>
              <w:spacing w:line="280" w:lineRule="exact"/>
              <w:jc w:val="center"/>
              <w:rPr>
                <w:rFonts w:ascii="Times New Roman" w:hAnsi="Times New Roman" w:eastAsia="仿宋_GB2312" w:cs="Times New Roman"/>
                <w:iCs/>
                <w:sz w:val="24"/>
              </w:rPr>
            </w:pPr>
          </w:p>
        </w:tc>
        <w:tc>
          <w:tcPr>
            <w:tcW w:w="1389" w:type="dxa"/>
            <w:tcBorders>
              <w:top w:val="single" w:color="auto" w:sz="4" w:space="0"/>
              <w:left w:val="single" w:color="auto" w:sz="4" w:space="0"/>
              <w:right w:val="single" w:color="auto" w:sz="4" w:space="0"/>
            </w:tcBorders>
            <w:noWrap/>
            <w:vAlign w:val="center"/>
          </w:tcPr>
          <w:p>
            <w:pPr>
              <w:overflowPunct w:val="0"/>
              <w:spacing w:line="280" w:lineRule="exact"/>
              <w:ind w:right="480"/>
              <w:jc w:val="center"/>
              <w:rPr>
                <w:rFonts w:ascii="Times New Roman" w:hAnsi="Times New Roman" w:eastAsia="仿宋_GB2312" w:cs="Times New Roman"/>
                <w:iCs/>
                <w:sz w:val="24"/>
              </w:rPr>
            </w:pPr>
          </w:p>
        </w:tc>
        <w:tc>
          <w:tcPr>
            <w:tcW w:w="1359" w:type="dxa"/>
            <w:tcBorders>
              <w:top w:val="single" w:color="auto" w:sz="4" w:space="0"/>
              <w:left w:val="single" w:color="auto" w:sz="4" w:space="0"/>
              <w:right w:val="single" w:color="auto" w:sz="4" w:space="0"/>
            </w:tcBorders>
            <w:noWrap/>
            <w:vAlign w:val="center"/>
          </w:tcPr>
          <w:p>
            <w:pPr>
              <w:overflowPunct w:val="0"/>
              <w:spacing w:line="280" w:lineRule="exact"/>
              <w:ind w:right="480"/>
              <w:jc w:val="center"/>
              <w:rPr>
                <w:rFonts w:ascii="Times New Roman" w:hAnsi="Times New Roman" w:eastAsia="仿宋_GB2312" w:cs="Times New Roman"/>
                <w:iCs/>
                <w:sz w:val="24"/>
              </w:rPr>
            </w:pPr>
          </w:p>
        </w:tc>
        <w:tc>
          <w:tcPr>
            <w:tcW w:w="1434" w:type="dxa"/>
            <w:tcBorders>
              <w:top w:val="single" w:color="auto" w:sz="4" w:space="0"/>
              <w:left w:val="single" w:color="auto" w:sz="4" w:space="0"/>
              <w:right w:val="single" w:color="auto" w:sz="4" w:space="0"/>
            </w:tcBorders>
            <w:noWrap/>
            <w:vAlign w:val="center"/>
          </w:tcPr>
          <w:p>
            <w:pPr>
              <w:overflowPunct w:val="0"/>
              <w:spacing w:line="280" w:lineRule="exact"/>
              <w:ind w:right="480"/>
              <w:jc w:val="center"/>
              <w:rPr>
                <w:rFonts w:ascii="Times New Roman" w:hAnsi="Times New Roman" w:eastAsia="仿宋_GB2312" w:cs="Times New Roman"/>
                <w:iCs/>
                <w:sz w:val="24"/>
              </w:rPr>
            </w:pPr>
          </w:p>
        </w:tc>
        <w:tc>
          <w:tcPr>
            <w:tcW w:w="1056" w:type="dxa"/>
            <w:tcBorders>
              <w:top w:val="single" w:color="auto" w:sz="4" w:space="0"/>
              <w:left w:val="single" w:color="auto" w:sz="4" w:space="0"/>
              <w:right w:val="single" w:color="auto" w:sz="12" w:space="0"/>
            </w:tcBorders>
            <w:noWrap/>
            <w:vAlign w:val="center"/>
          </w:tcPr>
          <w:p>
            <w:pPr>
              <w:overflowPunct w:val="0"/>
              <w:spacing w:line="280" w:lineRule="exact"/>
              <w:ind w:right="480"/>
              <w:jc w:val="center"/>
              <w:rPr>
                <w:rFonts w:ascii="Times New Roman" w:hAnsi="Times New Roman" w:eastAsia="仿宋_GB2312" w:cs="Times New Roman"/>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85" w:hRule="atLeast"/>
          <w:jc w:val="center"/>
        </w:trPr>
        <w:tc>
          <w:tcPr>
            <w:tcW w:w="4019" w:type="dxa"/>
            <w:tcBorders>
              <w:top w:val="single" w:color="auto" w:sz="4" w:space="0"/>
              <w:left w:val="single" w:color="auto" w:sz="12" w:space="0"/>
              <w:right w:val="single" w:color="auto" w:sz="4" w:space="0"/>
            </w:tcBorders>
            <w:noWrap/>
            <w:vAlign w:val="center"/>
          </w:tcPr>
          <w:p>
            <w:pPr>
              <w:overflowPunct w:val="0"/>
              <w:spacing w:line="280" w:lineRule="exact"/>
              <w:jc w:val="center"/>
              <w:rPr>
                <w:rFonts w:ascii="Times New Roman" w:hAnsi="Times New Roman" w:eastAsia="仿宋_GB2312" w:cs="Times New Roman"/>
                <w:iCs/>
                <w:sz w:val="24"/>
              </w:rPr>
            </w:pPr>
          </w:p>
        </w:tc>
        <w:tc>
          <w:tcPr>
            <w:tcW w:w="1026" w:type="dxa"/>
            <w:tcBorders>
              <w:top w:val="single" w:color="auto" w:sz="4" w:space="0"/>
              <w:left w:val="single" w:color="auto" w:sz="4" w:space="0"/>
              <w:right w:val="single" w:color="auto" w:sz="4" w:space="0"/>
            </w:tcBorders>
            <w:noWrap/>
            <w:vAlign w:val="center"/>
          </w:tcPr>
          <w:p>
            <w:pPr>
              <w:overflowPunct w:val="0"/>
              <w:spacing w:line="280" w:lineRule="exact"/>
              <w:jc w:val="center"/>
              <w:rPr>
                <w:rFonts w:ascii="Times New Roman" w:hAnsi="Times New Roman" w:eastAsia="仿宋_GB2312" w:cs="Times New Roman"/>
                <w:iCs/>
                <w:sz w:val="24"/>
              </w:rPr>
            </w:pPr>
          </w:p>
        </w:tc>
        <w:tc>
          <w:tcPr>
            <w:tcW w:w="1313" w:type="dxa"/>
            <w:tcBorders>
              <w:top w:val="single" w:color="auto" w:sz="4" w:space="0"/>
              <w:left w:val="single" w:color="auto" w:sz="4" w:space="0"/>
              <w:right w:val="single" w:color="auto" w:sz="4" w:space="0"/>
            </w:tcBorders>
            <w:noWrap/>
            <w:vAlign w:val="center"/>
          </w:tcPr>
          <w:p>
            <w:pPr>
              <w:overflowPunct w:val="0"/>
              <w:spacing w:line="280" w:lineRule="exact"/>
              <w:jc w:val="center"/>
              <w:rPr>
                <w:rFonts w:ascii="Times New Roman" w:hAnsi="Times New Roman" w:eastAsia="仿宋_GB2312" w:cs="Times New Roman"/>
                <w:iCs/>
                <w:sz w:val="24"/>
              </w:rPr>
            </w:pPr>
          </w:p>
        </w:tc>
        <w:tc>
          <w:tcPr>
            <w:tcW w:w="2901" w:type="dxa"/>
            <w:tcBorders>
              <w:top w:val="single" w:color="auto" w:sz="4" w:space="0"/>
              <w:left w:val="single" w:color="auto" w:sz="4" w:space="0"/>
              <w:right w:val="single" w:color="auto" w:sz="4" w:space="0"/>
            </w:tcBorders>
            <w:noWrap/>
            <w:vAlign w:val="center"/>
          </w:tcPr>
          <w:p>
            <w:pPr>
              <w:overflowPunct w:val="0"/>
              <w:spacing w:line="280" w:lineRule="exact"/>
              <w:jc w:val="center"/>
              <w:rPr>
                <w:rFonts w:ascii="Times New Roman" w:hAnsi="Times New Roman" w:eastAsia="仿宋_GB2312" w:cs="Times New Roman"/>
                <w:iCs/>
                <w:sz w:val="24"/>
              </w:rPr>
            </w:pPr>
          </w:p>
        </w:tc>
        <w:tc>
          <w:tcPr>
            <w:tcW w:w="1389" w:type="dxa"/>
            <w:tcBorders>
              <w:top w:val="single" w:color="auto" w:sz="4" w:space="0"/>
              <w:left w:val="single" w:color="auto" w:sz="4" w:space="0"/>
              <w:right w:val="single" w:color="auto" w:sz="4" w:space="0"/>
            </w:tcBorders>
            <w:noWrap/>
            <w:vAlign w:val="center"/>
          </w:tcPr>
          <w:p>
            <w:pPr>
              <w:overflowPunct w:val="0"/>
              <w:spacing w:line="280" w:lineRule="exact"/>
              <w:ind w:right="480"/>
              <w:jc w:val="center"/>
              <w:rPr>
                <w:rFonts w:ascii="Times New Roman" w:hAnsi="Times New Roman" w:eastAsia="仿宋_GB2312" w:cs="Times New Roman"/>
                <w:iCs/>
                <w:sz w:val="24"/>
              </w:rPr>
            </w:pPr>
          </w:p>
        </w:tc>
        <w:tc>
          <w:tcPr>
            <w:tcW w:w="1359" w:type="dxa"/>
            <w:tcBorders>
              <w:top w:val="single" w:color="auto" w:sz="4" w:space="0"/>
              <w:left w:val="single" w:color="auto" w:sz="4" w:space="0"/>
              <w:right w:val="single" w:color="auto" w:sz="4" w:space="0"/>
            </w:tcBorders>
            <w:noWrap/>
            <w:vAlign w:val="center"/>
          </w:tcPr>
          <w:p>
            <w:pPr>
              <w:overflowPunct w:val="0"/>
              <w:spacing w:line="280" w:lineRule="exact"/>
              <w:ind w:right="480"/>
              <w:jc w:val="center"/>
              <w:rPr>
                <w:rFonts w:ascii="Times New Roman" w:hAnsi="Times New Roman" w:eastAsia="仿宋_GB2312" w:cs="Times New Roman"/>
                <w:iCs/>
                <w:sz w:val="24"/>
              </w:rPr>
            </w:pPr>
          </w:p>
        </w:tc>
        <w:tc>
          <w:tcPr>
            <w:tcW w:w="1434" w:type="dxa"/>
            <w:tcBorders>
              <w:top w:val="single" w:color="auto" w:sz="4" w:space="0"/>
              <w:left w:val="single" w:color="auto" w:sz="4" w:space="0"/>
              <w:right w:val="single" w:color="auto" w:sz="4" w:space="0"/>
            </w:tcBorders>
            <w:noWrap/>
            <w:vAlign w:val="center"/>
          </w:tcPr>
          <w:p>
            <w:pPr>
              <w:overflowPunct w:val="0"/>
              <w:spacing w:line="280" w:lineRule="exact"/>
              <w:ind w:right="480"/>
              <w:jc w:val="center"/>
              <w:rPr>
                <w:rFonts w:ascii="Times New Roman" w:hAnsi="Times New Roman" w:eastAsia="仿宋_GB2312" w:cs="Times New Roman"/>
                <w:iCs/>
                <w:sz w:val="24"/>
              </w:rPr>
            </w:pPr>
          </w:p>
        </w:tc>
        <w:tc>
          <w:tcPr>
            <w:tcW w:w="1056" w:type="dxa"/>
            <w:tcBorders>
              <w:top w:val="single" w:color="auto" w:sz="4" w:space="0"/>
              <w:left w:val="single" w:color="auto" w:sz="4" w:space="0"/>
              <w:right w:val="single" w:color="auto" w:sz="12" w:space="0"/>
            </w:tcBorders>
            <w:noWrap/>
            <w:vAlign w:val="center"/>
          </w:tcPr>
          <w:p>
            <w:pPr>
              <w:overflowPunct w:val="0"/>
              <w:spacing w:line="280" w:lineRule="exact"/>
              <w:ind w:right="480"/>
              <w:jc w:val="center"/>
              <w:rPr>
                <w:rFonts w:ascii="Times New Roman" w:hAnsi="Times New Roman" w:eastAsia="仿宋_GB2312" w:cs="Times New Roman"/>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07" w:hRule="atLeast"/>
          <w:jc w:val="center"/>
        </w:trPr>
        <w:tc>
          <w:tcPr>
            <w:tcW w:w="4019" w:type="dxa"/>
            <w:tcBorders>
              <w:top w:val="single" w:color="auto" w:sz="4" w:space="0"/>
              <w:left w:val="single" w:color="auto" w:sz="12" w:space="0"/>
              <w:right w:val="single" w:color="auto" w:sz="4" w:space="0"/>
            </w:tcBorders>
            <w:noWrap/>
            <w:vAlign w:val="center"/>
          </w:tcPr>
          <w:p>
            <w:pPr>
              <w:overflowPunct w:val="0"/>
              <w:spacing w:line="280" w:lineRule="exact"/>
              <w:jc w:val="center"/>
              <w:rPr>
                <w:rFonts w:ascii="Times New Roman" w:hAnsi="Times New Roman" w:eastAsia="仿宋_GB2312" w:cs="Times New Roman"/>
                <w:iCs/>
                <w:sz w:val="24"/>
              </w:rPr>
            </w:pPr>
          </w:p>
        </w:tc>
        <w:tc>
          <w:tcPr>
            <w:tcW w:w="1026" w:type="dxa"/>
            <w:tcBorders>
              <w:top w:val="single" w:color="auto" w:sz="4" w:space="0"/>
              <w:left w:val="single" w:color="auto" w:sz="4" w:space="0"/>
              <w:right w:val="single" w:color="auto" w:sz="4" w:space="0"/>
            </w:tcBorders>
            <w:noWrap/>
            <w:vAlign w:val="center"/>
          </w:tcPr>
          <w:p>
            <w:pPr>
              <w:overflowPunct w:val="0"/>
              <w:spacing w:line="280" w:lineRule="exact"/>
              <w:jc w:val="center"/>
              <w:rPr>
                <w:rFonts w:ascii="Times New Roman" w:hAnsi="Times New Roman" w:eastAsia="仿宋_GB2312" w:cs="Times New Roman"/>
                <w:iCs/>
                <w:sz w:val="24"/>
              </w:rPr>
            </w:pPr>
          </w:p>
        </w:tc>
        <w:tc>
          <w:tcPr>
            <w:tcW w:w="1313" w:type="dxa"/>
            <w:tcBorders>
              <w:top w:val="single" w:color="auto" w:sz="4" w:space="0"/>
              <w:left w:val="single" w:color="auto" w:sz="4" w:space="0"/>
              <w:right w:val="single" w:color="auto" w:sz="4" w:space="0"/>
            </w:tcBorders>
            <w:noWrap/>
            <w:vAlign w:val="center"/>
          </w:tcPr>
          <w:p>
            <w:pPr>
              <w:overflowPunct w:val="0"/>
              <w:spacing w:line="280" w:lineRule="exact"/>
              <w:jc w:val="center"/>
              <w:rPr>
                <w:rFonts w:ascii="Times New Roman" w:hAnsi="Times New Roman" w:eastAsia="仿宋_GB2312" w:cs="Times New Roman"/>
                <w:iCs/>
                <w:sz w:val="24"/>
              </w:rPr>
            </w:pPr>
          </w:p>
        </w:tc>
        <w:tc>
          <w:tcPr>
            <w:tcW w:w="2901" w:type="dxa"/>
            <w:tcBorders>
              <w:top w:val="single" w:color="auto" w:sz="4" w:space="0"/>
              <w:left w:val="single" w:color="auto" w:sz="4" w:space="0"/>
              <w:right w:val="single" w:color="auto" w:sz="4" w:space="0"/>
            </w:tcBorders>
            <w:noWrap/>
            <w:vAlign w:val="center"/>
          </w:tcPr>
          <w:p>
            <w:pPr>
              <w:overflowPunct w:val="0"/>
              <w:spacing w:line="280" w:lineRule="exact"/>
              <w:jc w:val="center"/>
              <w:rPr>
                <w:rFonts w:ascii="Times New Roman" w:hAnsi="Times New Roman" w:eastAsia="仿宋_GB2312" w:cs="Times New Roman"/>
                <w:iCs/>
                <w:sz w:val="24"/>
              </w:rPr>
            </w:pPr>
          </w:p>
        </w:tc>
        <w:tc>
          <w:tcPr>
            <w:tcW w:w="1389" w:type="dxa"/>
            <w:tcBorders>
              <w:top w:val="single" w:color="auto" w:sz="4" w:space="0"/>
              <w:left w:val="single" w:color="auto" w:sz="4" w:space="0"/>
              <w:right w:val="single" w:color="auto" w:sz="4" w:space="0"/>
            </w:tcBorders>
            <w:noWrap/>
            <w:vAlign w:val="center"/>
          </w:tcPr>
          <w:p>
            <w:pPr>
              <w:overflowPunct w:val="0"/>
              <w:spacing w:line="280" w:lineRule="exact"/>
              <w:ind w:right="480"/>
              <w:jc w:val="center"/>
              <w:rPr>
                <w:rFonts w:ascii="Times New Roman" w:hAnsi="Times New Roman" w:eastAsia="仿宋_GB2312" w:cs="Times New Roman"/>
                <w:iCs/>
                <w:sz w:val="24"/>
              </w:rPr>
            </w:pPr>
          </w:p>
        </w:tc>
        <w:tc>
          <w:tcPr>
            <w:tcW w:w="1359" w:type="dxa"/>
            <w:tcBorders>
              <w:top w:val="single" w:color="auto" w:sz="4" w:space="0"/>
              <w:left w:val="single" w:color="auto" w:sz="4" w:space="0"/>
              <w:right w:val="single" w:color="auto" w:sz="4" w:space="0"/>
            </w:tcBorders>
            <w:noWrap/>
            <w:vAlign w:val="center"/>
          </w:tcPr>
          <w:p>
            <w:pPr>
              <w:overflowPunct w:val="0"/>
              <w:spacing w:line="280" w:lineRule="exact"/>
              <w:ind w:right="480"/>
              <w:jc w:val="center"/>
              <w:rPr>
                <w:rFonts w:ascii="Times New Roman" w:hAnsi="Times New Roman" w:eastAsia="仿宋_GB2312" w:cs="Times New Roman"/>
                <w:iCs/>
                <w:sz w:val="24"/>
              </w:rPr>
            </w:pPr>
          </w:p>
        </w:tc>
        <w:tc>
          <w:tcPr>
            <w:tcW w:w="1434" w:type="dxa"/>
            <w:tcBorders>
              <w:top w:val="single" w:color="auto" w:sz="4" w:space="0"/>
              <w:left w:val="single" w:color="auto" w:sz="4" w:space="0"/>
              <w:right w:val="single" w:color="auto" w:sz="4" w:space="0"/>
            </w:tcBorders>
            <w:noWrap/>
            <w:vAlign w:val="center"/>
          </w:tcPr>
          <w:p>
            <w:pPr>
              <w:overflowPunct w:val="0"/>
              <w:spacing w:line="280" w:lineRule="exact"/>
              <w:ind w:right="480"/>
              <w:jc w:val="center"/>
              <w:rPr>
                <w:rFonts w:ascii="Times New Roman" w:hAnsi="Times New Roman" w:eastAsia="仿宋_GB2312" w:cs="Times New Roman"/>
                <w:iCs/>
                <w:sz w:val="24"/>
              </w:rPr>
            </w:pPr>
          </w:p>
        </w:tc>
        <w:tc>
          <w:tcPr>
            <w:tcW w:w="1056" w:type="dxa"/>
            <w:tcBorders>
              <w:top w:val="single" w:color="auto" w:sz="4" w:space="0"/>
              <w:left w:val="single" w:color="auto" w:sz="4" w:space="0"/>
              <w:right w:val="single" w:color="auto" w:sz="12" w:space="0"/>
            </w:tcBorders>
            <w:noWrap/>
            <w:vAlign w:val="center"/>
          </w:tcPr>
          <w:p>
            <w:pPr>
              <w:overflowPunct w:val="0"/>
              <w:spacing w:line="280" w:lineRule="exact"/>
              <w:ind w:right="480"/>
              <w:jc w:val="center"/>
              <w:rPr>
                <w:rFonts w:ascii="Times New Roman" w:hAnsi="Times New Roman" w:eastAsia="仿宋_GB2312" w:cs="Times New Roman"/>
                <w:iCs/>
                <w:sz w:val="24"/>
              </w:rPr>
            </w:pPr>
          </w:p>
        </w:tc>
      </w:tr>
    </w:tbl>
    <w:p>
      <w:pPr>
        <w:overflowPunct w:val="0"/>
        <w:spacing w:line="60" w:lineRule="exact"/>
        <w:rPr>
          <w:rFonts w:ascii="Times New Roman" w:hAnsi="Times New Roman" w:eastAsia="仿宋_GB2312" w:cs="Times New Roman"/>
          <w:bCs/>
          <w:iCs/>
        </w:rPr>
      </w:pPr>
      <w:r>
        <w:rPr>
          <w:rFonts w:ascii="Times New Roman" w:hAnsi="Times New Roman" w:eastAsia="仿宋_GB2312" w:cs="Times New Roman"/>
          <w:bCs/>
          <w:iCs/>
        </w:rPr>
        <w:t xml:space="preserve">                                                            </w:t>
      </w:r>
    </w:p>
    <w:p>
      <w:pPr>
        <w:pStyle w:val="25"/>
        <w:overflowPunct w:val="0"/>
        <w:rPr>
          <w:rFonts w:eastAsia="仿宋_GB2312"/>
          <w:strike/>
          <w:sz w:val="28"/>
          <w:szCs w:val="28"/>
        </w:rPr>
        <w:sectPr>
          <w:pgSz w:w="16838" w:h="11906" w:orient="landscape"/>
          <w:pgMar w:top="1797" w:right="1361" w:bottom="1797" w:left="1361" w:header="851" w:footer="992" w:gutter="0"/>
          <w:pgNumType w:fmt="numberInDash"/>
          <w:cols w:space="720" w:num="1"/>
          <w:docGrid w:type="lines" w:linePitch="312" w:charSpace="0"/>
        </w:sectPr>
      </w:pPr>
    </w:p>
    <w:p>
      <w:pPr>
        <w:pStyle w:val="3"/>
        <w:overflowPunct w:val="0"/>
        <w:spacing w:before="0" w:beforeAutospacing="0" w:after="0" w:afterAutospacing="0" w:line="600" w:lineRule="exact"/>
        <w:rPr>
          <w:rFonts w:ascii="Times New Roman" w:hAnsi="Times New Roman" w:eastAsia="黑体" w:cs="Times New Roman"/>
          <w:b w:val="0"/>
          <w:bCs/>
          <w:kern w:val="2"/>
          <w:sz w:val="32"/>
          <w:szCs w:val="32"/>
        </w:rPr>
      </w:pPr>
      <w:r>
        <w:rPr>
          <w:rFonts w:ascii="Times New Roman" w:hAnsi="Times New Roman" w:eastAsia="黑体" w:cs="Times New Roman"/>
          <w:b w:val="0"/>
          <w:bCs/>
          <w:kern w:val="2"/>
          <w:sz w:val="32"/>
          <w:szCs w:val="32"/>
        </w:rPr>
        <w:t>附件3-3</w:t>
      </w:r>
    </w:p>
    <w:p>
      <w:pPr>
        <w:pStyle w:val="11"/>
        <w:overflowPunct w:val="0"/>
        <w:spacing w:after="0" w:line="400" w:lineRule="exact"/>
        <w:ind w:left="0" w:leftChars="0"/>
        <w:jc w:val="center"/>
        <w:outlineLvl w:val="1"/>
        <w:rPr>
          <w:rFonts w:ascii="Times New Roman" w:hAnsi="Times New Roman" w:eastAsia="仿宋_GB2312" w:cs="Times New Roman"/>
          <w:b/>
          <w:sz w:val="44"/>
          <w:szCs w:val="44"/>
        </w:rPr>
      </w:pPr>
    </w:p>
    <w:p>
      <w:pPr>
        <w:pStyle w:val="25"/>
        <w:overflowPunct w:val="0"/>
        <w:spacing w:line="600" w:lineRule="exact"/>
        <w:jc w:val="center"/>
        <w:outlineLvl w:val="2"/>
        <w:rPr>
          <w:rFonts w:ascii="方正小标宋简体" w:hAnsi="方正小标宋简体" w:eastAsia="方正小标宋简体" w:cs="方正小标宋简体"/>
          <w:bCs/>
          <w:sz w:val="44"/>
          <w:szCs w:val="44"/>
        </w:rPr>
      </w:pPr>
      <w:r>
        <w:rPr>
          <w:rFonts w:ascii="方正小标宋简体" w:hAnsi="方正小标宋简体" w:eastAsia="方正小标宋简体" w:cs="方正小标宋简体"/>
          <w:bCs/>
          <w:sz w:val="44"/>
          <w:szCs w:val="44"/>
        </w:rPr>
        <w:t>非公司企业法人登记（备案）申请书</w:t>
      </w:r>
    </w:p>
    <w:p>
      <w:pPr>
        <w:pStyle w:val="25"/>
        <w:overflowPunct w:val="0"/>
        <w:spacing w:line="400" w:lineRule="exact"/>
        <w:jc w:val="center"/>
        <w:outlineLvl w:val="2"/>
        <w:rPr>
          <w:rFonts w:ascii="方正小标宋简体" w:hAnsi="方正小标宋简体" w:eastAsia="方正小标宋简体" w:cs="方正小标宋简体"/>
          <w:bCs/>
          <w:sz w:val="44"/>
          <w:szCs w:val="44"/>
        </w:rPr>
      </w:pPr>
    </w:p>
    <w:tbl>
      <w:tblPr>
        <w:tblStyle w:val="17"/>
        <w:tblW w:w="1012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80"/>
        <w:gridCol w:w="547"/>
        <w:gridCol w:w="1101"/>
        <w:gridCol w:w="1140"/>
        <w:gridCol w:w="768"/>
        <w:gridCol w:w="647"/>
        <w:gridCol w:w="50"/>
        <w:gridCol w:w="110"/>
        <w:gridCol w:w="165"/>
        <w:gridCol w:w="574"/>
        <w:gridCol w:w="1139"/>
        <w:gridCol w:w="627"/>
        <w:gridCol w:w="187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0125" w:type="dxa"/>
            <w:gridSpan w:val="13"/>
            <w:tcBorders>
              <w:top w:val="single" w:color="auto" w:sz="12" w:space="0"/>
              <w:bottom w:val="single" w:color="auto" w:sz="12" w:space="0"/>
            </w:tcBorders>
            <w:noWrap/>
            <w:vAlign w:val="center"/>
          </w:tcPr>
          <w:p>
            <w:pPr>
              <w:overflowPunct w:val="0"/>
              <w:autoSpaceDE w:val="0"/>
              <w:autoSpaceDN w:val="0"/>
              <w:adjustRightInd w:val="0"/>
              <w:snapToGrid w:val="0"/>
              <w:jc w:val="center"/>
              <w:rPr>
                <w:rFonts w:ascii="Times New Roman" w:hAnsi="Times New Roman" w:eastAsia="仿宋_GB2312" w:cs="Times New Roman"/>
                <w:b/>
                <w:bCs/>
                <w:szCs w:val="21"/>
                <w:lang w:val="zh-CN"/>
              </w:rPr>
            </w:pPr>
            <w:r>
              <w:rPr>
                <w:rFonts w:ascii="Times New Roman" w:hAnsi="Times New Roman" w:eastAsia="仿宋_GB2312" w:cs="Times New Roman"/>
                <w:b/>
                <w:bCs/>
                <w:sz w:val="28"/>
                <w:szCs w:val="21"/>
                <w:lang w:val="zh-CN"/>
              </w:rPr>
              <w:t>□基本信息</w:t>
            </w:r>
            <w:r>
              <w:rPr>
                <w:rFonts w:hint="eastAsia" w:ascii="Times New Roman" w:hAnsi="Times New Roman" w:eastAsia="仿宋_GB2312" w:cs="Times New Roman"/>
                <w:b/>
                <w:bCs/>
                <w:sz w:val="28"/>
                <w:szCs w:val="21"/>
                <w:lang w:val="zh-CN"/>
              </w:rPr>
              <w:t>（</w:t>
            </w:r>
            <w:r>
              <w:rPr>
                <w:rFonts w:ascii="Times New Roman" w:hAnsi="Times New Roman" w:eastAsia="仿宋_GB2312" w:cs="Times New Roman"/>
                <w:b/>
                <w:bCs/>
                <w:sz w:val="28"/>
                <w:szCs w:val="21"/>
                <w:lang w:val="zh-CN"/>
              </w:rPr>
              <w:t>必填项</w:t>
            </w:r>
            <w:r>
              <w:rPr>
                <w:rFonts w:hint="eastAsia" w:ascii="Times New Roman" w:hAnsi="Times New Roman" w:eastAsia="仿宋_GB2312" w:cs="Times New Roman"/>
                <w:b/>
                <w:bCs/>
                <w:sz w:val="28"/>
                <w:szCs w:val="21"/>
                <w:lang w:val="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9" w:hRule="atLeast"/>
          <w:jc w:val="center"/>
        </w:trPr>
        <w:tc>
          <w:tcPr>
            <w:tcW w:w="1927" w:type="dxa"/>
            <w:gridSpan w:val="2"/>
            <w:vMerge w:val="restart"/>
            <w:tcBorders>
              <w:top w:val="single" w:color="auto" w:sz="12" w:space="0"/>
            </w:tcBorders>
            <w:noWrap/>
            <w:vAlign w:val="center"/>
          </w:tcPr>
          <w:p>
            <w:pPr>
              <w:overflowPunct w:val="0"/>
              <w:autoSpaceDE w:val="0"/>
              <w:autoSpaceDN w:val="0"/>
              <w:adjustRightInd w:val="0"/>
              <w:rPr>
                <w:rFonts w:ascii="Times New Roman" w:hAnsi="Times New Roman" w:eastAsia="仿宋_GB2312" w:cs="Times New Roman"/>
                <w:bCs/>
                <w:szCs w:val="21"/>
              </w:rPr>
            </w:pPr>
            <w:r>
              <w:rPr>
                <w:rFonts w:ascii="Times New Roman" w:hAnsi="Times New Roman" w:eastAsia="仿宋_GB2312" w:cs="Times New Roman"/>
                <w:bCs/>
                <w:szCs w:val="21"/>
                <w:lang w:val="zh-CN"/>
              </w:rPr>
              <w:t xml:space="preserve">    名　　称</w:t>
            </w:r>
          </w:p>
        </w:tc>
        <w:tc>
          <w:tcPr>
            <w:tcW w:w="8198" w:type="dxa"/>
            <w:gridSpan w:val="11"/>
            <w:tcBorders>
              <w:top w:val="single" w:color="auto" w:sz="12" w:space="0"/>
              <w:bottom w:val="single" w:color="auto" w:sz="4" w:space="0"/>
            </w:tcBorders>
            <w:noWrap/>
            <w:vAlign w:val="center"/>
          </w:tcPr>
          <w:p>
            <w:pPr>
              <w:overflowPunct w:val="0"/>
              <w:autoSpaceDE w:val="0"/>
              <w:autoSpaceDN w:val="0"/>
              <w:adjustRightInd w:val="0"/>
              <w:rPr>
                <w:rFonts w:ascii="Times New Roman" w:hAnsi="Times New Roman" w:eastAsia="仿宋_GB2312" w:cs="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7" w:hRule="atLeast"/>
          <w:jc w:val="center"/>
        </w:trPr>
        <w:tc>
          <w:tcPr>
            <w:tcW w:w="1927" w:type="dxa"/>
            <w:gridSpan w:val="2"/>
            <w:vMerge w:val="continue"/>
            <w:tcBorders>
              <w:top w:val="single" w:color="auto" w:sz="6" w:space="0"/>
              <w:left w:val="single" w:color="auto" w:sz="12" w:space="0"/>
              <w:right w:val="single" w:color="auto" w:sz="6" w:space="0"/>
            </w:tcBorders>
            <w:noWrap/>
            <w:vAlign w:val="center"/>
          </w:tcPr>
          <w:p>
            <w:pPr>
              <w:overflowPunct w:val="0"/>
              <w:rPr>
                <w:rFonts w:ascii="Times New Roman" w:hAnsi="Times New Roman" w:cs="Times New Roman"/>
              </w:rPr>
            </w:pPr>
          </w:p>
        </w:tc>
        <w:tc>
          <w:tcPr>
            <w:tcW w:w="8198" w:type="dxa"/>
            <w:gridSpan w:val="11"/>
            <w:tcBorders>
              <w:top w:val="single" w:color="auto" w:sz="4" w:space="0"/>
            </w:tcBorders>
            <w:noWrap/>
            <w:vAlign w:val="center"/>
          </w:tcPr>
          <w:p>
            <w:pPr>
              <w:overflowPunct w:val="0"/>
              <w:autoSpaceDE w:val="0"/>
              <w:autoSpaceDN w:val="0"/>
              <w:adjustRightInd w:val="0"/>
              <w:rPr>
                <w:rFonts w:ascii="Times New Roman" w:hAnsi="Times New Roman" w:eastAsia="仿宋_GB2312" w:cs="Times New Roman"/>
                <w:bCs/>
                <w:szCs w:val="21"/>
              </w:rPr>
            </w:pPr>
            <w:r>
              <w:rPr>
                <w:rFonts w:hint="eastAsia" w:ascii="Times New Roman" w:hAnsi="Times New Roman" w:eastAsia="仿宋_GB2312" w:cs="Times New Roman"/>
                <w:bCs/>
                <w:szCs w:val="21"/>
              </w:rPr>
              <w:t>（</w:t>
            </w:r>
            <w:r>
              <w:rPr>
                <w:rFonts w:ascii="Times New Roman" w:hAnsi="Times New Roman" w:eastAsia="仿宋_GB2312" w:cs="Times New Roman"/>
                <w:bCs/>
                <w:szCs w:val="21"/>
              </w:rPr>
              <w:t xml:space="preserve">集团母公司需填写：集团名称：                    集团简称：               </w:t>
            </w:r>
            <w:r>
              <w:rPr>
                <w:rFonts w:hint="eastAsia" w:ascii="Times New Roman" w:hAnsi="Times New Roman" w:eastAsia="仿宋_GB2312" w:cs="Times New Roman"/>
                <w:bCs/>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6" w:hRule="atLeast"/>
          <w:jc w:val="center"/>
        </w:trPr>
        <w:tc>
          <w:tcPr>
            <w:tcW w:w="1927" w:type="dxa"/>
            <w:gridSpan w:val="2"/>
            <w:tcBorders>
              <w:top w:val="single" w:color="auto" w:sz="6" w:space="0"/>
              <w:left w:val="single" w:color="auto" w:sz="12" w:space="0"/>
              <w:right w:val="single" w:color="auto" w:sz="6" w:space="0"/>
            </w:tcBorders>
            <w:noWrap/>
            <w:vAlign w:val="center"/>
          </w:tcPr>
          <w:p>
            <w:pPr>
              <w:overflowPunct w:val="0"/>
              <w:autoSpaceDE w:val="0"/>
              <w:autoSpaceDN w:val="0"/>
              <w:adjustRightInd w:val="0"/>
              <w:jc w:val="distribute"/>
              <w:rPr>
                <w:rFonts w:ascii="Times New Roman" w:hAnsi="Times New Roman" w:eastAsia="仿宋_GB2312" w:cs="Times New Roman"/>
                <w:bCs/>
                <w:szCs w:val="21"/>
                <w:lang w:val="zh-CN"/>
              </w:rPr>
            </w:pPr>
            <w:r>
              <w:rPr>
                <w:rFonts w:ascii="Times New Roman" w:hAnsi="Times New Roman" w:eastAsia="仿宋_GB2312" w:cs="Times New Roman"/>
                <w:bCs/>
                <w:spacing w:val="-20"/>
                <w:szCs w:val="21"/>
                <w:lang w:val="zh-CN"/>
              </w:rPr>
              <w:t xml:space="preserve">统一社会信用代码  </w:t>
            </w:r>
            <w:r>
              <w:rPr>
                <w:rFonts w:hint="eastAsia" w:ascii="Times New Roman" w:hAnsi="Times New Roman" w:eastAsia="仿宋_GB2312" w:cs="Times New Roman"/>
                <w:bCs/>
                <w:spacing w:val="-20"/>
                <w:szCs w:val="21"/>
              </w:rPr>
              <w:t>（</w:t>
            </w:r>
            <w:r>
              <w:rPr>
                <w:rFonts w:ascii="Times New Roman" w:hAnsi="Times New Roman" w:eastAsia="仿宋_GB2312" w:cs="Times New Roman"/>
                <w:bCs/>
                <w:spacing w:val="-20"/>
                <w:szCs w:val="21"/>
              </w:rPr>
              <w:t>设立登记不填写</w:t>
            </w:r>
            <w:r>
              <w:rPr>
                <w:rFonts w:hint="eastAsia" w:ascii="Times New Roman" w:hAnsi="Times New Roman" w:eastAsia="仿宋_GB2312" w:cs="Times New Roman"/>
                <w:bCs/>
                <w:spacing w:val="-20"/>
                <w:szCs w:val="21"/>
              </w:rPr>
              <w:t>）</w:t>
            </w:r>
          </w:p>
        </w:tc>
        <w:tc>
          <w:tcPr>
            <w:tcW w:w="8198" w:type="dxa"/>
            <w:gridSpan w:val="11"/>
            <w:tcBorders>
              <w:top w:val="single" w:color="auto" w:sz="6" w:space="0"/>
              <w:left w:val="single" w:color="auto" w:sz="6" w:space="0"/>
              <w:right w:val="single" w:color="auto" w:sz="12" w:space="0"/>
            </w:tcBorders>
            <w:noWrap/>
            <w:vAlign w:val="center"/>
          </w:tcPr>
          <w:p>
            <w:pPr>
              <w:overflowPunct w:val="0"/>
              <w:autoSpaceDE w:val="0"/>
              <w:autoSpaceDN w:val="0"/>
              <w:adjustRightInd w:val="0"/>
              <w:rPr>
                <w:rFonts w:ascii="Times New Roman" w:hAnsi="Times New Roman" w:eastAsia="仿宋_GB2312" w:cs="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56" w:hRule="atLeast"/>
          <w:jc w:val="center"/>
        </w:trPr>
        <w:tc>
          <w:tcPr>
            <w:tcW w:w="1927" w:type="dxa"/>
            <w:gridSpan w:val="2"/>
            <w:tcBorders>
              <w:top w:val="single" w:color="auto" w:sz="6" w:space="0"/>
              <w:left w:val="single" w:color="auto" w:sz="12" w:space="0"/>
              <w:right w:val="single" w:color="auto" w:sz="6" w:space="0"/>
            </w:tcBorders>
            <w:noWrap/>
            <w:vAlign w:val="center"/>
          </w:tcPr>
          <w:p>
            <w:pPr>
              <w:overflowPunct w:val="0"/>
              <w:autoSpaceDE w:val="0"/>
              <w:autoSpaceDN w:val="0"/>
              <w:adjustRightInd w:val="0"/>
              <w:jc w:val="center"/>
              <w:rPr>
                <w:rFonts w:ascii="Times New Roman" w:hAnsi="Times New Roman" w:eastAsia="仿宋_GB2312" w:cs="Times New Roman"/>
                <w:bCs/>
                <w:szCs w:val="21"/>
                <w:lang w:val="zh-CN"/>
              </w:rPr>
            </w:pPr>
            <w:r>
              <w:rPr>
                <w:rFonts w:ascii="Times New Roman" w:hAnsi="Times New Roman" w:eastAsia="仿宋_GB2312" w:cs="Times New Roman"/>
                <w:bCs/>
                <w:szCs w:val="21"/>
                <w:lang w:val="zh-CN"/>
              </w:rPr>
              <w:t>住</w:t>
            </w:r>
            <w:r>
              <w:rPr>
                <w:rFonts w:ascii="Times New Roman" w:hAnsi="Times New Roman" w:eastAsia="仿宋_GB2312" w:cs="Times New Roman"/>
                <w:bCs/>
                <w:szCs w:val="21"/>
              </w:rPr>
              <w:t xml:space="preserve">    </w:t>
            </w:r>
            <w:r>
              <w:rPr>
                <w:rFonts w:ascii="Times New Roman" w:hAnsi="Times New Roman" w:eastAsia="仿宋_GB2312" w:cs="Times New Roman"/>
                <w:bCs/>
                <w:szCs w:val="21"/>
                <w:lang w:val="zh-CN"/>
              </w:rPr>
              <w:t>所</w:t>
            </w:r>
          </w:p>
        </w:tc>
        <w:tc>
          <w:tcPr>
            <w:tcW w:w="8198" w:type="dxa"/>
            <w:gridSpan w:val="11"/>
            <w:tcBorders>
              <w:top w:val="single" w:color="auto" w:sz="6" w:space="0"/>
              <w:left w:val="single" w:color="auto" w:sz="6" w:space="0"/>
              <w:right w:val="single" w:color="auto" w:sz="12" w:space="0"/>
            </w:tcBorders>
            <w:noWrap/>
            <w:vAlign w:val="center"/>
          </w:tcPr>
          <w:p>
            <w:pPr>
              <w:overflowPunct w:val="0"/>
              <w:autoSpaceDE w:val="0"/>
              <w:autoSpaceDN w:val="0"/>
              <w:adjustRightInd w:val="0"/>
              <w:spacing w:after="156" w:line="340" w:lineRule="exact"/>
              <w:rPr>
                <w:rFonts w:ascii="Times New Roman" w:hAnsi="Times New Roman" w:eastAsia="仿宋_GB2312" w:cs="Times New Roman"/>
                <w:bCs/>
                <w:szCs w:val="21"/>
              </w:rPr>
            </w:pPr>
            <w:r>
              <w:rPr>
                <w:rFonts w:ascii="Times New Roman" w:hAnsi="Times New Roman" w:eastAsia="仿宋_GB2312" w:cs="Times New Roman"/>
                <w:bCs/>
                <w:szCs w:val="21"/>
                <w:u w:val="single"/>
              </w:rPr>
              <w:t xml:space="preserve">         </w:t>
            </w:r>
            <w:r>
              <w:rPr>
                <w:rFonts w:ascii="Times New Roman" w:hAnsi="Times New Roman" w:eastAsia="仿宋_GB2312" w:cs="Times New Roman"/>
                <w:bCs/>
                <w:szCs w:val="21"/>
              </w:rPr>
              <w:t>省（市/自治区）</w:t>
            </w:r>
            <w:r>
              <w:rPr>
                <w:rFonts w:ascii="Times New Roman" w:hAnsi="Times New Roman" w:eastAsia="仿宋_GB2312" w:cs="Times New Roman"/>
                <w:bCs/>
                <w:szCs w:val="21"/>
                <w:u w:val="single"/>
              </w:rPr>
              <w:t xml:space="preserve">         </w:t>
            </w:r>
            <w:r>
              <w:rPr>
                <w:rFonts w:ascii="Times New Roman" w:hAnsi="Times New Roman" w:eastAsia="仿宋_GB2312" w:cs="Times New Roman"/>
                <w:bCs/>
                <w:szCs w:val="21"/>
              </w:rPr>
              <w:t>市（</w:t>
            </w:r>
            <w:r>
              <w:rPr>
                <w:rFonts w:ascii="Times New Roman" w:hAnsi="Times New Roman" w:eastAsia="仿宋_GB2312" w:cs="Times New Roman"/>
                <w:szCs w:val="21"/>
              </w:rPr>
              <w:t>地区</w:t>
            </w:r>
            <w:r>
              <w:rPr>
                <w:rFonts w:ascii="Times New Roman" w:hAnsi="Times New Roman" w:eastAsia="仿宋_GB2312" w:cs="Times New Roman"/>
                <w:bCs/>
                <w:szCs w:val="21"/>
              </w:rPr>
              <w:t>/</w:t>
            </w:r>
            <w:r>
              <w:rPr>
                <w:rFonts w:ascii="Times New Roman" w:hAnsi="Times New Roman" w:eastAsia="仿宋_GB2312" w:cs="Times New Roman"/>
                <w:szCs w:val="21"/>
              </w:rPr>
              <w:t>盟</w:t>
            </w:r>
            <w:r>
              <w:rPr>
                <w:rFonts w:ascii="Times New Roman" w:hAnsi="Times New Roman" w:eastAsia="仿宋_GB2312" w:cs="Times New Roman"/>
                <w:bCs/>
                <w:szCs w:val="21"/>
              </w:rPr>
              <w:t>/</w:t>
            </w:r>
            <w:r>
              <w:rPr>
                <w:rFonts w:ascii="Times New Roman" w:hAnsi="Times New Roman" w:eastAsia="仿宋_GB2312" w:cs="Times New Roman"/>
                <w:szCs w:val="21"/>
              </w:rPr>
              <w:t>自治州）</w:t>
            </w:r>
            <w:r>
              <w:rPr>
                <w:rFonts w:ascii="Times New Roman" w:hAnsi="Times New Roman" w:eastAsia="仿宋_GB2312" w:cs="Times New Roman"/>
                <w:bCs/>
                <w:szCs w:val="21"/>
                <w:u w:val="single"/>
              </w:rPr>
              <w:t xml:space="preserve">         </w:t>
            </w:r>
            <w:r>
              <w:rPr>
                <w:rFonts w:ascii="Times New Roman" w:hAnsi="Times New Roman" w:eastAsia="仿宋_GB2312" w:cs="Times New Roman"/>
                <w:bCs/>
                <w:szCs w:val="21"/>
              </w:rPr>
              <w:t>县（</w:t>
            </w:r>
            <w:r>
              <w:rPr>
                <w:rFonts w:ascii="Times New Roman" w:hAnsi="Times New Roman" w:eastAsia="仿宋_GB2312" w:cs="Times New Roman"/>
                <w:szCs w:val="21"/>
              </w:rPr>
              <w:t>自治县</w:t>
            </w:r>
            <w:r>
              <w:rPr>
                <w:rFonts w:ascii="Times New Roman" w:hAnsi="Times New Roman" w:eastAsia="仿宋_GB2312" w:cs="Times New Roman"/>
                <w:bCs/>
                <w:szCs w:val="21"/>
              </w:rPr>
              <w:t>/</w:t>
            </w:r>
            <w:r>
              <w:rPr>
                <w:rFonts w:ascii="Times New Roman" w:hAnsi="Times New Roman" w:eastAsia="仿宋_GB2312" w:cs="Times New Roman"/>
                <w:szCs w:val="21"/>
              </w:rPr>
              <w:t>旗</w:t>
            </w:r>
            <w:r>
              <w:rPr>
                <w:rFonts w:ascii="Times New Roman" w:hAnsi="Times New Roman" w:eastAsia="仿宋_GB2312" w:cs="Times New Roman"/>
                <w:bCs/>
                <w:szCs w:val="21"/>
              </w:rPr>
              <w:t>/</w:t>
            </w:r>
            <w:r>
              <w:rPr>
                <w:rFonts w:ascii="Times New Roman" w:hAnsi="Times New Roman" w:eastAsia="仿宋_GB2312" w:cs="Times New Roman"/>
                <w:szCs w:val="21"/>
              </w:rPr>
              <w:t>自治旗</w:t>
            </w:r>
            <w:r>
              <w:rPr>
                <w:rFonts w:ascii="Times New Roman" w:hAnsi="Times New Roman" w:eastAsia="仿宋_GB2312" w:cs="Times New Roman"/>
                <w:bCs/>
                <w:szCs w:val="21"/>
              </w:rPr>
              <w:t>/</w:t>
            </w:r>
            <w:r>
              <w:fldChar w:fldCharType="begin"/>
            </w:r>
            <w:r>
              <w:instrText xml:space="preserve"> HYPERLINK "http://baike.baidu.com/view/175012.htm" </w:instrText>
            </w:r>
            <w:r>
              <w:fldChar w:fldCharType="separate"/>
            </w:r>
            <w:r>
              <w:rPr>
                <w:rFonts w:ascii="Times New Roman" w:hAnsi="Times New Roman" w:eastAsia="仿宋_GB2312" w:cs="Times New Roman"/>
                <w:bCs/>
                <w:szCs w:val="21"/>
              </w:rPr>
              <w:t>市</w:t>
            </w:r>
            <w:r>
              <w:rPr>
                <w:rFonts w:ascii="Times New Roman" w:hAnsi="Times New Roman" w:eastAsia="仿宋_GB2312" w:cs="Times New Roman"/>
                <w:bCs/>
                <w:szCs w:val="21"/>
              </w:rPr>
              <w:fldChar w:fldCharType="end"/>
            </w:r>
            <w:r>
              <w:rPr>
                <w:rFonts w:ascii="Times New Roman" w:hAnsi="Times New Roman" w:eastAsia="仿宋_GB2312" w:cs="Times New Roman"/>
                <w:bCs/>
                <w:szCs w:val="21"/>
              </w:rPr>
              <w:t>/</w:t>
            </w:r>
            <w:r>
              <w:fldChar w:fldCharType="begin"/>
            </w:r>
            <w:r>
              <w:instrText xml:space="preserve"> HYPERLINK "http://baike.baidu.com/view/267478.htm" </w:instrText>
            </w:r>
            <w:r>
              <w:fldChar w:fldCharType="separate"/>
            </w:r>
            <w:r>
              <w:rPr>
                <w:rFonts w:ascii="Times New Roman" w:hAnsi="Times New Roman" w:eastAsia="仿宋_GB2312" w:cs="Times New Roman"/>
                <w:bCs/>
                <w:szCs w:val="21"/>
              </w:rPr>
              <w:t>区</w:t>
            </w:r>
            <w:r>
              <w:rPr>
                <w:rFonts w:ascii="Times New Roman" w:hAnsi="Times New Roman" w:eastAsia="仿宋_GB2312" w:cs="Times New Roman"/>
                <w:bCs/>
                <w:szCs w:val="21"/>
              </w:rPr>
              <w:fldChar w:fldCharType="end"/>
            </w:r>
            <w:r>
              <w:rPr>
                <w:rFonts w:ascii="Times New Roman" w:hAnsi="Times New Roman" w:eastAsia="仿宋_GB2312" w:cs="Times New Roman"/>
                <w:bCs/>
                <w:szCs w:val="21"/>
              </w:rPr>
              <w:t>）</w:t>
            </w:r>
            <w:r>
              <w:rPr>
                <w:rFonts w:ascii="Times New Roman" w:hAnsi="Times New Roman" w:eastAsia="仿宋_GB2312" w:cs="Times New Roman"/>
                <w:bCs/>
                <w:szCs w:val="21"/>
                <w:u w:val="single"/>
              </w:rPr>
              <w:t xml:space="preserve">          </w:t>
            </w:r>
            <w:r>
              <w:rPr>
                <w:rFonts w:ascii="Times New Roman" w:hAnsi="Times New Roman" w:eastAsia="仿宋_GB2312" w:cs="Times New Roman"/>
                <w:bCs/>
                <w:szCs w:val="21"/>
              </w:rPr>
              <w:t>乡（民族乡/镇/街道）</w:t>
            </w:r>
            <w:r>
              <w:rPr>
                <w:rFonts w:ascii="Times New Roman" w:hAnsi="Times New Roman" w:eastAsia="仿宋_GB2312" w:cs="Times New Roman"/>
                <w:bCs/>
                <w:szCs w:val="21"/>
                <w:u w:val="single"/>
              </w:rPr>
              <w:t xml:space="preserve">           </w:t>
            </w:r>
            <w:r>
              <w:rPr>
                <w:rFonts w:ascii="Times New Roman" w:hAnsi="Times New Roman" w:eastAsia="仿宋_GB2312" w:cs="Times New Roman"/>
                <w:bCs/>
                <w:szCs w:val="21"/>
              </w:rPr>
              <w:t>（路/社区）</w:t>
            </w:r>
            <w:r>
              <w:rPr>
                <w:rFonts w:ascii="Times New Roman" w:hAnsi="Times New Roman" w:eastAsia="仿宋_GB2312" w:cs="Times New Roman"/>
                <w:bCs/>
                <w:szCs w:val="21"/>
                <w:u w:val="single"/>
              </w:rPr>
              <w:t xml:space="preserve">      </w:t>
            </w:r>
            <w:r>
              <w:rPr>
                <w:rFonts w:ascii="Times New Roman" w:hAnsi="Times New Roman" w:eastAsia="仿宋_GB2312" w:cs="Times New Roman"/>
                <w:bCs/>
                <w:szCs w:val="21"/>
              </w:rPr>
              <w:t xml:space="preserve">号  </w:t>
            </w:r>
          </w:p>
          <w:p>
            <w:pPr>
              <w:overflowPunct w:val="0"/>
              <w:autoSpaceDE w:val="0"/>
              <w:autoSpaceDN w:val="0"/>
              <w:adjustRightInd w:val="0"/>
              <w:spacing w:line="340" w:lineRule="exact"/>
              <w:rPr>
                <w:rFonts w:ascii="Times New Roman" w:hAnsi="Times New Roman" w:eastAsia="仿宋_GB2312" w:cs="Times New Roman"/>
                <w:bCs/>
                <w:szCs w:val="21"/>
                <w:u w:val="single"/>
                <w:lang w:val="zh-CN"/>
              </w:rPr>
            </w:pPr>
            <w:r>
              <w:rPr>
                <w:rFonts w:ascii="Times New Roman" w:hAnsi="Times New Roman" w:eastAsia="仿宋_GB2312" w:cs="Times New Roman"/>
                <w:bCs/>
                <w:szCs w:val="21"/>
                <w:u w:val="single"/>
              </w:rPr>
              <w:t>________________________________________________________________________</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1927" w:type="dxa"/>
            <w:gridSpan w:val="2"/>
            <w:tcBorders>
              <w:bottom w:val="single" w:color="auto" w:sz="12" w:space="0"/>
            </w:tcBorders>
            <w:noWrap/>
            <w:vAlign w:val="center"/>
          </w:tcPr>
          <w:p>
            <w:pPr>
              <w:overflowPunct w:val="0"/>
              <w:autoSpaceDE w:val="0"/>
              <w:autoSpaceDN w:val="0"/>
              <w:adjustRightInd w:val="0"/>
              <w:jc w:val="center"/>
              <w:rPr>
                <w:rFonts w:ascii="Times New Roman" w:hAnsi="Times New Roman" w:eastAsia="仿宋_GB2312" w:cs="Times New Roman"/>
                <w:bCs/>
                <w:szCs w:val="21"/>
                <w:lang w:val="zh-CN"/>
              </w:rPr>
            </w:pPr>
            <w:r>
              <w:rPr>
                <w:rFonts w:ascii="Times New Roman" w:hAnsi="Times New Roman" w:eastAsia="仿宋_GB2312" w:cs="Times New Roman"/>
                <w:bCs/>
                <w:szCs w:val="21"/>
                <w:lang w:val="zh-CN"/>
              </w:rPr>
              <w:t>联系电话</w:t>
            </w:r>
          </w:p>
        </w:tc>
        <w:tc>
          <w:tcPr>
            <w:tcW w:w="3656" w:type="dxa"/>
            <w:gridSpan w:val="4"/>
            <w:tcBorders>
              <w:bottom w:val="single" w:color="auto" w:sz="12" w:space="0"/>
            </w:tcBorders>
            <w:noWrap/>
            <w:vAlign w:val="center"/>
          </w:tcPr>
          <w:p>
            <w:pPr>
              <w:overflowPunct w:val="0"/>
              <w:autoSpaceDE w:val="0"/>
              <w:autoSpaceDN w:val="0"/>
              <w:adjustRightInd w:val="0"/>
              <w:spacing w:line="360" w:lineRule="auto"/>
              <w:rPr>
                <w:rFonts w:ascii="Times New Roman" w:hAnsi="Times New Roman" w:eastAsia="仿宋_GB2312" w:cs="Times New Roman"/>
                <w:bCs/>
                <w:szCs w:val="21"/>
              </w:rPr>
            </w:pPr>
          </w:p>
        </w:tc>
        <w:tc>
          <w:tcPr>
            <w:tcW w:w="2038" w:type="dxa"/>
            <w:gridSpan w:val="5"/>
            <w:tcBorders>
              <w:bottom w:val="single" w:color="auto" w:sz="12" w:space="0"/>
            </w:tcBorders>
            <w:noWrap/>
            <w:vAlign w:val="center"/>
          </w:tcPr>
          <w:p>
            <w:pPr>
              <w:overflowPunct w:val="0"/>
              <w:autoSpaceDE w:val="0"/>
              <w:autoSpaceDN w:val="0"/>
              <w:adjustRightInd w:val="0"/>
              <w:spacing w:line="360" w:lineRule="auto"/>
              <w:jc w:val="center"/>
              <w:rPr>
                <w:rFonts w:ascii="Times New Roman" w:hAnsi="Times New Roman" w:eastAsia="仿宋_GB2312" w:cs="Times New Roman"/>
                <w:bCs/>
                <w:szCs w:val="21"/>
              </w:rPr>
            </w:pPr>
            <w:r>
              <w:rPr>
                <w:rFonts w:ascii="Times New Roman" w:hAnsi="Times New Roman" w:eastAsia="仿宋_GB2312" w:cs="Times New Roman"/>
                <w:bCs/>
                <w:szCs w:val="21"/>
              </w:rPr>
              <w:t>邮政编码</w:t>
            </w:r>
          </w:p>
        </w:tc>
        <w:tc>
          <w:tcPr>
            <w:tcW w:w="2504" w:type="dxa"/>
            <w:gridSpan w:val="2"/>
            <w:tcBorders>
              <w:bottom w:val="single" w:color="auto" w:sz="12" w:space="0"/>
            </w:tcBorders>
            <w:noWrap/>
            <w:vAlign w:val="center"/>
          </w:tcPr>
          <w:p>
            <w:pPr>
              <w:overflowPunct w:val="0"/>
              <w:autoSpaceDE w:val="0"/>
              <w:autoSpaceDN w:val="0"/>
              <w:adjustRightInd w:val="0"/>
              <w:spacing w:line="360" w:lineRule="auto"/>
              <w:rPr>
                <w:rFonts w:ascii="Times New Roman" w:hAnsi="Times New Roman" w:eastAsia="仿宋_GB2312" w:cs="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1" w:hRule="atLeast"/>
          <w:jc w:val="center"/>
        </w:trPr>
        <w:tc>
          <w:tcPr>
            <w:tcW w:w="10125" w:type="dxa"/>
            <w:gridSpan w:val="13"/>
            <w:tcBorders>
              <w:top w:val="single" w:color="auto" w:sz="12" w:space="0"/>
              <w:bottom w:val="single" w:color="auto" w:sz="12" w:space="0"/>
            </w:tcBorders>
            <w:noWrap/>
            <w:vAlign w:val="center"/>
          </w:tcPr>
          <w:p>
            <w:pPr>
              <w:overflowPunct w:val="0"/>
              <w:autoSpaceDE w:val="0"/>
              <w:autoSpaceDN w:val="0"/>
              <w:adjustRightInd w:val="0"/>
              <w:snapToGrid w:val="0"/>
              <w:jc w:val="center"/>
              <w:rPr>
                <w:rFonts w:ascii="Times New Roman" w:hAnsi="Times New Roman" w:eastAsia="仿宋_GB2312" w:cs="Times New Roman"/>
                <w:szCs w:val="21"/>
              </w:rPr>
            </w:pPr>
            <w:r>
              <w:rPr>
                <w:rFonts w:ascii="Times New Roman" w:hAnsi="Times New Roman" w:eastAsia="仿宋_GB2312" w:cs="Times New Roman"/>
                <w:b/>
                <w:bCs/>
                <w:sz w:val="28"/>
                <w:szCs w:val="21"/>
                <w:lang w:val="zh-CN"/>
              </w:rPr>
              <w:t>□设立（仅设立登记填写）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4" w:hRule="atLeast"/>
          <w:jc w:val="center"/>
        </w:trPr>
        <w:tc>
          <w:tcPr>
            <w:tcW w:w="1927" w:type="dxa"/>
            <w:gridSpan w:val="2"/>
            <w:tcBorders>
              <w:top w:val="single" w:color="auto" w:sz="6" w:space="0"/>
              <w:left w:val="single" w:color="auto" w:sz="12" w:space="0"/>
              <w:right w:val="single" w:color="auto" w:sz="6" w:space="0"/>
            </w:tcBorders>
            <w:noWrap/>
            <w:vAlign w:val="center"/>
          </w:tcPr>
          <w:p>
            <w:pPr>
              <w:overflowPunct w:val="0"/>
              <w:autoSpaceDE w:val="0"/>
              <w:autoSpaceDN w:val="0"/>
              <w:adjustRightInd w:val="0"/>
              <w:spacing w:line="320" w:lineRule="exact"/>
              <w:jc w:val="center"/>
              <w:rPr>
                <w:rFonts w:ascii="Times New Roman" w:hAnsi="Times New Roman" w:eastAsia="仿宋_GB2312" w:cs="Times New Roman"/>
                <w:bCs/>
                <w:szCs w:val="21"/>
                <w:lang w:val="zh-CN"/>
              </w:rPr>
            </w:pPr>
            <w:r>
              <w:rPr>
                <w:rFonts w:ascii="Times New Roman" w:hAnsi="Times New Roman" w:eastAsia="仿宋_GB2312" w:cs="Times New Roman"/>
                <w:bCs/>
                <w:szCs w:val="21"/>
                <w:lang w:val="zh-CN"/>
              </w:rPr>
              <w:t>非公司企业法人</w:t>
            </w:r>
          </w:p>
          <w:p>
            <w:pPr>
              <w:overflowPunct w:val="0"/>
              <w:autoSpaceDE w:val="0"/>
              <w:autoSpaceDN w:val="0"/>
              <w:adjustRightInd w:val="0"/>
              <w:spacing w:line="320" w:lineRule="exact"/>
              <w:jc w:val="center"/>
              <w:rPr>
                <w:rFonts w:ascii="Times New Roman" w:hAnsi="Times New Roman" w:eastAsia="仿宋_GB2312" w:cs="Times New Roman"/>
                <w:bCs/>
                <w:w w:val="90"/>
                <w:szCs w:val="21"/>
                <w:lang w:val="zh-CN"/>
              </w:rPr>
            </w:pPr>
            <w:r>
              <w:rPr>
                <w:rFonts w:ascii="Times New Roman" w:hAnsi="Times New Roman" w:eastAsia="仿宋_GB2312" w:cs="Times New Roman"/>
                <w:bCs/>
                <w:szCs w:val="21"/>
                <w:lang w:val="zh-CN"/>
              </w:rPr>
              <w:t>类型</w:t>
            </w:r>
          </w:p>
        </w:tc>
        <w:tc>
          <w:tcPr>
            <w:tcW w:w="8198" w:type="dxa"/>
            <w:gridSpan w:val="11"/>
            <w:tcBorders>
              <w:top w:val="single" w:color="auto" w:sz="6" w:space="0"/>
              <w:left w:val="single" w:color="auto" w:sz="6" w:space="0"/>
              <w:right w:val="single" w:color="auto" w:sz="12" w:space="0"/>
            </w:tcBorders>
            <w:noWrap/>
            <w:vAlign w:val="center"/>
          </w:tcPr>
          <w:p>
            <w:pPr>
              <w:overflowPunct w:val="0"/>
              <w:autoSpaceDE w:val="0"/>
              <w:autoSpaceDN w:val="0"/>
              <w:adjustRightInd w:val="0"/>
              <w:jc w:val="center"/>
              <w:rPr>
                <w:rFonts w:ascii="Times New Roman" w:hAnsi="Times New Roman" w:eastAsia="仿宋_GB2312" w:cs="Times New Roman"/>
                <w:bCs/>
                <w:szCs w:val="21"/>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4" w:hRule="atLeast"/>
          <w:jc w:val="center"/>
        </w:trPr>
        <w:tc>
          <w:tcPr>
            <w:tcW w:w="1927" w:type="dxa"/>
            <w:gridSpan w:val="2"/>
            <w:tcBorders>
              <w:top w:val="single" w:color="auto" w:sz="6" w:space="0"/>
              <w:left w:val="single" w:color="auto" w:sz="12" w:space="0"/>
              <w:right w:val="single" w:color="auto" w:sz="6" w:space="0"/>
            </w:tcBorders>
            <w:noWrap/>
            <w:vAlign w:val="center"/>
          </w:tcPr>
          <w:p>
            <w:pPr>
              <w:overflowPunct w:val="0"/>
              <w:autoSpaceDE w:val="0"/>
              <w:autoSpaceDN w:val="0"/>
              <w:adjustRightInd w:val="0"/>
              <w:spacing w:line="320" w:lineRule="exact"/>
              <w:jc w:val="center"/>
              <w:rPr>
                <w:rFonts w:ascii="Times New Roman" w:hAnsi="Times New Roman" w:eastAsia="仿宋_GB2312" w:cs="Times New Roman"/>
                <w:bCs/>
                <w:szCs w:val="21"/>
                <w:lang w:val="zh-CN"/>
              </w:rPr>
            </w:pPr>
            <w:r>
              <w:rPr>
                <w:rFonts w:ascii="Times New Roman" w:hAnsi="Times New Roman" w:eastAsia="仿宋_GB2312" w:cs="Times New Roman"/>
                <w:bCs/>
                <w:szCs w:val="21"/>
                <w:lang w:val="zh-CN"/>
              </w:rPr>
              <w:t>法定代表人姓名</w:t>
            </w:r>
          </w:p>
        </w:tc>
        <w:tc>
          <w:tcPr>
            <w:tcW w:w="3706" w:type="dxa"/>
            <w:gridSpan w:val="5"/>
            <w:tcBorders>
              <w:top w:val="single" w:color="auto" w:sz="6" w:space="0"/>
              <w:left w:val="single" w:color="auto" w:sz="6" w:space="0"/>
              <w:right w:val="single" w:color="auto" w:sz="6" w:space="0"/>
            </w:tcBorders>
            <w:noWrap/>
            <w:vAlign w:val="center"/>
          </w:tcPr>
          <w:p>
            <w:pPr>
              <w:overflowPunct w:val="0"/>
              <w:autoSpaceDE w:val="0"/>
              <w:autoSpaceDN w:val="0"/>
              <w:adjustRightInd w:val="0"/>
              <w:jc w:val="center"/>
              <w:rPr>
                <w:rFonts w:ascii="Times New Roman" w:hAnsi="Times New Roman" w:eastAsia="仿宋_GB2312" w:cs="Times New Roman"/>
                <w:bCs/>
                <w:szCs w:val="21"/>
                <w:u w:val="single"/>
              </w:rPr>
            </w:pPr>
          </w:p>
        </w:tc>
        <w:tc>
          <w:tcPr>
            <w:tcW w:w="1988" w:type="dxa"/>
            <w:gridSpan w:val="4"/>
            <w:tcBorders>
              <w:top w:val="single" w:color="auto" w:sz="6" w:space="0"/>
              <w:left w:val="single" w:color="auto" w:sz="6" w:space="0"/>
              <w:right w:val="single" w:color="auto" w:sz="6" w:space="0"/>
            </w:tcBorders>
            <w:noWrap/>
            <w:vAlign w:val="center"/>
          </w:tcPr>
          <w:p>
            <w:pPr>
              <w:overflowPunct w:val="0"/>
              <w:autoSpaceDE w:val="0"/>
              <w:autoSpaceDN w:val="0"/>
              <w:adjustRightInd w:val="0"/>
              <w:jc w:val="center"/>
              <w:rPr>
                <w:rFonts w:ascii="Times New Roman" w:hAnsi="Times New Roman" w:eastAsia="仿宋_GB2312" w:cs="Times New Roman"/>
                <w:bCs/>
                <w:szCs w:val="21"/>
                <w:lang w:val="zh-CN"/>
              </w:rPr>
            </w:pPr>
            <w:r>
              <w:rPr>
                <w:rFonts w:ascii="Times New Roman" w:hAnsi="Times New Roman" w:eastAsia="仿宋_GB2312" w:cs="Times New Roman"/>
                <w:bCs/>
                <w:szCs w:val="21"/>
                <w:lang w:val="zh-CN"/>
              </w:rPr>
              <w:t>职   务</w:t>
            </w:r>
          </w:p>
        </w:tc>
        <w:tc>
          <w:tcPr>
            <w:tcW w:w="2504" w:type="dxa"/>
            <w:gridSpan w:val="2"/>
            <w:tcBorders>
              <w:top w:val="single" w:color="auto" w:sz="6" w:space="0"/>
              <w:left w:val="single" w:color="auto" w:sz="6" w:space="0"/>
              <w:right w:val="single" w:color="auto" w:sz="12" w:space="0"/>
            </w:tcBorders>
            <w:noWrap/>
            <w:vAlign w:val="center"/>
          </w:tcPr>
          <w:p>
            <w:pPr>
              <w:overflowPunct w:val="0"/>
              <w:autoSpaceDE w:val="0"/>
              <w:autoSpaceDN w:val="0"/>
              <w:adjustRightInd w:val="0"/>
              <w:jc w:val="center"/>
              <w:rPr>
                <w:rFonts w:ascii="Times New Roman" w:hAnsi="Times New Roman" w:eastAsia="仿宋_GB2312" w:cs="Times New Roman"/>
                <w:bCs/>
                <w:szCs w:val="21"/>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4" w:hRule="atLeast"/>
          <w:jc w:val="center"/>
        </w:trPr>
        <w:tc>
          <w:tcPr>
            <w:tcW w:w="1927" w:type="dxa"/>
            <w:gridSpan w:val="2"/>
            <w:tcBorders>
              <w:top w:val="single" w:color="auto" w:sz="6" w:space="0"/>
              <w:left w:val="single" w:color="auto" w:sz="12" w:space="0"/>
              <w:right w:val="single" w:color="auto" w:sz="6" w:space="0"/>
            </w:tcBorders>
            <w:noWrap/>
            <w:vAlign w:val="center"/>
          </w:tcPr>
          <w:p>
            <w:pPr>
              <w:overflowPunct w:val="0"/>
              <w:autoSpaceDE w:val="0"/>
              <w:autoSpaceDN w:val="0"/>
              <w:adjustRightInd w:val="0"/>
              <w:spacing w:line="320" w:lineRule="exact"/>
              <w:jc w:val="center"/>
              <w:rPr>
                <w:rFonts w:ascii="Times New Roman" w:hAnsi="Times New Roman" w:eastAsia="仿宋_GB2312" w:cs="Times New Roman"/>
                <w:bCs/>
                <w:szCs w:val="21"/>
                <w:lang w:val="zh-CN"/>
              </w:rPr>
            </w:pPr>
            <w:r>
              <w:rPr>
                <w:rFonts w:ascii="Times New Roman" w:hAnsi="Times New Roman" w:eastAsia="仿宋_GB2312" w:cs="Times New Roman"/>
                <w:bCs/>
                <w:szCs w:val="21"/>
              </w:rPr>
              <w:t>出资人（主管部门）名称</w:t>
            </w:r>
          </w:p>
        </w:tc>
        <w:tc>
          <w:tcPr>
            <w:tcW w:w="3706" w:type="dxa"/>
            <w:gridSpan w:val="5"/>
            <w:tcBorders>
              <w:top w:val="single" w:color="auto" w:sz="6" w:space="0"/>
              <w:left w:val="single" w:color="auto" w:sz="6" w:space="0"/>
              <w:right w:val="single" w:color="auto" w:sz="6" w:space="0"/>
            </w:tcBorders>
            <w:noWrap/>
            <w:vAlign w:val="center"/>
          </w:tcPr>
          <w:p>
            <w:pPr>
              <w:overflowPunct w:val="0"/>
              <w:autoSpaceDE w:val="0"/>
              <w:autoSpaceDN w:val="0"/>
              <w:adjustRightInd w:val="0"/>
              <w:jc w:val="center"/>
              <w:rPr>
                <w:rFonts w:ascii="Times New Roman" w:hAnsi="Times New Roman" w:eastAsia="仿宋_GB2312" w:cs="Times New Roman"/>
                <w:bCs/>
                <w:szCs w:val="21"/>
                <w:u w:val="single"/>
              </w:rPr>
            </w:pPr>
          </w:p>
        </w:tc>
        <w:tc>
          <w:tcPr>
            <w:tcW w:w="1988" w:type="dxa"/>
            <w:gridSpan w:val="4"/>
            <w:tcBorders>
              <w:top w:val="single" w:color="auto" w:sz="6" w:space="0"/>
              <w:left w:val="single" w:color="auto" w:sz="6" w:space="0"/>
              <w:right w:val="single" w:color="auto" w:sz="6" w:space="0"/>
            </w:tcBorders>
            <w:noWrap/>
            <w:vAlign w:val="center"/>
          </w:tcPr>
          <w:p>
            <w:pPr>
              <w:overflowPunct w:val="0"/>
              <w:autoSpaceDE w:val="0"/>
              <w:autoSpaceDN w:val="0"/>
              <w:adjustRightInd w:val="0"/>
              <w:jc w:val="center"/>
              <w:rPr>
                <w:rFonts w:ascii="Times New Roman" w:hAnsi="Times New Roman" w:eastAsia="仿宋_GB2312" w:cs="Times New Roman"/>
                <w:bCs/>
                <w:szCs w:val="21"/>
                <w:lang w:val="zh-CN"/>
              </w:rPr>
            </w:pPr>
            <w:r>
              <w:rPr>
                <w:rFonts w:ascii="Times New Roman" w:hAnsi="Times New Roman" w:eastAsia="仿宋_GB2312" w:cs="Times New Roman"/>
                <w:bCs/>
                <w:szCs w:val="21"/>
              </w:rPr>
              <w:t>出资人（主管部门）主体资格证</w:t>
            </w:r>
            <w:r>
              <w:rPr>
                <w:rFonts w:ascii="Times New Roman" w:hAnsi="Times New Roman" w:eastAsia="仿宋_GB2312" w:cs="Times New Roman"/>
                <w:bCs/>
                <w:szCs w:val="21"/>
                <w:lang w:val="zh-CN"/>
              </w:rPr>
              <w:t>照号码</w:t>
            </w:r>
          </w:p>
        </w:tc>
        <w:tc>
          <w:tcPr>
            <w:tcW w:w="2504" w:type="dxa"/>
            <w:gridSpan w:val="2"/>
            <w:tcBorders>
              <w:top w:val="single" w:color="auto" w:sz="6" w:space="0"/>
              <w:left w:val="single" w:color="auto" w:sz="6" w:space="0"/>
              <w:right w:val="single" w:color="auto" w:sz="12" w:space="0"/>
            </w:tcBorders>
            <w:noWrap/>
            <w:vAlign w:val="center"/>
          </w:tcPr>
          <w:p>
            <w:pPr>
              <w:overflowPunct w:val="0"/>
              <w:autoSpaceDE w:val="0"/>
              <w:autoSpaceDN w:val="0"/>
              <w:adjustRightInd w:val="0"/>
              <w:jc w:val="center"/>
              <w:rPr>
                <w:rFonts w:ascii="Times New Roman" w:hAnsi="Times New Roman" w:eastAsia="仿宋_GB2312" w:cs="Times New Roman"/>
                <w:bCs/>
                <w:szCs w:val="21"/>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8" w:hRule="atLeast"/>
          <w:jc w:val="center"/>
        </w:trPr>
        <w:tc>
          <w:tcPr>
            <w:tcW w:w="1927" w:type="dxa"/>
            <w:gridSpan w:val="2"/>
            <w:tcBorders>
              <w:top w:val="single" w:color="auto" w:sz="6" w:space="0"/>
              <w:left w:val="single" w:color="auto" w:sz="12" w:space="0"/>
              <w:right w:val="single" w:color="auto" w:sz="6" w:space="0"/>
            </w:tcBorders>
            <w:noWrap/>
            <w:vAlign w:val="center"/>
          </w:tcPr>
          <w:p>
            <w:pPr>
              <w:overflowPunct w:val="0"/>
              <w:autoSpaceDE w:val="0"/>
              <w:autoSpaceDN w:val="0"/>
              <w:adjustRightInd w:val="0"/>
              <w:spacing w:line="360" w:lineRule="auto"/>
              <w:jc w:val="center"/>
              <w:rPr>
                <w:rFonts w:ascii="Times New Roman" w:hAnsi="Times New Roman" w:eastAsia="仿宋_GB2312" w:cs="Times New Roman"/>
                <w:bCs/>
                <w:szCs w:val="21"/>
                <w:lang w:val="zh-CN"/>
              </w:rPr>
            </w:pPr>
            <w:r>
              <w:rPr>
                <w:rFonts w:ascii="Times New Roman" w:hAnsi="Times New Roman" w:eastAsia="仿宋_GB2312" w:cs="Times New Roman"/>
                <w:bCs/>
                <w:szCs w:val="21"/>
              </w:rPr>
              <w:t>出资额</w:t>
            </w:r>
          </w:p>
        </w:tc>
        <w:tc>
          <w:tcPr>
            <w:tcW w:w="3706" w:type="dxa"/>
            <w:gridSpan w:val="5"/>
            <w:tcBorders>
              <w:right w:val="single" w:color="auto" w:sz="4" w:space="0"/>
            </w:tcBorders>
            <w:noWrap/>
            <w:vAlign w:val="center"/>
          </w:tcPr>
          <w:p>
            <w:pPr>
              <w:overflowPunct w:val="0"/>
              <w:autoSpaceDE w:val="0"/>
              <w:autoSpaceDN w:val="0"/>
              <w:adjustRightInd w:val="0"/>
              <w:spacing w:line="400" w:lineRule="exact"/>
              <w:jc w:val="center"/>
              <w:rPr>
                <w:rFonts w:ascii="Times New Roman" w:hAnsi="Times New Roman" w:eastAsia="仿宋_GB2312" w:cs="Times New Roman"/>
                <w:bCs/>
                <w:strike/>
                <w:szCs w:val="21"/>
                <w:lang w:val="zh-CN"/>
              </w:rPr>
            </w:pPr>
            <w:r>
              <w:rPr>
                <w:rFonts w:ascii="Times New Roman" w:hAnsi="Times New Roman" w:eastAsia="仿宋_GB2312" w:cs="Times New Roman"/>
                <w:bCs/>
                <w:szCs w:val="21"/>
                <w:u w:val="single"/>
              </w:rPr>
              <w:t xml:space="preserve">              </w:t>
            </w:r>
            <w:r>
              <w:rPr>
                <w:rFonts w:ascii="Times New Roman" w:hAnsi="Times New Roman" w:eastAsia="仿宋_GB2312" w:cs="Times New Roman"/>
                <w:bCs/>
                <w:szCs w:val="21"/>
              </w:rPr>
              <w:t>万</w:t>
            </w:r>
            <w:r>
              <w:rPr>
                <w:rFonts w:ascii="Times New Roman" w:hAnsi="Times New Roman" w:eastAsia="仿宋_GB2312" w:cs="Times New Roman"/>
                <w:bCs/>
                <w:szCs w:val="21"/>
                <w:lang w:val="zh-CN"/>
              </w:rPr>
              <w:t>元</w:t>
            </w:r>
          </w:p>
        </w:tc>
        <w:tc>
          <w:tcPr>
            <w:tcW w:w="1988" w:type="dxa"/>
            <w:gridSpan w:val="4"/>
            <w:tcBorders>
              <w:left w:val="single" w:color="auto" w:sz="4" w:space="0"/>
              <w:right w:val="single" w:color="auto" w:sz="4" w:space="0"/>
            </w:tcBorders>
            <w:noWrap/>
            <w:vAlign w:val="center"/>
          </w:tcPr>
          <w:p>
            <w:pPr>
              <w:overflowPunct w:val="0"/>
              <w:autoSpaceDE w:val="0"/>
              <w:autoSpaceDN w:val="0"/>
              <w:adjustRightInd w:val="0"/>
              <w:spacing w:line="360" w:lineRule="auto"/>
              <w:jc w:val="center"/>
              <w:rPr>
                <w:rFonts w:ascii="Times New Roman" w:hAnsi="Times New Roman" w:eastAsia="仿宋_GB2312" w:cs="Times New Roman"/>
                <w:bCs/>
                <w:szCs w:val="21"/>
                <w:u w:val="single"/>
              </w:rPr>
            </w:pPr>
            <w:r>
              <w:rPr>
                <w:rFonts w:ascii="Times New Roman" w:hAnsi="Times New Roman" w:eastAsia="仿宋_GB2312" w:cs="Times New Roman"/>
                <w:bCs/>
                <w:szCs w:val="21"/>
                <w:lang w:val="zh-CN"/>
              </w:rPr>
              <w:t>经营期限</w:t>
            </w:r>
          </w:p>
        </w:tc>
        <w:tc>
          <w:tcPr>
            <w:tcW w:w="2504" w:type="dxa"/>
            <w:gridSpan w:val="2"/>
            <w:tcBorders>
              <w:left w:val="single" w:color="auto" w:sz="4" w:space="0"/>
            </w:tcBorders>
            <w:noWrap/>
            <w:vAlign w:val="center"/>
          </w:tcPr>
          <w:p>
            <w:pPr>
              <w:overflowPunct w:val="0"/>
              <w:autoSpaceDE w:val="0"/>
              <w:autoSpaceDN w:val="0"/>
              <w:adjustRightInd w:val="0"/>
              <w:spacing w:line="360" w:lineRule="auto"/>
              <w:rPr>
                <w:rFonts w:ascii="Times New Roman" w:hAnsi="Times New Roman" w:eastAsia="仿宋_GB2312" w:cs="Times New Roman"/>
                <w:bCs/>
                <w:szCs w:val="21"/>
                <w:u w:val="single"/>
              </w:rPr>
            </w:pPr>
            <w:r>
              <w:rPr>
                <w:rFonts w:ascii="Times New Roman" w:hAnsi="Times New Roman" w:eastAsia="仿宋_GB2312" w:cs="Times New Roman"/>
                <w:bCs/>
                <w:szCs w:val="21"/>
                <w:lang w:val="zh-CN"/>
              </w:rPr>
              <w:t xml:space="preserve">□长期  </w:t>
            </w:r>
            <w:r>
              <w:rPr>
                <w:rFonts w:ascii="Times New Roman" w:hAnsi="Times New Roman" w:eastAsia="仿宋_GB2312" w:cs="Times New Roman"/>
                <w:szCs w:val="21"/>
              </w:rPr>
              <w:t>□</w:t>
            </w:r>
            <w:r>
              <w:rPr>
                <w:rFonts w:ascii="Times New Roman" w:hAnsi="Times New Roman" w:eastAsia="仿宋_GB2312" w:cs="Times New Roman"/>
                <w:bCs/>
                <w:szCs w:val="21"/>
                <w:u w:val="single"/>
              </w:rPr>
              <w:t xml:space="preserve">         </w:t>
            </w:r>
            <w:r>
              <w:rPr>
                <w:rFonts w:ascii="Times New Roman" w:hAnsi="Times New Roman" w:eastAsia="仿宋_GB2312" w:cs="Times New Roman"/>
                <w:bCs/>
                <w:szCs w:val="21"/>
              </w:rPr>
              <w:t>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8" w:hRule="atLeast"/>
          <w:jc w:val="center"/>
        </w:trPr>
        <w:tc>
          <w:tcPr>
            <w:tcW w:w="1927" w:type="dxa"/>
            <w:gridSpan w:val="2"/>
            <w:tcBorders>
              <w:top w:val="single" w:color="auto" w:sz="4" w:space="0"/>
            </w:tcBorders>
            <w:noWrap/>
            <w:vAlign w:val="center"/>
          </w:tcPr>
          <w:p>
            <w:pPr>
              <w:overflowPunct w:val="0"/>
              <w:autoSpaceDE w:val="0"/>
              <w:autoSpaceDN w:val="0"/>
              <w:adjustRightInd w:val="0"/>
              <w:spacing w:line="360" w:lineRule="auto"/>
              <w:jc w:val="center"/>
              <w:rPr>
                <w:rFonts w:ascii="Times New Roman" w:hAnsi="Times New Roman" w:eastAsia="仿宋_GB2312" w:cs="Times New Roman"/>
                <w:bCs/>
                <w:szCs w:val="21"/>
                <w:lang w:val="zh-CN"/>
              </w:rPr>
            </w:pPr>
            <w:r>
              <w:rPr>
                <w:rFonts w:ascii="Times New Roman" w:hAnsi="Times New Roman" w:eastAsia="仿宋_GB2312" w:cs="Times New Roman"/>
                <w:bCs/>
                <w:szCs w:val="21"/>
                <w:lang w:val="zh-CN"/>
              </w:rPr>
              <w:t>申领执照</w:t>
            </w:r>
          </w:p>
        </w:tc>
        <w:tc>
          <w:tcPr>
            <w:tcW w:w="8198" w:type="dxa"/>
            <w:gridSpan w:val="11"/>
            <w:tcBorders>
              <w:top w:val="single" w:color="auto" w:sz="4" w:space="0"/>
            </w:tcBorders>
            <w:noWrap/>
            <w:vAlign w:val="center"/>
          </w:tcPr>
          <w:p>
            <w:pPr>
              <w:overflowPunct w:val="0"/>
              <w:autoSpaceDE w:val="0"/>
              <w:autoSpaceDN w:val="0"/>
              <w:adjustRightInd w:val="0"/>
              <w:spacing w:line="360" w:lineRule="auto"/>
              <w:rPr>
                <w:rFonts w:ascii="Times New Roman" w:hAnsi="Times New Roman" w:eastAsia="仿宋_GB2312" w:cs="Times New Roman"/>
                <w:bCs/>
                <w:szCs w:val="21"/>
                <w:u w:val="single"/>
              </w:rPr>
            </w:pPr>
            <w:r>
              <w:rPr>
                <w:rFonts w:ascii="Times New Roman" w:hAnsi="Times New Roman" w:eastAsia="仿宋_GB2312" w:cs="Times New Roman"/>
                <w:szCs w:val="21"/>
              </w:rPr>
              <w:t>□</w:t>
            </w:r>
            <w:r>
              <w:rPr>
                <w:rFonts w:ascii="Times New Roman" w:hAnsi="Times New Roman" w:eastAsia="仿宋_GB2312" w:cs="Times New Roman"/>
                <w:bCs/>
                <w:szCs w:val="21"/>
                <w:lang w:val="zh-CN"/>
              </w:rPr>
              <w:t xml:space="preserve">申领纸质执照 </w:t>
            </w:r>
            <w:r>
              <w:rPr>
                <w:rFonts w:ascii="Times New Roman" w:hAnsi="Times New Roman" w:eastAsia="仿宋_GB2312" w:cs="Times New Roman"/>
                <w:bCs/>
                <w:szCs w:val="21"/>
              </w:rPr>
              <w:t xml:space="preserve"> </w:t>
            </w:r>
            <w:r>
              <w:rPr>
                <w:rFonts w:ascii="Times New Roman" w:hAnsi="Times New Roman" w:eastAsia="仿宋_GB2312" w:cs="Times New Roman"/>
                <w:bCs/>
                <w:szCs w:val="21"/>
                <w:lang w:val="zh-CN"/>
              </w:rPr>
              <w:t>其中：副本</w:t>
            </w:r>
            <w:r>
              <w:rPr>
                <w:rFonts w:ascii="Times New Roman" w:hAnsi="Times New Roman" w:eastAsia="仿宋_GB2312" w:cs="Times New Roman"/>
                <w:bCs/>
                <w:szCs w:val="21"/>
                <w:u w:val="single"/>
              </w:rPr>
              <w:t xml:space="preserve">     </w:t>
            </w:r>
            <w:r>
              <w:rPr>
                <w:rFonts w:ascii="Times New Roman" w:hAnsi="Times New Roman" w:eastAsia="仿宋_GB2312" w:cs="Times New Roman"/>
                <w:bCs/>
                <w:szCs w:val="21"/>
              </w:rPr>
              <w:t>个（电子执照系统自动生成，纸质执照自行勾选）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71" w:hRule="atLeast"/>
          <w:jc w:val="center"/>
        </w:trPr>
        <w:tc>
          <w:tcPr>
            <w:tcW w:w="1927" w:type="dxa"/>
            <w:gridSpan w:val="2"/>
            <w:tcBorders>
              <w:top w:val="single" w:color="auto" w:sz="6" w:space="0"/>
              <w:left w:val="single" w:color="auto" w:sz="12" w:space="0"/>
              <w:right w:val="single" w:color="auto" w:sz="6" w:space="0"/>
            </w:tcBorders>
            <w:noWrap/>
            <w:vAlign w:val="center"/>
          </w:tcPr>
          <w:p>
            <w:pPr>
              <w:overflowPunct w:val="0"/>
              <w:autoSpaceDE w:val="0"/>
              <w:autoSpaceDN w:val="0"/>
              <w:adjustRightInd w:val="0"/>
              <w:spacing w:line="320" w:lineRule="exact"/>
              <w:jc w:val="center"/>
              <w:rPr>
                <w:rFonts w:ascii="Times New Roman" w:hAnsi="Times New Roman" w:eastAsia="仿宋_GB2312" w:cs="Times New Roman"/>
                <w:bCs/>
                <w:szCs w:val="21"/>
                <w:lang w:val="zh-CN"/>
              </w:rPr>
            </w:pPr>
            <w:r>
              <w:rPr>
                <w:rFonts w:ascii="Times New Roman" w:hAnsi="Times New Roman" w:eastAsia="仿宋_GB2312" w:cs="Times New Roman"/>
                <w:bCs/>
                <w:szCs w:val="21"/>
                <w:lang w:val="zh-CN"/>
              </w:rPr>
              <w:t>经营范围</w:t>
            </w:r>
          </w:p>
          <w:p>
            <w:pPr>
              <w:overflowPunct w:val="0"/>
              <w:autoSpaceDE w:val="0"/>
              <w:autoSpaceDN w:val="0"/>
              <w:adjustRightInd w:val="0"/>
              <w:spacing w:line="320" w:lineRule="exact"/>
              <w:jc w:val="center"/>
              <w:rPr>
                <w:rFonts w:ascii="Times New Roman" w:hAnsi="Times New Roman" w:eastAsia="仿宋_GB2312" w:cs="Times New Roman"/>
                <w:bCs/>
                <w:szCs w:val="21"/>
                <w:lang w:val="zh-CN"/>
              </w:rPr>
            </w:pPr>
            <w:r>
              <w:rPr>
                <w:rFonts w:ascii="Times New Roman" w:hAnsi="Times New Roman" w:eastAsia="仿宋_GB2312" w:cs="Times New Roman"/>
                <w:bCs/>
                <w:szCs w:val="21"/>
                <w:lang w:val="zh-CN"/>
              </w:rPr>
              <w:t>（根据登记机关</w:t>
            </w:r>
          </w:p>
          <w:p>
            <w:pPr>
              <w:overflowPunct w:val="0"/>
              <w:autoSpaceDE w:val="0"/>
              <w:autoSpaceDN w:val="0"/>
              <w:adjustRightInd w:val="0"/>
              <w:spacing w:line="320" w:lineRule="exact"/>
              <w:jc w:val="center"/>
              <w:rPr>
                <w:rFonts w:ascii="Times New Roman" w:hAnsi="Times New Roman" w:eastAsia="仿宋_GB2312" w:cs="Times New Roman"/>
                <w:bCs/>
                <w:szCs w:val="21"/>
                <w:lang w:val="zh-CN"/>
              </w:rPr>
            </w:pPr>
            <w:r>
              <w:rPr>
                <w:rFonts w:ascii="Times New Roman" w:hAnsi="Times New Roman" w:eastAsia="仿宋_GB2312" w:cs="Times New Roman"/>
                <w:bCs/>
                <w:szCs w:val="21"/>
                <w:lang w:val="zh-CN"/>
              </w:rPr>
              <w:t>公布的经营项目</w:t>
            </w:r>
          </w:p>
          <w:p>
            <w:pPr>
              <w:overflowPunct w:val="0"/>
              <w:autoSpaceDE w:val="0"/>
              <w:autoSpaceDN w:val="0"/>
              <w:adjustRightInd w:val="0"/>
              <w:spacing w:line="320" w:lineRule="exact"/>
              <w:jc w:val="center"/>
              <w:rPr>
                <w:rFonts w:ascii="Times New Roman" w:hAnsi="Times New Roman" w:eastAsia="仿宋_GB2312" w:cs="Times New Roman"/>
                <w:bCs/>
                <w:szCs w:val="21"/>
                <w:lang w:val="zh-CN"/>
              </w:rPr>
            </w:pPr>
            <w:r>
              <w:rPr>
                <w:rFonts w:ascii="Times New Roman" w:hAnsi="Times New Roman" w:eastAsia="仿宋_GB2312" w:cs="Times New Roman"/>
                <w:bCs/>
                <w:szCs w:val="21"/>
                <w:lang w:val="zh-CN"/>
              </w:rPr>
              <w:t>分类标准办理</w:t>
            </w:r>
          </w:p>
          <w:p>
            <w:pPr>
              <w:overflowPunct w:val="0"/>
              <w:autoSpaceDE w:val="0"/>
              <w:autoSpaceDN w:val="0"/>
              <w:adjustRightInd w:val="0"/>
              <w:spacing w:line="320" w:lineRule="exact"/>
              <w:jc w:val="center"/>
              <w:rPr>
                <w:rFonts w:ascii="Times New Roman" w:hAnsi="Times New Roman" w:eastAsia="仿宋_GB2312" w:cs="Times New Roman"/>
                <w:bCs/>
                <w:szCs w:val="21"/>
                <w:lang w:val="zh-CN"/>
              </w:rPr>
            </w:pPr>
            <w:r>
              <w:rPr>
                <w:rFonts w:ascii="Times New Roman" w:hAnsi="Times New Roman" w:eastAsia="仿宋_GB2312" w:cs="Times New Roman"/>
                <w:bCs/>
                <w:szCs w:val="21"/>
                <w:lang w:val="zh-CN"/>
              </w:rPr>
              <w:t>经营范围登记）</w:t>
            </w:r>
          </w:p>
        </w:tc>
        <w:tc>
          <w:tcPr>
            <w:tcW w:w="8198" w:type="dxa"/>
            <w:gridSpan w:val="11"/>
            <w:tcBorders>
              <w:top w:val="single" w:color="auto" w:sz="6" w:space="0"/>
              <w:left w:val="single" w:color="auto" w:sz="6" w:space="0"/>
              <w:right w:val="single" w:color="auto" w:sz="12" w:space="0"/>
            </w:tcBorders>
            <w:noWrap/>
            <w:vAlign w:val="center"/>
          </w:tcPr>
          <w:p>
            <w:pPr>
              <w:overflowPunct w:val="0"/>
              <w:autoSpaceDE w:val="0"/>
              <w:autoSpaceDN w:val="0"/>
              <w:adjustRightInd w:val="0"/>
              <w:rPr>
                <w:rFonts w:ascii="Times New Roman" w:hAnsi="Times New Roman" w:eastAsia="仿宋_GB2312" w:cs="Times New Roman"/>
                <w:bCs/>
                <w:szCs w:val="21"/>
                <w:u w:val="single"/>
              </w:rPr>
            </w:pPr>
            <w:r>
              <w:rPr>
                <w:rFonts w:hint="eastAsia" w:ascii="Times New Roman" w:hAnsi="Times New Roman" w:eastAsia="仿宋_GB2312" w:cs="Times New Roman"/>
                <w:bCs/>
                <w:szCs w:val="21"/>
                <w:lang w:val="zh-CN"/>
              </w:rPr>
              <w:t>（</w:t>
            </w:r>
            <w:r>
              <w:rPr>
                <w:rFonts w:ascii="Times New Roman" w:hAnsi="Times New Roman" w:eastAsia="仿宋_GB2312" w:cs="Times New Roman"/>
                <w:bCs/>
                <w:szCs w:val="21"/>
                <w:lang w:val="zh-CN"/>
              </w:rPr>
              <w:t>涉及</w:t>
            </w:r>
            <w:r>
              <w:rPr>
                <w:rFonts w:hint="eastAsia" w:ascii="Times New Roman" w:hAnsi="Times New Roman" w:eastAsia="仿宋_GB2312" w:cs="Times New Roman"/>
                <w:bCs/>
                <w:szCs w:val="21"/>
                <w:lang w:val="zh-CN"/>
              </w:rPr>
              <w:t>“</w:t>
            </w:r>
            <w:r>
              <w:rPr>
                <w:rFonts w:ascii="Times New Roman" w:hAnsi="Times New Roman" w:eastAsia="仿宋_GB2312" w:cs="Times New Roman"/>
                <w:bCs/>
                <w:szCs w:val="21"/>
                <w:lang w:val="zh-CN"/>
              </w:rPr>
              <w:t>多证合一</w:t>
            </w:r>
            <w:r>
              <w:rPr>
                <w:rFonts w:hint="eastAsia" w:ascii="Times New Roman" w:hAnsi="Times New Roman" w:eastAsia="仿宋_GB2312" w:cs="Times New Roman"/>
                <w:bCs/>
                <w:szCs w:val="21"/>
                <w:lang w:val="zh-CN"/>
              </w:rPr>
              <w:t>”</w:t>
            </w:r>
            <w:r>
              <w:rPr>
                <w:rFonts w:ascii="Times New Roman" w:hAnsi="Times New Roman" w:eastAsia="仿宋_GB2312" w:cs="Times New Roman"/>
                <w:bCs/>
                <w:szCs w:val="21"/>
                <w:lang w:val="zh-CN"/>
              </w:rPr>
              <w:t>事项办理的，申请人须根据市场主体自身情况填写《</w:t>
            </w:r>
            <w:r>
              <w:rPr>
                <w:rFonts w:hint="eastAsia" w:ascii="Times New Roman" w:hAnsi="Times New Roman" w:eastAsia="仿宋_GB2312" w:cs="Times New Roman"/>
                <w:bCs/>
                <w:szCs w:val="21"/>
                <w:lang w:val="zh-CN"/>
              </w:rPr>
              <w:t>“</w:t>
            </w:r>
            <w:r>
              <w:rPr>
                <w:rFonts w:ascii="Times New Roman" w:hAnsi="Times New Roman" w:eastAsia="仿宋_GB2312" w:cs="Times New Roman"/>
                <w:bCs/>
                <w:szCs w:val="21"/>
                <w:lang w:val="zh-CN"/>
              </w:rPr>
              <w:t>多证合一</w:t>
            </w:r>
            <w:r>
              <w:rPr>
                <w:rFonts w:hint="eastAsia" w:ascii="Times New Roman" w:hAnsi="Times New Roman" w:eastAsia="仿宋_GB2312" w:cs="Times New Roman"/>
                <w:bCs/>
                <w:szCs w:val="21"/>
                <w:lang w:val="zh-CN"/>
              </w:rPr>
              <w:t>”</w:t>
            </w:r>
            <w:r>
              <w:rPr>
                <w:rFonts w:ascii="Times New Roman" w:hAnsi="Times New Roman" w:eastAsia="仿宋_GB2312" w:cs="Times New Roman"/>
                <w:bCs/>
                <w:szCs w:val="21"/>
                <w:lang w:val="zh-CN"/>
              </w:rPr>
              <w:t>政府部门共享信息项》相关内容。</w:t>
            </w:r>
            <w:r>
              <w:rPr>
                <w:rFonts w:hint="eastAsia" w:ascii="Times New Roman" w:hAnsi="Times New Roman" w:eastAsia="仿宋_GB2312" w:cs="Times New Roman"/>
                <w:bCs/>
                <w:szCs w:val="21"/>
                <w:lang w:val="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9" w:hRule="atLeast"/>
          <w:jc w:val="center"/>
        </w:trPr>
        <w:tc>
          <w:tcPr>
            <w:tcW w:w="10125" w:type="dxa"/>
            <w:gridSpan w:val="13"/>
            <w:tcBorders>
              <w:top w:val="single" w:color="auto" w:sz="12" w:space="0"/>
              <w:bottom w:val="single" w:color="auto" w:sz="12" w:space="0"/>
            </w:tcBorders>
            <w:noWrap/>
            <w:vAlign w:val="center"/>
          </w:tcPr>
          <w:p>
            <w:pPr>
              <w:overflowPunct w:val="0"/>
              <w:autoSpaceDE w:val="0"/>
              <w:autoSpaceDN w:val="0"/>
              <w:adjustRightInd w:val="0"/>
              <w:snapToGrid w:val="0"/>
              <w:jc w:val="center"/>
              <w:rPr>
                <w:rFonts w:ascii="Times New Roman" w:hAnsi="Times New Roman" w:eastAsia="仿宋_GB2312" w:cs="Times New Roman"/>
                <w:bCs/>
                <w:szCs w:val="21"/>
                <w:lang w:val="zh-CN"/>
              </w:rPr>
            </w:pPr>
            <w:r>
              <w:rPr>
                <w:rFonts w:ascii="Times New Roman" w:hAnsi="Times New Roman" w:eastAsia="仿宋_GB2312" w:cs="Times New Roman"/>
                <w:b/>
                <w:bCs/>
                <w:sz w:val="28"/>
                <w:szCs w:val="21"/>
                <w:lang w:val="zh-CN"/>
              </w:rPr>
              <w:t>□变更（仅变更登记填写</w:t>
            </w:r>
            <w:r>
              <w:rPr>
                <w:rFonts w:ascii="Times New Roman" w:hAnsi="Times New Roman" w:eastAsia="仿宋_GB2312" w:cs="Times New Roman"/>
                <w:b/>
                <w:bCs/>
                <w:sz w:val="28"/>
                <w:szCs w:val="21"/>
              </w:rPr>
              <w:t>，只填写与本次申请有关的事项</w:t>
            </w:r>
            <w:r>
              <w:rPr>
                <w:rFonts w:ascii="Times New Roman" w:hAnsi="Times New Roman" w:eastAsia="仿宋_GB2312" w:cs="Times New Roman"/>
                <w:b/>
                <w:bCs/>
                <w:sz w:val="28"/>
                <w:szCs w:val="21"/>
                <w:lang w:val="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380" w:type="dxa"/>
            <w:tcBorders>
              <w:top w:val="single" w:color="auto" w:sz="12" w:space="0"/>
            </w:tcBorders>
            <w:noWrap/>
            <w:vAlign w:val="center"/>
          </w:tcPr>
          <w:p>
            <w:pPr>
              <w:overflowPunct w:val="0"/>
              <w:autoSpaceDE w:val="0"/>
              <w:autoSpaceDN w:val="0"/>
              <w:adjustRightInd w:val="0"/>
              <w:jc w:val="center"/>
              <w:rPr>
                <w:rFonts w:ascii="Times New Roman" w:hAnsi="Times New Roman" w:eastAsia="仿宋_GB2312" w:cs="Times New Roman"/>
                <w:bCs/>
                <w:szCs w:val="21"/>
              </w:rPr>
            </w:pPr>
            <w:r>
              <w:rPr>
                <w:rFonts w:ascii="Times New Roman" w:hAnsi="Times New Roman" w:eastAsia="仿宋_GB2312" w:cs="Times New Roman"/>
                <w:bCs/>
                <w:szCs w:val="21"/>
              </w:rPr>
              <w:t>变更事项</w:t>
            </w:r>
          </w:p>
        </w:tc>
        <w:tc>
          <w:tcPr>
            <w:tcW w:w="4363" w:type="dxa"/>
            <w:gridSpan w:val="7"/>
            <w:tcBorders>
              <w:top w:val="single" w:color="auto" w:sz="12" w:space="0"/>
            </w:tcBorders>
            <w:noWrap/>
            <w:vAlign w:val="center"/>
          </w:tcPr>
          <w:p>
            <w:pPr>
              <w:overflowPunct w:val="0"/>
              <w:autoSpaceDE w:val="0"/>
              <w:autoSpaceDN w:val="0"/>
              <w:adjustRightInd w:val="0"/>
              <w:jc w:val="center"/>
              <w:rPr>
                <w:rFonts w:ascii="Times New Roman" w:hAnsi="Times New Roman" w:eastAsia="仿宋_GB2312" w:cs="Times New Roman"/>
                <w:bCs/>
                <w:szCs w:val="21"/>
              </w:rPr>
            </w:pPr>
            <w:r>
              <w:rPr>
                <w:rFonts w:ascii="Times New Roman" w:hAnsi="Times New Roman" w:eastAsia="仿宋_GB2312" w:cs="Times New Roman"/>
                <w:bCs/>
                <w:szCs w:val="21"/>
              </w:rPr>
              <w:t>原登记内容</w:t>
            </w:r>
          </w:p>
        </w:tc>
        <w:tc>
          <w:tcPr>
            <w:tcW w:w="4382" w:type="dxa"/>
            <w:gridSpan w:val="5"/>
            <w:tcBorders>
              <w:top w:val="single" w:color="auto" w:sz="12" w:space="0"/>
            </w:tcBorders>
            <w:noWrap/>
            <w:vAlign w:val="center"/>
          </w:tcPr>
          <w:p>
            <w:pPr>
              <w:overflowPunct w:val="0"/>
              <w:autoSpaceDE w:val="0"/>
              <w:autoSpaceDN w:val="0"/>
              <w:adjustRightInd w:val="0"/>
              <w:jc w:val="center"/>
              <w:rPr>
                <w:rFonts w:ascii="Times New Roman" w:hAnsi="Times New Roman" w:eastAsia="仿宋_GB2312" w:cs="Times New Roman"/>
                <w:bCs/>
                <w:szCs w:val="21"/>
                <w:lang w:val="zh-CN"/>
              </w:rPr>
            </w:pPr>
            <w:r>
              <w:rPr>
                <w:rFonts w:ascii="Times New Roman" w:hAnsi="Times New Roman" w:eastAsia="仿宋_GB2312" w:cs="Times New Roman"/>
                <w:bCs/>
                <w:szCs w:val="21"/>
                <w:lang w:val="zh-CN"/>
              </w:rPr>
              <w:t>变更</w:t>
            </w:r>
            <w:r>
              <w:rPr>
                <w:rFonts w:ascii="Times New Roman" w:hAnsi="Times New Roman" w:eastAsia="仿宋_GB2312" w:cs="Times New Roman"/>
                <w:bCs/>
                <w:szCs w:val="21"/>
              </w:rPr>
              <w:t>后</w:t>
            </w:r>
            <w:r>
              <w:rPr>
                <w:rFonts w:ascii="Times New Roman" w:hAnsi="Times New Roman" w:eastAsia="仿宋_GB2312" w:cs="Times New Roman"/>
                <w:bCs/>
                <w:szCs w:val="21"/>
                <w:lang w:val="zh-CN"/>
              </w:rPr>
              <w:t>登记内容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1" w:hRule="atLeast"/>
          <w:jc w:val="center"/>
        </w:trPr>
        <w:tc>
          <w:tcPr>
            <w:tcW w:w="1380" w:type="dxa"/>
            <w:tcBorders>
              <w:top w:val="single" w:color="auto" w:sz="6" w:space="0"/>
              <w:left w:val="single" w:color="auto" w:sz="12" w:space="0"/>
              <w:right w:val="single" w:color="auto" w:sz="6" w:space="0"/>
            </w:tcBorders>
            <w:noWrap/>
            <w:vAlign w:val="center"/>
          </w:tcPr>
          <w:p>
            <w:pPr>
              <w:overflowPunct w:val="0"/>
              <w:autoSpaceDE w:val="0"/>
              <w:autoSpaceDN w:val="0"/>
              <w:adjustRightInd w:val="0"/>
              <w:jc w:val="center"/>
              <w:rPr>
                <w:rFonts w:ascii="Times New Roman" w:hAnsi="Times New Roman" w:eastAsia="仿宋_GB2312" w:cs="Times New Roman"/>
                <w:b/>
                <w:bCs/>
                <w:szCs w:val="21"/>
                <w:lang w:val="zh-CN"/>
              </w:rPr>
            </w:pPr>
          </w:p>
        </w:tc>
        <w:tc>
          <w:tcPr>
            <w:tcW w:w="4363" w:type="dxa"/>
            <w:gridSpan w:val="7"/>
            <w:tcBorders>
              <w:top w:val="single" w:color="auto" w:sz="6" w:space="0"/>
              <w:left w:val="single" w:color="auto" w:sz="6" w:space="0"/>
              <w:right w:val="single" w:color="auto" w:sz="6" w:space="0"/>
            </w:tcBorders>
            <w:noWrap/>
            <w:vAlign w:val="center"/>
          </w:tcPr>
          <w:p>
            <w:pPr>
              <w:overflowPunct w:val="0"/>
              <w:autoSpaceDE w:val="0"/>
              <w:autoSpaceDN w:val="0"/>
              <w:adjustRightInd w:val="0"/>
              <w:jc w:val="center"/>
              <w:rPr>
                <w:rFonts w:ascii="Times New Roman" w:hAnsi="Times New Roman" w:eastAsia="仿宋_GB2312" w:cs="Times New Roman"/>
                <w:b/>
                <w:bCs/>
                <w:szCs w:val="21"/>
                <w:lang w:val="zh-CN"/>
              </w:rPr>
            </w:pPr>
          </w:p>
        </w:tc>
        <w:tc>
          <w:tcPr>
            <w:tcW w:w="4382" w:type="dxa"/>
            <w:gridSpan w:val="5"/>
            <w:tcBorders>
              <w:top w:val="single" w:color="auto" w:sz="6" w:space="0"/>
              <w:left w:val="single" w:color="auto" w:sz="6" w:space="0"/>
              <w:right w:val="single" w:color="auto" w:sz="12" w:space="0"/>
            </w:tcBorders>
            <w:noWrap/>
            <w:vAlign w:val="center"/>
          </w:tcPr>
          <w:p>
            <w:pPr>
              <w:overflowPunct w:val="0"/>
              <w:autoSpaceDE w:val="0"/>
              <w:autoSpaceDN w:val="0"/>
              <w:adjustRightInd w:val="0"/>
              <w:jc w:val="center"/>
              <w:rPr>
                <w:rFonts w:ascii="Times New Roman" w:hAnsi="Times New Roman" w:eastAsia="仿宋_GB2312" w:cs="Times New Roman"/>
                <w:b/>
                <w:bCs/>
                <w:szCs w:val="21"/>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1" w:hRule="atLeast"/>
          <w:jc w:val="center"/>
        </w:trPr>
        <w:tc>
          <w:tcPr>
            <w:tcW w:w="1380" w:type="dxa"/>
            <w:tcBorders>
              <w:top w:val="single" w:color="auto" w:sz="6" w:space="0"/>
              <w:left w:val="single" w:color="auto" w:sz="12" w:space="0"/>
              <w:right w:val="single" w:color="auto" w:sz="6" w:space="0"/>
            </w:tcBorders>
            <w:noWrap/>
            <w:vAlign w:val="center"/>
          </w:tcPr>
          <w:p>
            <w:pPr>
              <w:overflowPunct w:val="0"/>
              <w:autoSpaceDE w:val="0"/>
              <w:autoSpaceDN w:val="0"/>
              <w:adjustRightInd w:val="0"/>
              <w:jc w:val="center"/>
              <w:rPr>
                <w:rFonts w:ascii="Times New Roman" w:hAnsi="Times New Roman" w:eastAsia="仿宋_GB2312" w:cs="Times New Roman"/>
                <w:b/>
                <w:bCs/>
                <w:szCs w:val="21"/>
                <w:lang w:val="zh-CN"/>
              </w:rPr>
            </w:pPr>
          </w:p>
        </w:tc>
        <w:tc>
          <w:tcPr>
            <w:tcW w:w="4363" w:type="dxa"/>
            <w:gridSpan w:val="7"/>
            <w:tcBorders>
              <w:top w:val="single" w:color="auto" w:sz="6" w:space="0"/>
              <w:left w:val="single" w:color="auto" w:sz="6" w:space="0"/>
              <w:right w:val="single" w:color="auto" w:sz="6" w:space="0"/>
            </w:tcBorders>
            <w:noWrap/>
            <w:vAlign w:val="center"/>
          </w:tcPr>
          <w:p>
            <w:pPr>
              <w:overflowPunct w:val="0"/>
              <w:autoSpaceDE w:val="0"/>
              <w:autoSpaceDN w:val="0"/>
              <w:adjustRightInd w:val="0"/>
              <w:jc w:val="center"/>
              <w:rPr>
                <w:rFonts w:ascii="Times New Roman" w:hAnsi="Times New Roman" w:eastAsia="仿宋_GB2312" w:cs="Times New Roman"/>
                <w:b/>
                <w:bCs/>
                <w:szCs w:val="21"/>
                <w:lang w:val="zh-CN"/>
              </w:rPr>
            </w:pPr>
          </w:p>
        </w:tc>
        <w:tc>
          <w:tcPr>
            <w:tcW w:w="4382" w:type="dxa"/>
            <w:gridSpan w:val="5"/>
            <w:tcBorders>
              <w:top w:val="single" w:color="auto" w:sz="6" w:space="0"/>
              <w:left w:val="single" w:color="auto" w:sz="6" w:space="0"/>
              <w:right w:val="single" w:color="auto" w:sz="12" w:space="0"/>
            </w:tcBorders>
            <w:noWrap/>
            <w:vAlign w:val="center"/>
          </w:tcPr>
          <w:p>
            <w:pPr>
              <w:overflowPunct w:val="0"/>
              <w:autoSpaceDE w:val="0"/>
              <w:autoSpaceDN w:val="0"/>
              <w:adjustRightInd w:val="0"/>
              <w:jc w:val="center"/>
              <w:rPr>
                <w:rFonts w:ascii="Times New Roman" w:hAnsi="Times New Roman" w:eastAsia="仿宋_GB2312" w:cs="Times New Roman"/>
                <w:b/>
                <w:bCs/>
                <w:szCs w:val="21"/>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2" w:hRule="atLeast"/>
          <w:jc w:val="center"/>
        </w:trPr>
        <w:tc>
          <w:tcPr>
            <w:tcW w:w="10125" w:type="dxa"/>
            <w:gridSpan w:val="13"/>
            <w:tcBorders>
              <w:top w:val="single" w:color="auto" w:sz="6" w:space="0"/>
              <w:bottom w:val="single" w:color="auto" w:sz="6" w:space="0"/>
            </w:tcBorders>
            <w:noWrap/>
            <w:vAlign w:val="center"/>
          </w:tcPr>
          <w:p>
            <w:pPr>
              <w:overflowPunct w:val="0"/>
              <w:autoSpaceDE w:val="0"/>
              <w:autoSpaceDN w:val="0"/>
              <w:adjustRightInd w:val="0"/>
              <w:ind w:right="315" w:rightChars="150" w:firstLine="1176" w:firstLineChars="600"/>
              <w:jc w:val="left"/>
              <w:rPr>
                <w:rFonts w:ascii="Times New Roman" w:hAnsi="Times New Roman" w:eastAsia="仿宋_GB2312" w:cs="Times New Roman"/>
                <w:bCs/>
                <w:spacing w:val="-7"/>
                <w:sz w:val="18"/>
                <w:szCs w:val="18"/>
              </w:rPr>
            </w:pPr>
            <w:r>
              <w:rPr>
                <w:rFonts w:ascii="Times New Roman" w:hAnsi="Times New Roman" w:eastAsia="仿宋_GB2312" w:cs="Times New Roman"/>
                <w:bCs/>
                <w:spacing w:val="-7"/>
                <w:szCs w:val="21"/>
                <w:lang w:val="zh-CN"/>
              </w:rPr>
              <w:t>变更事项包含</w:t>
            </w:r>
            <w:r>
              <w:rPr>
                <w:rFonts w:ascii="Times New Roman" w:hAnsi="Times New Roman" w:eastAsia="仿宋_GB2312" w:cs="Times New Roman"/>
                <w:bCs/>
                <w:spacing w:val="-7"/>
                <w:szCs w:val="21"/>
              </w:rPr>
              <w:t>名称、住所、法定代表人、</w:t>
            </w:r>
            <w:r>
              <w:rPr>
                <w:rFonts w:ascii="Times New Roman" w:hAnsi="Times New Roman" w:eastAsia="仿宋_GB2312" w:cs="Times New Roman"/>
                <w:szCs w:val="21"/>
              </w:rPr>
              <w:t>出资人（主管部门）名称</w:t>
            </w:r>
            <w:r>
              <w:rPr>
                <w:rFonts w:ascii="Times New Roman" w:hAnsi="Times New Roman" w:eastAsia="仿宋_GB2312" w:cs="Times New Roman"/>
                <w:bCs/>
                <w:spacing w:val="-7"/>
                <w:szCs w:val="21"/>
              </w:rPr>
              <w:t>、经营范围、</w:t>
            </w:r>
            <w:r>
              <w:rPr>
                <w:rFonts w:ascii="Times New Roman" w:hAnsi="Times New Roman" w:eastAsia="仿宋_GB2312" w:cs="Times New Roman"/>
                <w:bCs/>
                <w:szCs w:val="21"/>
              </w:rPr>
              <w:t>出资额</w:t>
            </w:r>
            <w:r>
              <w:rPr>
                <w:rFonts w:ascii="Times New Roman" w:hAnsi="Times New Roman" w:eastAsia="仿宋_GB2312" w:cs="Times New Roman"/>
                <w:bCs/>
                <w:spacing w:val="-7"/>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8" w:hRule="atLeast"/>
          <w:jc w:val="center"/>
        </w:trPr>
        <w:tc>
          <w:tcPr>
            <w:tcW w:w="10125" w:type="dxa"/>
            <w:gridSpan w:val="13"/>
            <w:tcBorders>
              <w:top w:val="single" w:color="auto" w:sz="12" w:space="0"/>
              <w:left w:val="nil"/>
              <w:bottom w:val="nil"/>
              <w:right w:val="nil"/>
            </w:tcBorders>
            <w:noWrap/>
            <w:vAlign w:val="center"/>
          </w:tcPr>
          <w:p>
            <w:pPr>
              <w:pStyle w:val="12"/>
              <w:overflowPunct w:val="0"/>
              <w:rPr>
                <w:rFonts w:ascii="Times New Roman" w:hAnsi="Times New Roman" w:eastAsia="仿宋_GB2312" w:cs="Times New Roman"/>
                <w:lang w:val="zh-CN"/>
              </w:rPr>
            </w:pPr>
            <w:r>
              <w:rPr>
                <w:rFonts w:ascii="Times New Roman" w:hAnsi="Times New Roman" w:eastAsia="仿宋_GB2312" w:cs="Times New Roman"/>
                <w:szCs w:val="21"/>
              </w:rPr>
              <w:t>注：本申请书适用于非公司企业法人申请设立、变更、备案。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2" w:hRule="atLeast"/>
          <w:jc w:val="center"/>
        </w:trPr>
        <w:tc>
          <w:tcPr>
            <w:tcW w:w="10125" w:type="dxa"/>
            <w:gridSpan w:val="13"/>
            <w:tcBorders>
              <w:top w:val="single" w:color="auto" w:sz="12" w:space="0"/>
              <w:left w:val="single" w:color="auto" w:sz="12" w:space="0"/>
              <w:bottom w:val="single" w:color="auto" w:sz="12" w:space="0"/>
              <w:right w:val="single" w:color="auto" w:sz="12" w:space="0"/>
            </w:tcBorders>
            <w:noWrap/>
            <w:vAlign w:val="center"/>
          </w:tcPr>
          <w:p>
            <w:pPr>
              <w:overflowPunct w:val="0"/>
              <w:autoSpaceDE w:val="0"/>
              <w:autoSpaceDN w:val="0"/>
              <w:adjustRightInd w:val="0"/>
              <w:snapToGrid w:val="0"/>
              <w:jc w:val="center"/>
              <w:rPr>
                <w:rFonts w:ascii="Times New Roman" w:hAnsi="Times New Roman" w:eastAsia="仿宋_GB2312" w:cs="Times New Roman"/>
                <w:bCs/>
                <w:szCs w:val="21"/>
                <w:lang w:val="zh-CN"/>
              </w:rPr>
            </w:pPr>
            <w:r>
              <w:rPr>
                <w:rFonts w:ascii="Times New Roman" w:hAnsi="Times New Roman" w:eastAsia="仿宋_GB2312" w:cs="Times New Roman"/>
                <w:b/>
                <w:bCs/>
                <w:sz w:val="28"/>
                <w:szCs w:val="21"/>
                <w:lang w:val="zh-CN"/>
              </w:rPr>
              <w:t>□备案（仅备案填写）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63" w:hRule="atLeast"/>
          <w:jc w:val="center"/>
        </w:trPr>
        <w:tc>
          <w:tcPr>
            <w:tcW w:w="1927" w:type="dxa"/>
            <w:gridSpan w:val="2"/>
            <w:tcBorders>
              <w:top w:val="single" w:color="auto" w:sz="12" w:space="0"/>
              <w:right w:val="single" w:color="auto" w:sz="4" w:space="0"/>
            </w:tcBorders>
            <w:noWrap/>
            <w:vAlign w:val="center"/>
          </w:tcPr>
          <w:p>
            <w:pPr>
              <w:overflowPunct w:val="0"/>
              <w:autoSpaceDE w:val="0"/>
              <w:autoSpaceDN w:val="0"/>
              <w:adjustRightInd w:val="0"/>
              <w:spacing w:line="560" w:lineRule="exact"/>
              <w:ind w:firstLine="105" w:firstLineChars="50"/>
              <w:jc w:val="center"/>
              <w:rPr>
                <w:rFonts w:ascii="Times New Roman" w:hAnsi="Times New Roman" w:eastAsia="仿宋_GB2312" w:cs="Times New Roman"/>
                <w:bCs/>
                <w:szCs w:val="21"/>
                <w:u w:val="single"/>
              </w:rPr>
            </w:pPr>
            <w:r>
              <w:rPr>
                <w:rFonts w:ascii="Times New Roman" w:hAnsi="Times New Roman" w:eastAsia="仿宋_GB2312" w:cs="Times New Roman"/>
                <w:bCs/>
                <w:szCs w:val="21"/>
              </w:rPr>
              <w:t>事   项</w:t>
            </w:r>
          </w:p>
        </w:tc>
        <w:tc>
          <w:tcPr>
            <w:tcW w:w="8198" w:type="dxa"/>
            <w:gridSpan w:val="11"/>
            <w:tcBorders>
              <w:top w:val="single" w:color="auto" w:sz="12" w:space="0"/>
              <w:left w:val="single" w:color="auto" w:sz="4" w:space="0"/>
            </w:tcBorders>
            <w:noWrap/>
            <w:vAlign w:val="center"/>
          </w:tcPr>
          <w:p>
            <w:pPr>
              <w:overflowPunct w:val="0"/>
              <w:autoSpaceDE w:val="0"/>
              <w:autoSpaceDN w:val="0"/>
              <w:adjustRightInd w:val="0"/>
              <w:spacing w:line="560" w:lineRule="exact"/>
              <w:rPr>
                <w:rFonts w:ascii="Times New Roman" w:hAnsi="Times New Roman" w:eastAsia="仿宋_GB2312" w:cs="Times New Roman"/>
                <w:bCs/>
                <w:szCs w:val="21"/>
              </w:rPr>
            </w:pPr>
            <w:r>
              <w:rPr>
                <w:rFonts w:ascii="Times New Roman" w:hAnsi="Times New Roman" w:eastAsia="仿宋_GB2312" w:cs="Times New Roman"/>
                <w:bCs/>
                <w:szCs w:val="21"/>
              </w:rPr>
              <w:t>□经营期限</w:t>
            </w:r>
          </w:p>
          <w:p>
            <w:pPr>
              <w:overflowPunct w:val="0"/>
              <w:autoSpaceDE w:val="0"/>
              <w:autoSpaceDN w:val="0"/>
              <w:adjustRightInd w:val="0"/>
              <w:spacing w:line="560" w:lineRule="exact"/>
              <w:rPr>
                <w:rFonts w:ascii="Times New Roman" w:hAnsi="Times New Roman" w:eastAsia="仿宋_GB2312" w:cs="Times New Roman"/>
                <w:bCs/>
                <w:szCs w:val="21"/>
              </w:rPr>
            </w:pPr>
            <w:r>
              <w:rPr>
                <w:rFonts w:ascii="Times New Roman" w:hAnsi="Times New Roman" w:eastAsia="仿宋_GB2312" w:cs="Times New Roman"/>
                <w:bCs/>
                <w:szCs w:val="21"/>
              </w:rPr>
              <w:t>□章程（含修正案）</w:t>
            </w:r>
          </w:p>
          <w:p>
            <w:pPr>
              <w:overflowPunct w:val="0"/>
              <w:autoSpaceDE w:val="0"/>
              <w:autoSpaceDN w:val="0"/>
              <w:adjustRightInd w:val="0"/>
              <w:spacing w:line="560" w:lineRule="exact"/>
              <w:rPr>
                <w:rFonts w:ascii="Times New Roman" w:hAnsi="Times New Roman" w:eastAsia="仿宋_GB2312" w:cs="Times New Roman"/>
                <w:bCs/>
                <w:szCs w:val="21"/>
                <w:u w:val="single"/>
              </w:rPr>
            </w:pPr>
            <w:r>
              <w:rPr>
                <w:rFonts w:ascii="Times New Roman" w:hAnsi="Times New Roman" w:eastAsia="仿宋_GB2312" w:cs="Times New Roman"/>
                <w:bCs/>
                <w:szCs w:val="21"/>
              </w:rPr>
              <w:t>□联络员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76" w:hRule="atLeast"/>
          <w:jc w:val="center"/>
        </w:trPr>
        <w:tc>
          <w:tcPr>
            <w:tcW w:w="10125" w:type="dxa"/>
            <w:gridSpan w:val="13"/>
            <w:tcBorders>
              <w:top w:val="single" w:color="auto" w:sz="12" w:space="0"/>
              <w:bottom w:val="single" w:color="auto" w:sz="12" w:space="0"/>
            </w:tcBorders>
            <w:noWrap/>
            <w:vAlign w:val="center"/>
          </w:tcPr>
          <w:p>
            <w:pPr>
              <w:pStyle w:val="25"/>
              <w:overflowPunct w:val="0"/>
              <w:spacing w:line="440" w:lineRule="exact"/>
              <w:jc w:val="center"/>
              <w:rPr>
                <w:rFonts w:eastAsia="仿宋_GB2312"/>
                <w:bCs/>
                <w:sz w:val="28"/>
                <w:szCs w:val="21"/>
              </w:rPr>
            </w:pPr>
            <w:r>
              <w:rPr>
                <w:rFonts w:eastAsia="仿宋_GB2312"/>
                <w:b/>
                <w:bCs/>
                <w:sz w:val="28"/>
                <w:szCs w:val="21"/>
                <w:lang w:val="zh-CN"/>
              </w:rPr>
              <w:t>□法定代表人信息</w:t>
            </w:r>
            <w:r>
              <w:rPr>
                <w:rFonts w:hint="eastAsia" w:eastAsia="仿宋_GB2312"/>
                <w:b/>
                <w:bCs/>
                <w:sz w:val="28"/>
                <w:szCs w:val="21"/>
              </w:rPr>
              <w:t>（</w:t>
            </w:r>
            <w:r>
              <w:rPr>
                <w:rFonts w:eastAsia="仿宋_GB2312"/>
                <w:b/>
                <w:bCs/>
                <w:sz w:val="28"/>
                <w:szCs w:val="21"/>
              </w:rPr>
              <w:t>仅设立及变更法定代表人填写</w:t>
            </w:r>
            <w:r>
              <w:rPr>
                <w:rFonts w:hint="eastAsia" w:eastAsia="仿宋_GB2312"/>
                <w:b/>
                <w:bCs/>
                <w:sz w:val="28"/>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70" w:hRule="atLeast"/>
          <w:jc w:val="center"/>
        </w:trPr>
        <w:tc>
          <w:tcPr>
            <w:tcW w:w="1927" w:type="dxa"/>
            <w:gridSpan w:val="2"/>
            <w:tcBorders>
              <w:top w:val="single" w:color="auto" w:sz="12" w:space="0"/>
            </w:tcBorders>
            <w:noWrap/>
            <w:vAlign w:val="center"/>
          </w:tcPr>
          <w:p>
            <w:pPr>
              <w:pStyle w:val="25"/>
              <w:overflowPunct w:val="0"/>
              <w:adjustRightInd w:val="0"/>
              <w:snapToGrid w:val="0"/>
              <w:jc w:val="center"/>
              <w:rPr>
                <w:rFonts w:eastAsia="仿宋_GB2312"/>
                <w:szCs w:val="21"/>
              </w:rPr>
            </w:pPr>
            <w:r>
              <w:rPr>
                <w:rFonts w:eastAsia="仿宋_GB2312"/>
                <w:szCs w:val="21"/>
              </w:rPr>
              <w:t>姓    名</w:t>
            </w:r>
          </w:p>
        </w:tc>
        <w:tc>
          <w:tcPr>
            <w:tcW w:w="3009" w:type="dxa"/>
            <w:gridSpan w:val="3"/>
            <w:tcBorders>
              <w:top w:val="single" w:color="auto" w:sz="12" w:space="0"/>
            </w:tcBorders>
            <w:noWrap/>
            <w:vAlign w:val="center"/>
          </w:tcPr>
          <w:p>
            <w:pPr>
              <w:pStyle w:val="25"/>
              <w:overflowPunct w:val="0"/>
              <w:adjustRightInd w:val="0"/>
              <w:snapToGrid w:val="0"/>
              <w:spacing w:line="560" w:lineRule="exact"/>
              <w:jc w:val="center"/>
              <w:rPr>
                <w:rFonts w:eastAsia="仿宋_GB2312"/>
                <w:szCs w:val="21"/>
              </w:rPr>
            </w:pPr>
          </w:p>
        </w:tc>
        <w:tc>
          <w:tcPr>
            <w:tcW w:w="1546" w:type="dxa"/>
            <w:gridSpan w:val="5"/>
            <w:tcBorders>
              <w:top w:val="single" w:color="auto" w:sz="12" w:space="0"/>
            </w:tcBorders>
            <w:noWrap/>
            <w:vAlign w:val="center"/>
          </w:tcPr>
          <w:p>
            <w:pPr>
              <w:pStyle w:val="25"/>
              <w:overflowPunct w:val="0"/>
              <w:adjustRightInd w:val="0"/>
              <w:snapToGrid w:val="0"/>
              <w:jc w:val="center"/>
              <w:rPr>
                <w:rFonts w:eastAsia="仿宋_GB2312"/>
                <w:iCs/>
                <w:szCs w:val="21"/>
              </w:rPr>
            </w:pPr>
            <w:r>
              <w:rPr>
                <w:rFonts w:eastAsia="仿宋_GB2312"/>
                <w:iCs/>
                <w:szCs w:val="21"/>
              </w:rPr>
              <w:t>固定电话</w:t>
            </w:r>
          </w:p>
        </w:tc>
        <w:tc>
          <w:tcPr>
            <w:tcW w:w="3643" w:type="dxa"/>
            <w:gridSpan w:val="3"/>
            <w:tcBorders>
              <w:top w:val="single" w:color="auto" w:sz="12" w:space="0"/>
            </w:tcBorders>
            <w:noWrap/>
            <w:vAlign w:val="center"/>
          </w:tcPr>
          <w:p>
            <w:pPr>
              <w:overflowPunct w:val="0"/>
              <w:autoSpaceDE w:val="0"/>
              <w:autoSpaceDN w:val="0"/>
              <w:adjustRightInd w:val="0"/>
              <w:snapToGrid w:val="0"/>
              <w:spacing w:line="560" w:lineRule="exact"/>
              <w:jc w:val="center"/>
              <w:rPr>
                <w:rFonts w:ascii="Times New Roman" w:hAnsi="Times New Roman" w:eastAsia="仿宋_GB2312" w:cs="Times New Roman"/>
                <w:b/>
                <w:bCs/>
                <w:sz w:val="28"/>
                <w:szCs w:val="21"/>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1" w:hRule="atLeast"/>
          <w:jc w:val="center"/>
        </w:trPr>
        <w:tc>
          <w:tcPr>
            <w:tcW w:w="1927" w:type="dxa"/>
            <w:gridSpan w:val="2"/>
            <w:tcBorders>
              <w:top w:val="single" w:color="auto" w:sz="6" w:space="0"/>
              <w:left w:val="single" w:color="auto" w:sz="12" w:space="0"/>
              <w:right w:val="single" w:color="auto" w:sz="6" w:space="0"/>
            </w:tcBorders>
            <w:noWrap/>
            <w:vAlign w:val="center"/>
          </w:tcPr>
          <w:p>
            <w:pPr>
              <w:pStyle w:val="25"/>
              <w:overflowPunct w:val="0"/>
              <w:adjustRightInd w:val="0"/>
              <w:snapToGrid w:val="0"/>
              <w:jc w:val="center"/>
              <w:rPr>
                <w:rFonts w:eastAsia="仿宋_GB2312"/>
                <w:i/>
                <w:szCs w:val="21"/>
              </w:rPr>
            </w:pPr>
            <w:r>
              <w:rPr>
                <w:rFonts w:eastAsia="仿宋_GB2312"/>
                <w:iCs/>
                <w:szCs w:val="21"/>
              </w:rPr>
              <w:t>移动电话</w:t>
            </w:r>
          </w:p>
        </w:tc>
        <w:tc>
          <w:tcPr>
            <w:tcW w:w="3009" w:type="dxa"/>
            <w:gridSpan w:val="3"/>
            <w:tcBorders>
              <w:top w:val="single" w:color="auto" w:sz="6" w:space="0"/>
              <w:left w:val="single" w:color="auto" w:sz="6" w:space="0"/>
              <w:right w:val="single" w:color="auto" w:sz="6" w:space="0"/>
            </w:tcBorders>
            <w:noWrap/>
            <w:vAlign w:val="center"/>
          </w:tcPr>
          <w:p>
            <w:pPr>
              <w:pStyle w:val="25"/>
              <w:overflowPunct w:val="0"/>
              <w:adjustRightInd w:val="0"/>
              <w:snapToGrid w:val="0"/>
              <w:spacing w:line="560" w:lineRule="exact"/>
              <w:jc w:val="center"/>
              <w:rPr>
                <w:rFonts w:eastAsia="仿宋_GB2312"/>
                <w:i/>
                <w:szCs w:val="21"/>
              </w:rPr>
            </w:pPr>
          </w:p>
        </w:tc>
        <w:tc>
          <w:tcPr>
            <w:tcW w:w="1546" w:type="dxa"/>
            <w:gridSpan w:val="5"/>
            <w:tcBorders>
              <w:top w:val="single" w:color="auto" w:sz="6" w:space="0"/>
              <w:left w:val="single" w:color="auto" w:sz="6" w:space="0"/>
              <w:right w:val="single" w:color="auto" w:sz="6" w:space="0"/>
            </w:tcBorders>
            <w:noWrap/>
            <w:vAlign w:val="center"/>
          </w:tcPr>
          <w:p>
            <w:pPr>
              <w:pStyle w:val="25"/>
              <w:overflowPunct w:val="0"/>
              <w:adjustRightInd w:val="0"/>
              <w:snapToGrid w:val="0"/>
              <w:jc w:val="center"/>
              <w:rPr>
                <w:rFonts w:eastAsia="仿宋_GB2312"/>
                <w:iCs/>
                <w:szCs w:val="21"/>
              </w:rPr>
            </w:pPr>
            <w:r>
              <w:rPr>
                <w:rFonts w:eastAsia="仿宋_GB2312"/>
                <w:iCs/>
                <w:szCs w:val="21"/>
              </w:rPr>
              <w:t>电子邮箱</w:t>
            </w:r>
          </w:p>
        </w:tc>
        <w:tc>
          <w:tcPr>
            <w:tcW w:w="3643" w:type="dxa"/>
            <w:gridSpan w:val="3"/>
            <w:tcBorders>
              <w:top w:val="single" w:color="auto" w:sz="6" w:space="0"/>
              <w:left w:val="single" w:color="auto" w:sz="6" w:space="0"/>
              <w:right w:val="single" w:color="auto" w:sz="12" w:space="0"/>
            </w:tcBorders>
            <w:noWrap/>
            <w:vAlign w:val="center"/>
          </w:tcPr>
          <w:p>
            <w:pPr>
              <w:overflowPunct w:val="0"/>
              <w:autoSpaceDE w:val="0"/>
              <w:autoSpaceDN w:val="0"/>
              <w:adjustRightInd w:val="0"/>
              <w:snapToGrid w:val="0"/>
              <w:spacing w:line="560" w:lineRule="exact"/>
              <w:jc w:val="center"/>
              <w:rPr>
                <w:rFonts w:ascii="Times New Roman" w:hAnsi="Times New Roman" w:eastAsia="仿宋_GB2312" w:cs="Times New Roman"/>
                <w:b/>
                <w:bCs/>
                <w:sz w:val="28"/>
                <w:szCs w:val="21"/>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3" w:hRule="atLeast"/>
          <w:jc w:val="center"/>
        </w:trPr>
        <w:tc>
          <w:tcPr>
            <w:tcW w:w="1927" w:type="dxa"/>
            <w:gridSpan w:val="2"/>
            <w:tcBorders>
              <w:top w:val="single" w:color="auto" w:sz="6" w:space="0"/>
              <w:left w:val="single" w:color="auto" w:sz="12" w:space="0"/>
              <w:right w:val="single" w:color="auto" w:sz="6" w:space="0"/>
            </w:tcBorders>
            <w:noWrap/>
            <w:vAlign w:val="center"/>
          </w:tcPr>
          <w:p>
            <w:pPr>
              <w:pStyle w:val="25"/>
              <w:overflowPunct w:val="0"/>
              <w:adjustRightInd w:val="0"/>
              <w:snapToGrid w:val="0"/>
              <w:jc w:val="center"/>
              <w:rPr>
                <w:rFonts w:eastAsia="仿宋_GB2312"/>
                <w:szCs w:val="21"/>
              </w:rPr>
            </w:pPr>
            <w:r>
              <w:rPr>
                <w:rFonts w:eastAsia="仿宋_GB2312"/>
                <w:szCs w:val="21"/>
              </w:rPr>
              <w:t>身份证件类型</w:t>
            </w:r>
          </w:p>
        </w:tc>
        <w:tc>
          <w:tcPr>
            <w:tcW w:w="3009" w:type="dxa"/>
            <w:gridSpan w:val="3"/>
            <w:tcBorders>
              <w:top w:val="single" w:color="auto" w:sz="6" w:space="0"/>
              <w:left w:val="single" w:color="auto" w:sz="6" w:space="0"/>
              <w:right w:val="single" w:color="auto" w:sz="6" w:space="0"/>
            </w:tcBorders>
            <w:noWrap/>
            <w:vAlign w:val="center"/>
          </w:tcPr>
          <w:p>
            <w:pPr>
              <w:pStyle w:val="25"/>
              <w:overflowPunct w:val="0"/>
              <w:adjustRightInd w:val="0"/>
              <w:snapToGrid w:val="0"/>
              <w:spacing w:line="560" w:lineRule="exact"/>
              <w:jc w:val="center"/>
              <w:rPr>
                <w:rFonts w:eastAsia="仿宋_GB2312"/>
                <w:szCs w:val="21"/>
              </w:rPr>
            </w:pPr>
          </w:p>
        </w:tc>
        <w:tc>
          <w:tcPr>
            <w:tcW w:w="1546" w:type="dxa"/>
            <w:gridSpan w:val="5"/>
            <w:tcBorders>
              <w:top w:val="single" w:color="auto" w:sz="6" w:space="0"/>
              <w:left w:val="single" w:color="auto" w:sz="6" w:space="0"/>
              <w:right w:val="single" w:color="auto" w:sz="6" w:space="0"/>
            </w:tcBorders>
            <w:noWrap/>
            <w:vAlign w:val="center"/>
          </w:tcPr>
          <w:p>
            <w:pPr>
              <w:pStyle w:val="25"/>
              <w:overflowPunct w:val="0"/>
              <w:adjustRightInd w:val="0"/>
              <w:snapToGrid w:val="0"/>
              <w:jc w:val="center"/>
              <w:rPr>
                <w:rFonts w:eastAsia="仿宋_GB2312"/>
                <w:szCs w:val="21"/>
              </w:rPr>
            </w:pPr>
            <w:r>
              <w:rPr>
                <w:rFonts w:eastAsia="仿宋_GB2312"/>
                <w:szCs w:val="21"/>
              </w:rPr>
              <w:t>身份证件号码</w:t>
            </w:r>
          </w:p>
        </w:tc>
        <w:tc>
          <w:tcPr>
            <w:tcW w:w="3643" w:type="dxa"/>
            <w:gridSpan w:val="3"/>
            <w:tcBorders>
              <w:top w:val="single" w:color="auto" w:sz="6" w:space="0"/>
              <w:left w:val="single" w:color="auto" w:sz="6" w:space="0"/>
              <w:right w:val="single" w:color="auto" w:sz="12" w:space="0"/>
            </w:tcBorders>
            <w:noWrap/>
            <w:vAlign w:val="center"/>
          </w:tcPr>
          <w:p>
            <w:pPr>
              <w:overflowPunct w:val="0"/>
              <w:autoSpaceDE w:val="0"/>
              <w:autoSpaceDN w:val="0"/>
              <w:adjustRightInd w:val="0"/>
              <w:snapToGrid w:val="0"/>
              <w:spacing w:line="560" w:lineRule="exact"/>
              <w:jc w:val="center"/>
              <w:rPr>
                <w:rFonts w:ascii="Times New Roman" w:hAnsi="Times New Roman" w:eastAsia="仿宋_GB2312" w:cs="Times New Roman"/>
                <w:b/>
                <w:bCs/>
                <w:sz w:val="28"/>
                <w:szCs w:val="21"/>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94" w:hRule="atLeast"/>
          <w:jc w:val="center"/>
        </w:trPr>
        <w:tc>
          <w:tcPr>
            <w:tcW w:w="10125" w:type="dxa"/>
            <w:gridSpan w:val="13"/>
            <w:tcBorders>
              <w:bottom w:val="single" w:color="auto" w:sz="6" w:space="0"/>
            </w:tcBorders>
            <w:noWrap/>
            <w:vAlign w:val="center"/>
          </w:tcPr>
          <w:p>
            <w:pPr>
              <w:pStyle w:val="25"/>
              <w:overflowPunct w:val="0"/>
              <w:adjustRightInd w:val="0"/>
              <w:snapToGrid w:val="0"/>
              <w:spacing w:line="480" w:lineRule="exact"/>
              <w:jc w:val="center"/>
              <w:rPr>
                <w:rFonts w:eastAsia="仿宋_GB2312"/>
                <w:b/>
                <w:bCs/>
                <w:sz w:val="28"/>
                <w:szCs w:val="21"/>
              </w:rPr>
            </w:pPr>
            <w:r>
              <w:rPr>
                <w:rFonts w:eastAsia="仿宋_GB2312"/>
                <w:szCs w:val="21"/>
              </w:rPr>
              <w:t>（身份证件复、影印件粘贴处）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55" w:hRule="atLeast"/>
          <w:jc w:val="center"/>
        </w:trPr>
        <w:tc>
          <w:tcPr>
            <w:tcW w:w="10125" w:type="dxa"/>
            <w:gridSpan w:val="13"/>
            <w:tcBorders>
              <w:top w:val="single" w:color="auto" w:sz="6" w:space="0"/>
              <w:bottom w:val="single" w:color="auto" w:sz="12" w:space="0"/>
            </w:tcBorders>
            <w:noWrap/>
            <w:vAlign w:val="center"/>
          </w:tcPr>
          <w:p>
            <w:pPr>
              <w:pStyle w:val="25"/>
              <w:overflowPunct w:val="0"/>
              <w:adjustRightInd w:val="0"/>
              <w:snapToGrid w:val="0"/>
              <w:spacing w:line="400" w:lineRule="exact"/>
              <w:rPr>
                <w:rFonts w:eastAsia="仿宋_GB2312"/>
                <w:bCs/>
                <w:szCs w:val="21"/>
              </w:rPr>
            </w:pPr>
            <w:r>
              <w:rPr>
                <w:rFonts w:eastAsia="仿宋_GB2312"/>
                <w:bCs/>
                <w:szCs w:val="21"/>
              </w:rPr>
              <w:t>拟任法定代表人签字:</w:t>
            </w:r>
          </w:p>
          <w:p>
            <w:pPr>
              <w:pStyle w:val="25"/>
              <w:overflowPunct w:val="0"/>
              <w:spacing w:line="400" w:lineRule="exact"/>
              <w:ind w:firstLine="7560" w:firstLineChars="3600"/>
              <w:rPr>
                <w:rFonts w:eastAsia="仿宋_GB2312"/>
                <w:bCs/>
                <w:szCs w:val="21"/>
              </w:rPr>
            </w:pPr>
          </w:p>
          <w:p>
            <w:pPr>
              <w:pStyle w:val="25"/>
              <w:overflowPunct w:val="0"/>
              <w:spacing w:line="400" w:lineRule="exact"/>
              <w:ind w:firstLine="7560" w:firstLineChars="3600"/>
              <w:rPr>
                <w:rFonts w:eastAsia="仿宋_GB2312"/>
                <w:bCs/>
                <w:szCs w:val="21"/>
              </w:rPr>
            </w:pPr>
          </w:p>
          <w:p>
            <w:pPr>
              <w:pStyle w:val="25"/>
              <w:overflowPunct w:val="0"/>
              <w:spacing w:line="400" w:lineRule="exact"/>
              <w:ind w:firstLine="7560" w:firstLineChars="3600"/>
              <w:rPr>
                <w:rFonts w:eastAsia="仿宋_GB2312"/>
                <w:bCs/>
                <w:szCs w:val="21"/>
              </w:rPr>
            </w:pPr>
            <w:r>
              <w:rPr>
                <w:rFonts w:eastAsia="仿宋_GB2312"/>
                <w:bCs/>
                <w:szCs w:val="21"/>
              </w:rPr>
              <w:t>年     月     日</w:t>
            </w:r>
          </w:p>
          <w:p>
            <w:pPr>
              <w:pStyle w:val="25"/>
              <w:overflowPunct w:val="0"/>
              <w:spacing w:line="400" w:lineRule="exact"/>
              <w:ind w:firstLine="7560" w:firstLineChars="3600"/>
              <w:rPr>
                <w:rFonts w:eastAsia="仿宋_GB2312"/>
                <w:bCs/>
                <w:szCs w:val="21"/>
              </w:rPr>
            </w:pPr>
          </w:p>
          <w:p>
            <w:pPr>
              <w:pStyle w:val="25"/>
              <w:overflowPunct w:val="0"/>
              <w:spacing w:line="400" w:lineRule="exact"/>
              <w:ind w:firstLine="7560" w:firstLineChars="3600"/>
              <w:rPr>
                <w:rFonts w:eastAsia="仿宋_GB2312"/>
                <w:bCs/>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6" w:hRule="atLeast"/>
          <w:jc w:val="center"/>
        </w:trPr>
        <w:tc>
          <w:tcPr>
            <w:tcW w:w="10125" w:type="dxa"/>
            <w:gridSpan w:val="13"/>
            <w:tcBorders>
              <w:bottom w:val="single" w:color="auto" w:sz="12" w:space="0"/>
            </w:tcBorders>
            <w:noWrap/>
            <w:vAlign w:val="center"/>
          </w:tcPr>
          <w:p>
            <w:pPr>
              <w:pStyle w:val="25"/>
              <w:overflowPunct w:val="0"/>
              <w:adjustRightInd w:val="0"/>
              <w:snapToGrid w:val="0"/>
              <w:spacing w:line="440" w:lineRule="exact"/>
              <w:jc w:val="center"/>
              <w:rPr>
                <w:rFonts w:eastAsia="仿宋_GB2312"/>
                <w:bCs/>
                <w:szCs w:val="21"/>
              </w:rPr>
            </w:pPr>
            <w:r>
              <w:rPr>
                <w:rFonts w:eastAsia="仿宋_GB2312"/>
                <w:b/>
                <w:bCs/>
                <w:sz w:val="28"/>
                <w:szCs w:val="21"/>
              </w:rPr>
              <w:t>□</w:t>
            </w:r>
            <w:r>
              <w:rPr>
                <w:rFonts w:eastAsia="仿宋_GB2312"/>
                <w:b/>
                <w:bCs/>
                <w:sz w:val="28"/>
                <w:szCs w:val="21"/>
                <w:lang w:val="zh-CN"/>
              </w:rPr>
              <w:t>指定代表</w:t>
            </w:r>
            <w:r>
              <w:rPr>
                <w:rFonts w:eastAsia="仿宋_GB2312"/>
                <w:b/>
                <w:bCs/>
                <w:sz w:val="28"/>
                <w:szCs w:val="21"/>
              </w:rPr>
              <w:t>/</w:t>
            </w:r>
            <w:r>
              <w:rPr>
                <w:rFonts w:eastAsia="仿宋_GB2312"/>
                <w:b/>
                <w:bCs/>
                <w:sz w:val="28"/>
                <w:szCs w:val="21"/>
                <w:lang w:val="zh-CN"/>
              </w:rPr>
              <w:t>委托代理人（必填项）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0" w:hRule="atLeast"/>
          <w:jc w:val="center"/>
        </w:trPr>
        <w:tc>
          <w:tcPr>
            <w:tcW w:w="1927" w:type="dxa"/>
            <w:gridSpan w:val="2"/>
            <w:tcBorders>
              <w:bottom w:val="single" w:color="auto" w:sz="6" w:space="0"/>
            </w:tcBorders>
            <w:noWrap/>
            <w:vAlign w:val="center"/>
          </w:tcPr>
          <w:p>
            <w:pPr>
              <w:overflowPunct w:val="0"/>
              <w:autoSpaceDE w:val="0"/>
              <w:autoSpaceDN w:val="0"/>
              <w:adjustRightInd w:val="0"/>
              <w:spacing w:line="320" w:lineRule="exact"/>
              <w:ind w:firstLine="105" w:firstLineChars="50"/>
              <w:jc w:val="center"/>
              <w:rPr>
                <w:rFonts w:ascii="Times New Roman" w:hAnsi="Times New Roman" w:eastAsia="仿宋_GB2312" w:cs="Times New Roman"/>
                <w:b/>
                <w:bCs/>
                <w:szCs w:val="21"/>
              </w:rPr>
            </w:pPr>
          </w:p>
          <w:p>
            <w:pPr>
              <w:overflowPunct w:val="0"/>
              <w:autoSpaceDE w:val="0"/>
              <w:autoSpaceDN w:val="0"/>
              <w:adjustRightInd w:val="0"/>
              <w:spacing w:line="320" w:lineRule="exact"/>
              <w:ind w:firstLine="105" w:firstLineChars="50"/>
              <w:jc w:val="center"/>
              <w:rPr>
                <w:rFonts w:ascii="Times New Roman" w:hAnsi="Times New Roman" w:eastAsia="仿宋_GB2312" w:cs="Times New Roman"/>
                <w:b/>
                <w:bCs/>
                <w:szCs w:val="21"/>
              </w:rPr>
            </w:pPr>
            <w:r>
              <w:rPr>
                <w:rFonts w:ascii="Times New Roman" w:hAnsi="Times New Roman" w:eastAsia="仿宋_GB2312" w:cs="Times New Roman"/>
                <w:bCs/>
                <w:szCs w:val="21"/>
              </w:rPr>
              <w:t>委托权限</w:t>
            </w:r>
          </w:p>
          <w:p>
            <w:pPr>
              <w:overflowPunct w:val="0"/>
              <w:autoSpaceDE w:val="0"/>
              <w:autoSpaceDN w:val="0"/>
              <w:adjustRightInd w:val="0"/>
              <w:spacing w:line="320" w:lineRule="exact"/>
              <w:jc w:val="center"/>
              <w:rPr>
                <w:rFonts w:ascii="Times New Roman" w:hAnsi="Times New Roman" w:eastAsia="仿宋_GB2312" w:cs="Times New Roman"/>
                <w:b/>
                <w:bCs/>
                <w:szCs w:val="21"/>
              </w:rPr>
            </w:pPr>
          </w:p>
        </w:tc>
        <w:tc>
          <w:tcPr>
            <w:tcW w:w="8198" w:type="dxa"/>
            <w:gridSpan w:val="11"/>
            <w:tcBorders>
              <w:bottom w:val="single" w:color="auto" w:sz="6" w:space="0"/>
            </w:tcBorders>
            <w:noWrap/>
            <w:vAlign w:val="center"/>
          </w:tcPr>
          <w:p>
            <w:pPr>
              <w:overflowPunct w:val="0"/>
              <w:spacing w:line="340" w:lineRule="exact"/>
              <w:ind w:firstLine="420" w:firstLineChars="200"/>
              <w:rPr>
                <w:rFonts w:ascii="Times New Roman" w:hAnsi="Times New Roman" w:eastAsia="仿宋_GB2312" w:cs="Times New Roman"/>
                <w:szCs w:val="21"/>
              </w:rPr>
            </w:pPr>
            <w:r>
              <w:rPr>
                <w:rFonts w:ascii="Times New Roman" w:hAnsi="Times New Roman" w:eastAsia="仿宋_GB2312" w:cs="Times New Roman"/>
                <w:szCs w:val="21"/>
              </w:rPr>
              <w:t>1</w:t>
            </w:r>
            <w:r>
              <w:rPr>
                <w:rFonts w:hint="eastAsia" w:ascii="Times New Roman" w:hAnsi="Times New Roman" w:eastAsia="仿宋_GB2312" w:cs="Times New Roman"/>
                <w:szCs w:val="21"/>
              </w:rPr>
              <w:t>.</w:t>
            </w:r>
            <w:r>
              <w:rPr>
                <w:rFonts w:ascii="Times New Roman" w:hAnsi="Times New Roman" w:eastAsia="仿宋_GB2312" w:cs="Times New Roman"/>
                <w:szCs w:val="21"/>
              </w:rPr>
              <w:t xml:space="preserve">同意□不同意□核对登记材料中的复印件并签署核对意见； </w:t>
            </w:r>
          </w:p>
          <w:p>
            <w:pPr>
              <w:overflowPunct w:val="0"/>
              <w:spacing w:line="340" w:lineRule="exact"/>
              <w:ind w:firstLine="420" w:firstLineChars="200"/>
              <w:outlineLvl w:val="0"/>
              <w:rPr>
                <w:rFonts w:ascii="Times New Roman" w:hAnsi="Times New Roman" w:eastAsia="仿宋_GB2312" w:cs="Times New Roman"/>
                <w:szCs w:val="21"/>
              </w:rPr>
            </w:pPr>
            <w:r>
              <w:rPr>
                <w:rFonts w:ascii="Times New Roman" w:hAnsi="Times New Roman" w:eastAsia="仿宋_GB2312" w:cs="Times New Roman"/>
                <w:szCs w:val="21"/>
              </w:rPr>
              <w:t>2</w:t>
            </w:r>
            <w:r>
              <w:rPr>
                <w:rFonts w:hint="eastAsia" w:ascii="Times New Roman" w:hAnsi="Times New Roman" w:eastAsia="仿宋_GB2312" w:cs="Times New Roman"/>
                <w:szCs w:val="21"/>
              </w:rPr>
              <w:t>.</w:t>
            </w:r>
            <w:r>
              <w:rPr>
                <w:rFonts w:ascii="Times New Roman" w:hAnsi="Times New Roman" w:eastAsia="仿宋_GB2312" w:cs="Times New Roman"/>
                <w:szCs w:val="21"/>
              </w:rPr>
              <w:t>同意□不同意□修改企业自备文件的错误；</w:t>
            </w:r>
          </w:p>
          <w:p>
            <w:pPr>
              <w:overflowPunct w:val="0"/>
              <w:spacing w:line="340" w:lineRule="exact"/>
              <w:ind w:firstLine="420" w:firstLineChars="200"/>
              <w:rPr>
                <w:rFonts w:ascii="Times New Roman" w:hAnsi="Times New Roman" w:eastAsia="仿宋_GB2312" w:cs="Times New Roman"/>
                <w:szCs w:val="21"/>
              </w:rPr>
            </w:pPr>
            <w:r>
              <w:rPr>
                <w:rFonts w:ascii="Times New Roman" w:hAnsi="Times New Roman" w:eastAsia="仿宋_GB2312" w:cs="Times New Roman"/>
                <w:szCs w:val="21"/>
              </w:rPr>
              <w:t>3</w:t>
            </w:r>
            <w:r>
              <w:rPr>
                <w:rFonts w:hint="eastAsia" w:ascii="Times New Roman" w:hAnsi="Times New Roman" w:eastAsia="仿宋_GB2312" w:cs="Times New Roman"/>
                <w:szCs w:val="21"/>
              </w:rPr>
              <w:t>.</w:t>
            </w:r>
            <w:r>
              <w:rPr>
                <w:rFonts w:ascii="Times New Roman" w:hAnsi="Times New Roman" w:eastAsia="仿宋_GB2312" w:cs="Times New Roman"/>
                <w:szCs w:val="21"/>
              </w:rPr>
              <w:t>同意□不同意□修改有关表格的填写错误；</w:t>
            </w:r>
          </w:p>
          <w:p>
            <w:pPr>
              <w:overflowPunct w:val="0"/>
              <w:autoSpaceDE w:val="0"/>
              <w:autoSpaceDN w:val="0"/>
              <w:adjustRightInd w:val="0"/>
              <w:spacing w:line="340" w:lineRule="exact"/>
              <w:ind w:firstLine="420" w:firstLineChars="200"/>
              <w:rPr>
                <w:rFonts w:ascii="Times New Roman" w:hAnsi="Times New Roman" w:eastAsia="仿宋_GB2312" w:cs="Times New Roman"/>
                <w:b/>
                <w:bCs/>
                <w:szCs w:val="21"/>
              </w:rPr>
            </w:pPr>
            <w:r>
              <w:rPr>
                <w:rFonts w:ascii="Times New Roman" w:hAnsi="Times New Roman" w:eastAsia="仿宋_GB2312" w:cs="Times New Roman"/>
                <w:szCs w:val="21"/>
              </w:rPr>
              <w:t>4</w:t>
            </w:r>
            <w:r>
              <w:rPr>
                <w:rFonts w:hint="eastAsia" w:ascii="Times New Roman" w:hAnsi="Times New Roman" w:eastAsia="仿宋_GB2312" w:cs="Times New Roman"/>
                <w:szCs w:val="21"/>
              </w:rPr>
              <w:t>.</w:t>
            </w:r>
            <w:r>
              <w:rPr>
                <w:rFonts w:ascii="Times New Roman" w:hAnsi="Times New Roman" w:eastAsia="仿宋_GB2312" w:cs="Times New Roman"/>
                <w:szCs w:val="21"/>
              </w:rPr>
              <w:t>同意□不同意□领取营业执照和有关文书。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6" w:hRule="atLeast"/>
          <w:jc w:val="center"/>
        </w:trPr>
        <w:tc>
          <w:tcPr>
            <w:tcW w:w="1927" w:type="dxa"/>
            <w:gridSpan w:val="2"/>
            <w:tcBorders>
              <w:top w:val="single" w:color="auto" w:sz="6" w:space="0"/>
              <w:bottom w:val="single" w:color="auto" w:sz="6" w:space="0"/>
            </w:tcBorders>
            <w:noWrap/>
            <w:vAlign w:val="center"/>
          </w:tcPr>
          <w:p>
            <w:pPr>
              <w:overflowPunct w:val="0"/>
              <w:autoSpaceDE w:val="0"/>
              <w:autoSpaceDN w:val="0"/>
              <w:adjustRightInd w:val="0"/>
              <w:jc w:val="center"/>
              <w:rPr>
                <w:rFonts w:ascii="Times New Roman" w:hAnsi="Times New Roman" w:eastAsia="仿宋_GB2312" w:cs="Times New Roman"/>
                <w:bCs/>
                <w:szCs w:val="21"/>
              </w:rPr>
            </w:pPr>
            <w:r>
              <w:rPr>
                <w:rFonts w:ascii="Times New Roman" w:hAnsi="Times New Roman" w:eastAsia="仿宋_GB2312" w:cs="Times New Roman"/>
                <w:bCs/>
                <w:szCs w:val="21"/>
              </w:rPr>
              <w:t>固定电话</w:t>
            </w:r>
          </w:p>
        </w:tc>
        <w:tc>
          <w:tcPr>
            <w:tcW w:w="1101" w:type="dxa"/>
            <w:tcBorders>
              <w:top w:val="single" w:color="auto" w:sz="6" w:space="0"/>
              <w:bottom w:val="single" w:color="auto" w:sz="6" w:space="0"/>
              <w:right w:val="single" w:color="auto" w:sz="4" w:space="0"/>
            </w:tcBorders>
            <w:noWrap/>
            <w:vAlign w:val="center"/>
          </w:tcPr>
          <w:p>
            <w:pPr>
              <w:overflowPunct w:val="0"/>
              <w:autoSpaceDE w:val="0"/>
              <w:autoSpaceDN w:val="0"/>
              <w:adjustRightInd w:val="0"/>
              <w:spacing w:line="520" w:lineRule="exact"/>
              <w:jc w:val="center"/>
              <w:rPr>
                <w:rFonts w:ascii="Times New Roman" w:hAnsi="Times New Roman" w:eastAsia="仿宋_GB2312" w:cs="Times New Roman"/>
                <w:bCs/>
                <w:szCs w:val="21"/>
                <w:u w:val="single"/>
              </w:rPr>
            </w:pPr>
          </w:p>
        </w:tc>
        <w:tc>
          <w:tcPr>
            <w:tcW w:w="1140" w:type="dxa"/>
            <w:tcBorders>
              <w:top w:val="single" w:color="auto" w:sz="6" w:space="0"/>
              <w:left w:val="single" w:color="auto" w:sz="4" w:space="0"/>
              <w:bottom w:val="single" w:color="auto" w:sz="6" w:space="0"/>
            </w:tcBorders>
            <w:noWrap/>
            <w:vAlign w:val="center"/>
          </w:tcPr>
          <w:p>
            <w:pPr>
              <w:overflowPunct w:val="0"/>
              <w:autoSpaceDE w:val="0"/>
              <w:autoSpaceDN w:val="0"/>
              <w:adjustRightInd w:val="0"/>
              <w:jc w:val="center"/>
              <w:rPr>
                <w:rFonts w:ascii="Times New Roman" w:hAnsi="Times New Roman" w:eastAsia="仿宋_GB2312" w:cs="Times New Roman"/>
                <w:bCs/>
                <w:szCs w:val="21"/>
                <w:u w:val="single"/>
              </w:rPr>
            </w:pPr>
            <w:r>
              <w:rPr>
                <w:rFonts w:ascii="Times New Roman" w:hAnsi="Times New Roman" w:eastAsia="仿宋_GB2312" w:cs="Times New Roman"/>
                <w:szCs w:val="21"/>
              </w:rPr>
              <w:t>移动电话</w:t>
            </w:r>
          </w:p>
        </w:tc>
        <w:tc>
          <w:tcPr>
            <w:tcW w:w="1740" w:type="dxa"/>
            <w:gridSpan w:val="5"/>
            <w:tcBorders>
              <w:top w:val="single" w:color="auto" w:sz="6" w:space="0"/>
              <w:bottom w:val="single" w:color="auto" w:sz="6" w:space="0"/>
            </w:tcBorders>
            <w:noWrap/>
            <w:vAlign w:val="center"/>
          </w:tcPr>
          <w:p>
            <w:pPr>
              <w:overflowPunct w:val="0"/>
              <w:autoSpaceDE w:val="0"/>
              <w:autoSpaceDN w:val="0"/>
              <w:adjustRightInd w:val="0"/>
              <w:jc w:val="center"/>
              <w:rPr>
                <w:rFonts w:ascii="Times New Roman" w:hAnsi="Times New Roman" w:eastAsia="仿宋_GB2312" w:cs="Times New Roman"/>
                <w:szCs w:val="21"/>
              </w:rPr>
            </w:pPr>
          </w:p>
        </w:tc>
        <w:tc>
          <w:tcPr>
            <w:tcW w:w="2340" w:type="dxa"/>
            <w:gridSpan w:val="3"/>
            <w:tcBorders>
              <w:top w:val="single" w:color="auto" w:sz="6" w:space="0"/>
              <w:bottom w:val="single" w:color="auto" w:sz="6" w:space="0"/>
              <w:right w:val="single" w:color="auto" w:sz="4" w:space="0"/>
            </w:tcBorders>
            <w:noWrap/>
            <w:vAlign w:val="center"/>
          </w:tcPr>
          <w:p>
            <w:pPr>
              <w:overflowPunct w:val="0"/>
              <w:autoSpaceDE w:val="0"/>
              <w:autoSpaceDN w:val="0"/>
              <w:adjustRightInd w:val="0"/>
              <w:ind w:firstLine="88" w:firstLineChars="50"/>
              <w:jc w:val="center"/>
              <w:rPr>
                <w:rFonts w:ascii="Times New Roman" w:hAnsi="Times New Roman" w:eastAsia="仿宋_GB2312" w:cs="Times New Roman"/>
                <w:bCs/>
                <w:szCs w:val="21"/>
                <w:u w:val="single"/>
              </w:rPr>
            </w:pPr>
            <w:r>
              <w:rPr>
                <w:rFonts w:ascii="Times New Roman" w:hAnsi="Times New Roman" w:eastAsia="仿宋_GB2312" w:cs="Times New Roman"/>
                <w:bCs/>
                <w:spacing w:val="-17"/>
                <w:szCs w:val="21"/>
              </w:rPr>
              <w:t>指定代表/委托代理人签字</w:t>
            </w:r>
          </w:p>
        </w:tc>
        <w:tc>
          <w:tcPr>
            <w:tcW w:w="1877" w:type="dxa"/>
            <w:tcBorders>
              <w:top w:val="single" w:color="auto" w:sz="6" w:space="0"/>
              <w:left w:val="single" w:color="auto" w:sz="4" w:space="0"/>
              <w:bottom w:val="single" w:color="auto" w:sz="6" w:space="0"/>
            </w:tcBorders>
            <w:noWrap/>
            <w:vAlign w:val="center"/>
          </w:tcPr>
          <w:p>
            <w:pPr>
              <w:overflowPunct w:val="0"/>
              <w:autoSpaceDE w:val="0"/>
              <w:autoSpaceDN w:val="0"/>
              <w:adjustRightInd w:val="0"/>
              <w:spacing w:line="520" w:lineRule="exact"/>
              <w:ind w:firstLine="105" w:firstLineChars="50"/>
              <w:rPr>
                <w:rFonts w:ascii="Times New Roman" w:hAnsi="Times New Roman" w:eastAsia="仿宋_GB2312" w:cs="Times New Roman"/>
                <w:bCs/>
                <w:szCs w:val="21"/>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58" w:hRule="atLeast"/>
          <w:jc w:val="center"/>
        </w:trPr>
        <w:tc>
          <w:tcPr>
            <w:tcW w:w="10125" w:type="dxa"/>
            <w:gridSpan w:val="13"/>
            <w:tcBorders>
              <w:top w:val="single" w:color="auto" w:sz="6" w:space="0"/>
            </w:tcBorders>
            <w:noWrap/>
            <w:vAlign w:val="center"/>
          </w:tcPr>
          <w:p>
            <w:pPr>
              <w:overflowPunct w:val="0"/>
              <w:autoSpaceDE w:val="0"/>
              <w:autoSpaceDN w:val="0"/>
              <w:adjustRightInd w:val="0"/>
              <w:jc w:val="center"/>
              <w:rPr>
                <w:rFonts w:ascii="Times New Roman" w:hAnsi="Times New Roman" w:eastAsia="仿宋_GB2312" w:cs="Times New Roman"/>
                <w:bCs/>
                <w:szCs w:val="21"/>
              </w:rPr>
            </w:pPr>
          </w:p>
          <w:p>
            <w:pPr>
              <w:overflowPunct w:val="0"/>
              <w:autoSpaceDE w:val="0"/>
              <w:autoSpaceDN w:val="0"/>
              <w:adjustRightInd w:val="0"/>
              <w:jc w:val="center"/>
              <w:rPr>
                <w:rFonts w:ascii="Times New Roman" w:hAnsi="Times New Roman" w:eastAsia="仿宋_GB2312" w:cs="Times New Roman"/>
                <w:bCs/>
                <w:szCs w:val="21"/>
              </w:rPr>
            </w:pPr>
          </w:p>
          <w:p>
            <w:pPr>
              <w:overflowPunct w:val="0"/>
              <w:autoSpaceDE w:val="0"/>
              <w:autoSpaceDN w:val="0"/>
              <w:adjustRightInd w:val="0"/>
              <w:jc w:val="center"/>
              <w:rPr>
                <w:rFonts w:ascii="Times New Roman" w:hAnsi="Times New Roman" w:eastAsia="仿宋_GB2312" w:cs="Times New Roman"/>
                <w:bCs/>
                <w:szCs w:val="21"/>
              </w:rPr>
            </w:pPr>
          </w:p>
          <w:p>
            <w:pPr>
              <w:overflowPunct w:val="0"/>
              <w:autoSpaceDE w:val="0"/>
              <w:autoSpaceDN w:val="0"/>
              <w:adjustRightInd w:val="0"/>
              <w:jc w:val="center"/>
              <w:rPr>
                <w:rFonts w:ascii="Times New Roman" w:hAnsi="Times New Roman" w:eastAsia="仿宋_GB2312" w:cs="Times New Roman"/>
                <w:bCs/>
                <w:szCs w:val="21"/>
              </w:rPr>
            </w:pPr>
          </w:p>
          <w:p>
            <w:pPr>
              <w:overflowPunct w:val="0"/>
              <w:autoSpaceDE w:val="0"/>
              <w:autoSpaceDN w:val="0"/>
              <w:adjustRightInd w:val="0"/>
              <w:jc w:val="center"/>
              <w:rPr>
                <w:rFonts w:ascii="Times New Roman" w:hAnsi="Times New Roman" w:eastAsia="仿宋_GB2312" w:cs="Times New Roman"/>
                <w:bCs/>
                <w:szCs w:val="21"/>
              </w:rPr>
            </w:pPr>
          </w:p>
          <w:p>
            <w:pPr>
              <w:overflowPunct w:val="0"/>
              <w:spacing w:before="156" w:beforeLines="50"/>
              <w:jc w:val="center"/>
              <w:rPr>
                <w:rFonts w:ascii="Times New Roman" w:hAnsi="Times New Roman" w:eastAsia="仿宋_GB2312" w:cs="Times New Roman"/>
                <w:szCs w:val="21"/>
              </w:rPr>
            </w:pPr>
          </w:p>
          <w:p>
            <w:pPr>
              <w:overflowPunct w:val="0"/>
              <w:spacing w:before="156" w:beforeLines="50"/>
              <w:jc w:val="center"/>
              <w:rPr>
                <w:rFonts w:ascii="Times New Roman" w:hAnsi="Times New Roman" w:eastAsia="仿宋_GB2312" w:cs="Times New Roman"/>
                <w:szCs w:val="21"/>
              </w:rPr>
            </w:pPr>
            <w:r>
              <w:rPr>
                <w:rFonts w:ascii="Times New Roman" w:hAnsi="Times New Roman" w:eastAsia="仿宋_GB2312" w:cs="Times New Roman"/>
                <w:szCs w:val="21"/>
              </w:rPr>
              <w:t>（指定代表或者委托代理人身份证件复、影印件粘贴处）</w:t>
            </w:r>
          </w:p>
          <w:p>
            <w:pPr>
              <w:overflowPunct w:val="0"/>
              <w:autoSpaceDE w:val="0"/>
              <w:autoSpaceDN w:val="0"/>
              <w:adjustRightInd w:val="0"/>
              <w:jc w:val="center"/>
              <w:rPr>
                <w:rFonts w:ascii="Times New Roman" w:hAnsi="Times New Roman" w:eastAsia="仿宋_GB2312" w:cs="Times New Roman"/>
                <w:bCs/>
                <w:szCs w:val="21"/>
              </w:rPr>
            </w:pPr>
          </w:p>
          <w:p>
            <w:pPr>
              <w:overflowPunct w:val="0"/>
              <w:autoSpaceDE w:val="0"/>
              <w:autoSpaceDN w:val="0"/>
              <w:adjustRightInd w:val="0"/>
              <w:jc w:val="center"/>
              <w:rPr>
                <w:rFonts w:ascii="Times New Roman" w:hAnsi="Times New Roman" w:eastAsia="仿宋_GB2312" w:cs="Times New Roman"/>
                <w:bCs/>
                <w:szCs w:val="21"/>
              </w:rPr>
            </w:pPr>
          </w:p>
          <w:p>
            <w:pPr>
              <w:overflowPunct w:val="0"/>
              <w:autoSpaceDE w:val="0"/>
              <w:autoSpaceDN w:val="0"/>
              <w:adjustRightInd w:val="0"/>
              <w:jc w:val="center"/>
              <w:rPr>
                <w:rFonts w:ascii="Times New Roman" w:hAnsi="Times New Roman" w:eastAsia="仿宋_GB2312" w:cs="Times New Roman"/>
                <w:bCs/>
                <w:szCs w:val="21"/>
              </w:rPr>
            </w:pPr>
          </w:p>
          <w:p>
            <w:pPr>
              <w:overflowPunct w:val="0"/>
              <w:autoSpaceDE w:val="0"/>
              <w:autoSpaceDN w:val="0"/>
              <w:adjustRightInd w:val="0"/>
              <w:rPr>
                <w:rFonts w:ascii="Times New Roman" w:hAnsi="Times New Roman" w:eastAsia="仿宋_GB2312" w:cs="Times New Roman"/>
                <w:bCs/>
                <w:szCs w:val="21"/>
              </w:rPr>
            </w:pPr>
          </w:p>
          <w:p>
            <w:pPr>
              <w:overflowPunct w:val="0"/>
              <w:autoSpaceDE w:val="0"/>
              <w:autoSpaceDN w:val="0"/>
              <w:adjustRightInd w:val="0"/>
              <w:spacing w:line="520" w:lineRule="exact"/>
              <w:ind w:firstLine="105" w:firstLineChars="50"/>
              <w:rPr>
                <w:rFonts w:ascii="Times New Roman" w:hAnsi="Times New Roman" w:eastAsia="仿宋_GB2312" w:cs="Times New Roman"/>
                <w:bCs/>
                <w:szCs w:val="21"/>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6" w:hRule="atLeast"/>
          <w:jc w:val="center"/>
        </w:trPr>
        <w:tc>
          <w:tcPr>
            <w:tcW w:w="10125" w:type="dxa"/>
            <w:gridSpan w:val="13"/>
            <w:tcBorders>
              <w:top w:val="single" w:color="auto" w:sz="12" w:space="0"/>
              <w:bottom w:val="single" w:color="auto" w:sz="12" w:space="0"/>
            </w:tcBorders>
            <w:noWrap/>
            <w:vAlign w:val="center"/>
          </w:tcPr>
          <w:p>
            <w:pPr>
              <w:overflowPunct w:val="0"/>
              <w:autoSpaceDE w:val="0"/>
              <w:autoSpaceDN w:val="0"/>
              <w:adjustRightInd w:val="0"/>
              <w:snapToGrid w:val="0"/>
              <w:spacing w:line="440" w:lineRule="exact"/>
              <w:jc w:val="center"/>
              <w:rPr>
                <w:rFonts w:ascii="Times New Roman" w:hAnsi="Times New Roman" w:eastAsia="仿宋_GB2312" w:cs="Times New Roman"/>
                <w:bCs/>
                <w:sz w:val="28"/>
                <w:szCs w:val="21"/>
                <w:lang w:val="zh-CN"/>
              </w:rPr>
            </w:pPr>
            <w:r>
              <w:rPr>
                <w:rFonts w:ascii="Times New Roman" w:hAnsi="Times New Roman" w:eastAsia="仿宋_GB2312" w:cs="Times New Roman"/>
                <w:b/>
                <w:bCs/>
                <w:sz w:val="28"/>
                <w:szCs w:val="21"/>
                <w:lang w:val="zh-CN"/>
              </w:rPr>
              <w:t>□申请人签署（</w:t>
            </w:r>
            <w:r>
              <w:rPr>
                <w:rFonts w:ascii="Times New Roman" w:hAnsi="Times New Roman" w:eastAsia="仿宋_GB2312" w:cs="Times New Roman"/>
                <w:b/>
                <w:bCs/>
                <w:sz w:val="28"/>
                <w:szCs w:val="21"/>
              </w:rPr>
              <w:t>必填项</w:t>
            </w:r>
            <w:r>
              <w:rPr>
                <w:rFonts w:ascii="Times New Roman" w:hAnsi="Times New Roman" w:eastAsia="仿宋_GB2312" w:cs="Times New Roman"/>
                <w:b/>
                <w:bCs/>
                <w:sz w:val="28"/>
                <w:szCs w:val="21"/>
                <w:lang w:val="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59" w:hRule="atLeast"/>
          <w:jc w:val="center"/>
        </w:trPr>
        <w:tc>
          <w:tcPr>
            <w:tcW w:w="10125" w:type="dxa"/>
            <w:gridSpan w:val="13"/>
            <w:tcBorders>
              <w:top w:val="single" w:color="auto" w:sz="12" w:space="0"/>
              <w:bottom w:val="single" w:color="auto" w:sz="12" w:space="0"/>
            </w:tcBorders>
            <w:noWrap/>
            <w:vAlign w:val="center"/>
          </w:tcPr>
          <w:p>
            <w:pPr>
              <w:overflowPunct w:val="0"/>
              <w:spacing w:line="440" w:lineRule="exact"/>
              <w:ind w:firstLine="421" w:firstLineChars="200"/>
              <w:rPr>
                <w:rFonts w:ascii="Times New Roman" w:hAnsi="Times New Roman" w:eastAsia="仿宋_GB2312" w:cs="Times New Roman"/>
                <w:szCs w:val="21"/>
              </w:rPr>
            </w:pPr>
            <w:r>
              <w:rPr>
                <w:rFonts w:ascii="Times New Roman" w:hAnsi="Times New Roman" w:eastAsia="仿宋_GB2312" w:cs="Times New Roman"/>
                <w:b/>
                <w:bCs/>
                <w:szCs w:val="21"/>
              </w:rPr>
              <w:t>本申请人和签字人承诺如下，并承担相应的法律责任</w:t>
            </w:r>
            <w:r>
              <w:rPr>
                <w:rFonts w:ascii="Times New Roman" w:hAnsi="Times New Roman" w:eastAsia="仿宋_GB2312" w:cs="Times New Roman"/>
                <w:szCs w:val="21"/>
              </w:rPr>
              <w:t>：</w:t>
            </w:r>
          </w:p>
          <w:p>
            <w:pPr>
              <w:pStyle w:val="27"/>
              <w:overflowPunct w:val="0"/>
              <w:ind w:firstLine="420" w:firstLineChars="200"/>
              <w:rPr>
                <w:rFonts w:eastAsia="仿宋_GB2312"/>
                <w:lang w:val="zh-CN"/>
              </w:rPr>
            </w:pPr>
            <w:r>
              <w:rPr>
                <w:rFonts w:eastAsia="仿宋_GB2312"/>
                <w:lang w:val="zh-CN"/>
              </w:rPr>
              <w:t>（一）填报的信息及提交的材料真实、准确、有效、完整。</w:t>
            </w:r>
          </w:p>
          <w:p>
            <w:pPr>
              <w:overflowPunct w:val="0"/>
              <w:autoSpaceDE w:val="0"/>
              <w:autoSpaceDN w:val="0"/>
              <w:adjustRightInd w:val="0"/>
              <w:ind w:left="1050" w:leftChars="200" w:hanging="630" w:hangingChars="300"/>
              <w:jc w:val="left"/>
              <w:rPr>
                <w:rFonts w:ascii="Times New Roman" w:hAnsi="Times New Roman" w:eastAsia="仿宋_GB2312" w:cs="Times New Roman"/>
                <w:szCs w:val="21"/>
                <w:lang w:val="zh-CN"/>
              </w:rPr>
            </w:pPr>
            <w:r>
              <w:rPr>
                <w:rFonts w:ascii="Times New Roman" w:hAnsi="Times New Roman" w:eastAsia="仿宋_GB2312" w:cs="Times New Roman"/>
                <w:szCs w:val="21"/>
                <w:lang w:val="zh-CN"/>
              </w:rPr>
              <w:t>（二）使用的名称符合《企业名称登记管理规定》有关要求，不含有损国家、社会公共利益或违背公序良俗及有其他不良影响的内容；</w:t>
            </w:r>
            <w:r>
              <w:rPr>
                <w:rFonts w:ascii="Times New Roman" w:hAnsi="Times New Roman" w:eastAsia="仿宋_GB2312" w:cs="Times New Roman"/>
              </w:rPr>
              <w:t>名称与他人使用的名称近似侵犯他人合法权益的，依法承担法律责任；</w:t>
            </w:r>
            <w:r>
              <w:rPr>
                <w:rFonts w:ascii="Times New Roman" w:hAnsi="Times New Roman" w:eastAsia="仿宋_GB2312" w:cs="Times New Roman"/>
                <w:szCs w:val="21"/>
                <w:lang w:val="zh-CN"/>
              </w:rPr>
              <w:t>如使用的名称被登记机关认定为不适宜名称，将主动配合登记机关进行纠正。</w:t>
            </w:r>
          </w:p>
          <w:p>
            <w:pPr>
              <w:overflowPunct w:val="0"/>
              <w:spacing w:line="300" w:lineRule="exact"/>
              <w:ind w:left="15" w:firstLine="420" w:firstLineChars="200"/>
              <w:rPr>
                <w:rFonts w:ascii="Times New Roman" w:hAnsi="Times New Roman" w:eastAsia="仿宋_GB2312" w:cs="Times New Roman"/>
                <w:szCs w:val="21"/>
              </w:rPr>
            </w:pPr>
            <w:r>
              <w:rPr>
                <w:rFonts w:ascii="Times New Roman" w:hAnsi="Times New Roman" w:eastAsia="仿宋_GB2312" w:cs="Times New Roman"/>
                <w:szCs w:val="21"/>
                <w:lang w:val="zh-CN"/>
              </w:rPr>
              <w:t>（三）</w:t>
            </w:r>
            <w:r>
              <w:rPr>
                <w:rFonts w:ascii="Times New Roman" w:hAnsi="Times New Roman" w:eastAsia="仿宋_GB2312" w:cs="Times New Roman"/>
                <w:szCs w:val="21"/>
              </w:rPr>
              <w:t>已依法取得住所（经营场所）使用权，申请登记的住所（经营场所）信息与实际一致。</w:t>
            </w:r>
          </w:p>
          <w:p>
            <w:pPr>
              <w:overflowPunct w:val="0"/>
              <w:spacing w:line="300" w:lineRule="exact"/>
              <w:ind w:left="1050" w:leftChars="200" w:hanging="630" w:hangingChars="300"/>
              <w:rPr>
                <w:rFonts w:ascii="Times New Roman" w:hAnsi="Times New Roman" w:eastAsia="仿宋_GB2312" w:cs="Times New Roman"/>
                <w:szCs w:val="21"/>
                <w:lang w:val="zh-CN"/>
              </w:rPr>
            </w:pPr>
            <w:r>
              <w:rPr>
                <w:rFonts w:ascii="Times New Roman" w:hAnsi="Times New Roman" w:eastAsia="仿宋_GB2312" w:cs="Times New Roman"/>
                <w:szCs w:val="21"/>
                <w:lang w:val="zh-CN"/>
              </w:rPr>
              <w:t>（四）经营范围涉及</w:t>
            </w:r>
            <w:r>
              <w:rPr>
                <w:rFonts w:ascii="Times New Roman" w:hAnsi="Times New Roman" w:eastAsia="仿宋_GB2312" w:cs="Times New Roman"/>
                <w:szCs w:val="21"/>
              </w:rPr>
              <w:t>法律、行政法规、国务院决定规定、地方行政法规和地方规章规定，</w:t>
            </w:r>
            <w:r>
              <w:rPr>
                <w:rFonts w:ascii="Times New Roman" w:hAnsi="Times New Roman" w:eastAsia="仿宋_GB2312" w:cs="Times New Roman"/>
                <w:szCs w:val="21"/>
                <w:lang w:val="zh-CN"/>
              </w:rPr>
              <w:t>需要办理许可的，在取得相关部门批准前，不从事相关经营活动。</w:t>
            </w:r>
          </w:p>
          <w:p>
            <w:pPr>
              <w:overflowPunct w:val="0"/>
              <w:autoSpaceDE w:val="0"/>
              <w:autoSpaceDN w:val="0"/>
              <w:adjustRightInd w:val="0"/>
              <w:ind w:firstLine="420" w:firstLineChars="200"/>
              <w:jc w:val="left"/>
              <w:rPr>
                <w:rFonts w:ascii="Times New Roman" w:hAnsi="Times New Roman" w:eastAsia="仿宋_GB2312" w:cs="Times New Roman"/>
              </w:rPr>
            </w:pPr>
          </w:p>
          <w:p>
            <w:pPr>
              <w:overflowPunct w:val="0"/>
              <w:autoSpaceDE w:val="0"/>
              <w:autoSpaceDN w:val="0"/>
              <w:adjustRightInd w:val="0"/>
              <w:ind w:firstLine="420" w:firstLineChars="200"/>
              <w:rPr>
                <w:rFonts w:ascii="Times New Roman" w:hAnsi="Times New Roman" w:eastAsia="仿宋_GB2312" w:cs="Times New Roman"/>
              </w:rPr>
            </w:pPr>
            <w:r>
              <w:rPr>
                <w:rFonts w:ascii="Times New Roman" w:hAnsi="Times New Roman" w:eastAsia="仿宋_GB2312" w:cs="Times New Roman"/>
              </w:rPr>
              <w:t>出资人（主管部门）盖章（仅限设立登记）：</w:t>
            </w:r>
          </w:p>
          <w:p>
            <w:pPr>
              <w:pStyle w:val="25"/>
              <w:overflowPunct w:val="0"/>
              <w:adjustRightInd w:val="0"/>
              <w:snapToGrid w:val="0"/>
              <w:spacing w:line="440" w:lineRule="exact"/>
              <w:ind w:firstLine="420" w:firstLineChars="200"/>
              <w:rPr>
                <w:rFonts w:eastAsia="仿宋_GB2312"/>
              </w:rPr>
            </w:pPr>
            <w:r>
              <w:rPr>
                <w:rFonts w:eastAsia="仿宋_GB2312"/>
              </w:rPr>
              <w:t>法定代表人签字：</w:t>
            </w:r>
          </w:p>
          <w:p>
            <w:pPr>
              <w:pStyle w:val="25"/>
              <w:overflowPunct w:val="0"/>
              <w:adjustRightInd w:val="0"/>
              <w:snapToGrid w:val="0"/>
              <w:spacing w:line="440" w:lineRule="exact"/>
              <w:rPr>
                <w:rFonts w:eastAsia="仿宋_GB2312"/>
              </w:rPr>
            </w:pPr>
          </w:p>
          <w:p>
            <w:pPr>
              <w:pStyle w:val="25"/>
              <w:overflowPunct w:val="0"/>
              <w:adjustRightInd w:val="0"/>
              <w:snapToGrid w:val="0"/>
              <w:rPr>
                <w:rFonts w:eastAsia="仿宋_GB2312"/>
              </w:rPr>
            </w:pPr>
            <w:r>
              <w:rPr>
                <w:rFonts w:eastAsia="仿宋_GB2312"/>
              </w:rPr>
              <w:t xml:space="preserve">                          </w:t>
            </w:r>
          </w:p>
          <w:p>
            <w:pPr>
              <w:pStyle w:val="25"/>
              <w:overflowPunct w:val="0"/>
              <w:adjustRightInd w:val="0"/>
              <w:snapToGrid w:val="0"/>
              <w:jc w:val="center"/>
              <w:rPr>
                <w:rFonts w:eastAsia="仿宋_GB2312"/>
              </w:rPr>
            </w:pPr>
            <w:r>
              <w:rPr>
                <w:rFonts w:eastAsia="仿宋_GB2312"/>
              </w:rPr>
              <w:t xml:space="preserve">                                                            企业法人盖章                                   </w:t>
            </w:r>
          </w:p>
          <w:p>
            <w:pPr>
              <w:overflowPunct w:val="0"/>
              <w:autoSpaceDE w:val="0"/>
              <w:autoSpaceDN w:val="0"/>
              <w:adjustRightInd w:val="0"/>
              <w:spacing w:line="480" w:lineRule="exact"/>
              <w:rPr>
                <w:rFonts w:ascii="Times New Roman" w:hAnsi="Times New Roman" w:eastAsia="仿宋_GB2312" w:cs="Times New Roman"/>
              </w:rPr>
            </w:pPr>
            <w:r>
              <w:rPr>
                <w:rFonts w:ascii="Times New Roman" w:hAnsi="Times New Roman" w:eastAsia="仿宋_GB2312" w:cs="Times New Roman"/>
              </w:rPr>
              <w:t xml:space="preserve">                                                                      年     月     日</w:t>
            </w:r>
          </w:p>
          <w:p>
            <w:pPr>
              <w:pStyle w:val="24"/>
              <w:overflowPunct w:val="0"/>
              <w:ind w:firstLine="600"/>
              <w:rPr>
                <w:rFonts w:ascii="Times New Roman" w:hAnsi="Times New Roman" w:eastAsia="仿宋_GB2312"/>
              </w:rPr>
            </w:pPr>
          </w:p>
        </w:tc>
      </w:tr>
    </w:tbl>
    <w:p>
      <w:pPr>
        <w:overflowPunct w:val="0"/>
        <w:spacing w:line="300" w:lineRule="exact"/>
        <w:ind w:left="-426" w:right="-370" w:rightChars="-176" w:firstLine="421" w:firstLineChars="200"/>
        <w:rPr>
          <w:rFonts w:ascii="Times New Roman" w:hAnsi="Times New Roman" w:eastAsia="仿宋_GB2312" w:cs="Times New Roman"/>
        </w:rPr>
      </w:pPr>
      <w:r>
        <w:rPr>
          <w:rFonts w:ascii="Times New Roman" w:hAnsi="Times New Roman" w:eastAsia="仿宋_GB2312" w:cs="Times New Roman"/>
          <w:b/>
          <w:bCs/>
        </w:rPr>
        <w:t>注</w:t>
      </w:r>
      <w:r>
        <w:rPr>
          <w:rFonts w:ascii="Times New Roman" w:hAnsi="Times New Roman" w:eastAsia="仿宋_GB2312" w:cs="Times New Roman"/>
        </w:rPr>
        <w:t>：非公司企业法人更换法定代表人的变更登记申请由新任法定代表人签字。</w:t>
      </w:r>
    </w:p>
    <w:p>
      <w:pPr>
        <w:pStyle w:val="3"/>
        <w:overflowPunct w:val="0"/>
        <w:spacing w:before="0" w:beforeAutospacing="0" w:after="0" w:afterAutospacing="0" w:line="600" w:lineRule="exact"/>
        <w:rPr>
          <w:rFonts w:ascii="Times New Roman" w:hAnsi="Times New Roman" w:eastAsia="黑体" w:cs="Times New Roman"/>
          <w:b w:val="0"/>
          <w:bCs/>
          <w:kern w:val="2"/>
          <w:sz w:val="32"/>
          <w:szCs w:val="32"/>
        </w:rPr>
      </w:pPr>
      <w:r>
        <w:rPr>
          <w:rFonts w:ascii="Times New Roman" w:hAnsi="Times New Roman" w:eastAsia="黑体" w:cs="Times New Roman"/>
          <w:b w:val="0"/>
          <w:bCs/>
          <w:kern w:val="2"/>
          <w:sz w:val="32"/>
          <w:szCs w:val="32"/>
        </w:rPr>
        <w:t>附件3-4</w:t>
      </w:r>
    </w:p>
    <w:p>
      <w:pPr>
        <w:overflowPunct w:val="0"/>
        <w:spacing w:line="400" w:lineRule="exact"/>
      </w:pPr>
    </w:p>
    <w:p>
      <w:pPr>
        <w:pStyle w:val="25"/>
        <w:overflowPunct w:val="0"/>
        <w:spacing w:line="600" w:lineRule="exact"/>
        <w:jc w:val="center"/>
        <w:outlineLvl w:val="2"/>
        <w:rPr>
          <w:rFonts w:ascii="方正小标宋简体" w:hAnsi="方正小标宋简体" w:eastAsia="方正小标宋简体" w:cs="方正小标宋简体"/>
          <w:bCs/>
          <w:sz w:val="44"/>
          <w:szCs w:val="44"/>
        </w:rPr>
      </w:pPr>
      <w:r>
        <w:rPr>
          <w:rFonts w:ascii="方正小标宋简体" w:hAnsi="方正小标宋简体" w:eastAsia="方正小标宋简体" w:cs="方正小标宋简体"/>
          <w:bCs/>
          <w:sz w:val="44"/>
          <w:szCs w:val="44"/>
        </w:rPr>
        <w:t>合伙企业登记（备案）申请书</w:t>
      </w:r>
    </w:p>
    <w:p>
      <w:pPr>
        <w:pStyle w:val="11"/>
        <w:overflowPunct w:val="0"/>
        <w:spacing w:after="0" w:line="400" w:lineRule="exact"/>
        <w:ind w:left="0" w:leftChars="0"/>
        <w:jc w:val="center"/>
        <w:rPr>
          <w:rFonts w:ascii="Times New Roman" w:hAnsi="Times New Roman" w:eastAsia="仿宋_GB2312" w:cs="Times New Roman"/>
          <w:b/>
          <w:sz w:val="44"/>
          <w:szCs w:val="44"/>
        </w:rPr>
      </w:pPr>
    </w:p>
    <w:tbl>
      <w:tblPr>
        <w:tblStyle w:val="17"/>
        <w:tblW w:w="9991"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425"/>
        <w:gridCol w:w="442"/>
        <w:gridCol w:w="23"/>
        <w:gridCol w:w="2397"/>
        <w:gridCol w:w="408"/>
        <w:gridCol w:w="54"/>
        <w:gridCol w:w="861"/>
        <w:gridCol w:w="585"/>
        <w:gridCol w:w="294"/>
        <w:gridCol w:w="318"/>
        <w:gridCol w:w="247"/>
        <w:gridCol w:w="1248"/>
        <w:gridCol w:w="1689"/>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9" w:hRule="atLeast"/>
          <w:jc w:val="center"/>
        </w:trPr>
        <w:tc>
          <w:tcPr>
            <w:tcW w:w="9991" w:type="dxa"/>
            <w:gridSpan w:val="13"/>
            <w:tcBorders>
              <w:top w:val="single" w:color="auto" w:sz="12" w:space="0"/>
              <w:left w:val="single" w:color="auto" w:sz="12" w:space="0"/>
              <w:bottom w:val="single" w:color="auto" w:sz="12" w:space="0"/>
              <w:right w:val="single" w:color="auto" w:sz="12" w:space="0"/>
            </w:tcBorders>
            <w:noWrap/>
            <w:vAlign w:val="center"/>
          </w:tcPr>
          <w:p>
            <w:pPr>
              <w:overflowPunct w:val="0"/>
              <w:autoSpaceDE w:val="0"/>
              <w:autoSpaceDN w:val="0"/>
              <w:adjustRightInd w:val="0"/>
              <w:jc w:val="center"/>
              <w:rPr>
                <w:rFonts w:ascii="Times New Roman" w:hAnsi="Times New Roman" w:eastAsia="仿宋_GB2312" w:cs="Times New Roman"/>
                <w:b/>
                <w:bCs/>
                <w:szCs w:val="21"/>
                <w:lang w:val="zh-CN"/>
              </w:rPr>
            </w:pPr>
            <w:r>
              <w:rPr>
                <w:rFonts w:ascii="Times New Roman" w:hAnsi="Times New Roman" w:eastAsia="仿宋_GB2312" w:cs="Times New Roman"/>
                <w:b/>
                <w:bCs/>
                <w:sz w:val="28"/>
                <w:szCs w:val="21"/>
                <w:lang w:val="zh-CN"/>
              </w:rPr>
              <w:t>□基本信息</w:t>
            </w:r>
            <w:r>
              <w:rPr>
                <w:rFonts w:hint="eastAsia" w:ascii="Times New Roman" w:hAnsi="Times New Roman" w:eastAsia="仿宋_GB2312" w:cs="Times New Roman"/>
                <w:b/>
                <w:bCs/>
                <w:sz w:val="28"/>
                <w:szCs w:val="21"/>
                <w:lang w:val="zh-CN"/>
              </w:rPr>
              <w:t>（</w:t>
            </w:r>
            <w:r>
              <w:rPr>
                <w:rFonts w:ascii="Times New Roman" w:hAnsi="Times New Roman" w:eastAsia="仿宋_GB2312" w:cs="Times New Roman"/>
                <w:b/>
                <w:bCs/>
                <w:sz w:val="28"/>
                <w:szCs w:val="21"/>
                <w:lang w:val="zh-CN"/>
              </w:rPr>
              <w:t>必填项</w:t>
            </w:r>
            <w:r>
              <w:rPr>
                <w:rFonts w:hint="eastAsia" w:ascii="Times New Roman" w:hAnsi="Times New Roman" w:eastAsia="仿宋_GB2312" w:cs="Times New Roman"/>
                <w:b/>
                <w:bCs/>
                <w:sz w:val="28"/>
                <w:szCs w:val="21"/>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08" w:hRule="atLeast"/>
          <w:jc w:val="center"/>
        </w:trPr>
        <w:tc>
          <w:tcPr>
            <w:tcW w:w="1890" w:type="dxa"/>
            <w:gridSpan w:val="3"/>
            <w:tcBorders>
              <w:top w:val="single" w:color="auto" w:sz="12" w:space="0"/>
              <w:left w:val="single" w:color="auto" w:sz="12" w:space="0"/>
            </w:tcBorders>
            <w:noWrap/>
            <w:vAlign w:val="center"/>
          </w:tcPr>
          <w:p>
            <w:pPr>
              <w:overflowPunct w:val="0"/>
              <w:autoSpaceDE w:val="0"/>
              <w:autoSpaceDN w:val="0"/>
              <w:adjustRightInd w:val="0"/>
              <w:jc w:val="center"/>
              <w:rPr>
                <w:rFonts w:ascii="Times New Roman" w:hAnsi="Times New Roman" w:eastAsia="仿宋_GB2312" w:cs="Times New Roman"/>
                <w:bCs/>
                <w:szCs w:val="21"/>
                <w:lang w:val="zh-CN"/>
              </w:rPr>
            </w:pPr>
            <w:r>
              <w:rPr>
                <w:rFonts w:ascii="Times New Roman" w:hAnsi="Times New Roman" w:eastAsia="仿宋_GB2312" w:cs="Times New Roman"/>
                <w:bCs/>
                <w:szCs w:val="21"/>
                <w:lang w:val="zh-CN"/>
              </w:rPr>
              <w:t>名</w:t>
            </w:r>
            <w:r>
              <w:rPr>
                <w:rFonts w:ascii="Times New Roman" w:hAnsi="Times New Roman" w:eastAsia="仿宋_GB2312" w:cs="Times New Roman"/>
                <w:bCs/>
                <w:szCs w:val="21"/>
              </w:rPr>
              <w:t xml:space="preserve">    </w:t>
            </w:r>
            <w:r>
              <w:rPr>
                <w:rFonts w:ascii="Times New Roman" w:hAnsi="Times New Roman" w:eastAsia="仿宋_GB2312" w:cs="Times New Roman"/>
                <w:bCs/>
                <w:szCs w:val="21"/>
                <w:lang w:val="zh-CN"/>
              </w:rPr>
              <w:t>称</w:t>
            </w:r>
          </w:p>
        </w:tc>
        <w:tc>
          <w:tcPr>
            <w:tcW w:w="8101" w:type="dxa"/>
            <w:gridSpan w:val="10"/>
            <w:tcBorders>
              <w:top w:val="single" w:color="auto" w:sz="12" w:space="0"/>
              <w:right w:val="single" w:color="auto" w:sz="12" w:space="0"/>
            </w:tcBorders>
            <w:noWrap/>
            <w:vAlign w:val="center"/>
          </w:tcPr>
          <w:p>
            <w:pPr>
              <w:overflowPunct w:val="0"/>
              <w:autoSpaceDE w:val="0"/>
              <w:autoSpaceDN w:val="0"/>
              <w:adjustRightInd w:val="0"/>
              <w:rPr>
                <w:rFonts w:ascii="Times New Roman" w:hAnsi="Times New Roman" w:eastAsia="仿宋_GB2312" w:cs="Times New Roman"/>
                <w:bCs/>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94" w:hRule="atLeast"/>
          <w:jc w:val="center"/>
        </w:trPr>
        <w:tc>
          <w:tcPr>
            <w:tcW w:w="1890" w:type="dxa"/>
            <w:gridSpan w:val="3"/>
            <w:tcBorders>
              <w:left w:val="single" w:color="auto" w:sz="12" w:space="0"/>
            </w:tcBorders>
            <w:noWrap/>
            <w:vAlign w:val="center"/>
          </w:tcPr>
          <w:p>
            <w:pPr>
              <w:overflowPunct w:val="0"/>
              <w:autoSpaceDE w:val="0"/>
              <w:autoSpaceDN w:val="0"/>
              <w:adjustRightInd w:val="0"/>
              <w:jc w:val="center"/>
              <w:rPr>
                <w:rFonts w:ascii="Times New Roman" w:hAnsi="Times New Roman" w:eastAsia="仿宋_GB2312" w:cs="Times New Roman"/>
                <w:bCs/>
                <w:szCs w:val="21"/>
                <w:lang w:val="zh-CN"/>
              </w:rPr>
            </w:pPr>
            <w:r>
              <w:rPr>
                <w:rFonts w:ascii="Times New Roman" w:hAnsi="Times New Roman" w:eastAsia="仿宋_GB2312" w:cs="Times New Roman"/>
                <w:bCs/>
                <w:spacing w:val="-6"/>
                <w:szCs w:val="21"/>
              </w:rPr>
              <w:t>统一社会信用代码</w:t>
            </w:r>
            <w:r>
              <w:rPr>
                <w:rFonts w:ascii="Times New Roman" w:hAnsi="Times New Roman" w:eastAsia="仿宋_GB2312" w:cs="Times New Roman"/>
                <w:bCs/>
                <w:spacing w:val="-11"/>
                <w:szCs w:val="21"/>
              </w:rPr>
              <w:t>（设立登记不填写）</w:t>
            </w:r>
          </w:p>
        </w:tc>
        <w:tc>
          <w:tcPr>
            <w:tcW w:w="8101" w:type="dxa"/>
            <w:gridSpan w:val="10"/>
            <w:tcBorders>
              <w:right w:val="single" w:color="auto" w:sz="12" w:space="0"/>
            </w:tcBorders>
            <w:noWrap/>
            <w:vAlign w:val="center"/>
          </w:tcPr>
          <w:p>
            <w:pPr>
              <w:overflowPunct w:val="0"/>
              <w:autoSpaceDE w:val="0"/>
              <w:autoSpaceDN w:val="0"/>
              <w:adjustRightInd w:val="0"/>
              <w:jc w:val="left"/>
              <w:rPr>
                <w:rFonts w:ascii="Times New Roman" w:hAnsi="Times New Roman" w:eastAsia="仿宋_GB2312" w:cs="Times New Roman"/>
                <w:bCs/>
                <w:spacing w:val="-20"/>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82" w:hRule="atLeast"/>
          <w:jc w:val="center"/>
        </w:trPr>
        <w:tc>
          <w:tcPr>
            <w:tcW w:w="1890" w:type="dxa"/>
            <w:gridSpan w:val="3"/>
            <w:tcBorders>
              <w:left w:val="single" w:color="auto" w:sz="12" w:space="0"/>
              <w:bottom w:val="single" w:color="auto" w:sz="4" w:space="0"/>
              <w:right w:val="single" w:color="auto" w:sz="4" w:space="0"/>
            </w:tcBorders>
            <w:noWrap/>
            <w:vAlign w:val="center"/>
          </w:tcPr>
          <w:p>
            <w:pPr>
              <w:overflowPunct w:val="0"/>
              <w:autoSpaceDE w:val="0"/>
              <w:autoSpaceDN w:val="0"/>
              <w:adjustRightInd w:val="0"/>
              <w:jc w:val="center"/>
              <w:rPr>
                <w:rFonts w:ascii="Times New Roman" w:hAnsi="Times New Roman" w:eastAsia="仿宋_GB2312" w:cs="Times New Roman"/>
                <w:bCs/>
                <w:szCs w:val="21"/>
              </w:rPr>
            </w:pPr>
            <w:r>
              <w:rPr>
                <w:rFonts w:ascii="Times New Roman" w:hAnsi="Times New Roman" w:eastAsia="仿宋_GB2312" w:cs="Times New Roman"/>
                <w:bCs/>
                <w:szCs w:val="21"/>
              </w:rPr>
              <w:t>主要经营</w:t>
            </w:r>
          </w:p>
          <w:p>
            <w:pPr>
              <w:overflowPunct w:val="0"/>
              <w:autoSpaceDE w:val="0"/>
              <w:autoSpaceDN w:val="0"/>
              <w:adjustRightInd w:val="0"/>
              <w:jc w:val="center"/>
              <w:rPr>
                <w:rFonts w:ascii="Times New Roman" w:hAnsi="Times New Roman" w:eastAsia="仿宋_GB2312" w:cs="Times New Roman"/>
                <w:bCs/>
                <w:iCs/>
                <w:szCs w:val="21"/>
                <w:lang w:val="zh-CN"/>
              </w:rPr>
            </w:pPr>
            <w:r>
              <w:rPr>
                <w:rFonts w:ascii="Times New Roman" w:hAnsi="Times New Roman" w:eastAsia="仿宋_GB2312" w:cs="Times New Roman"/>
                <w:szCs w:val="21"/>
              </w:rPr>
              <w:t>场    所</w:t>
            </w:r>
          </w:p>
        </w:tc>
        <w:tc>
          <w:tcPr>
            <w:tcW w:w="8101" w:type="dxa"/>
            <w:gridSpan w:val="10"/>
            <w:tcBorders>
              <w:left w:val="single" w:color="auto" w:sz="4" w:space="0"/>
              <w:right w:val="single" w:color="auto" w:sz="12" w:space="0"/>
            </w:tcBorders>
            <w:noWrap/>
            <w:vAlign w:val="center"/>
          </w:tcPr>
          <w:p>
            <w:pPr>
              <w:overflowPunct w:val="0"/>
              <w:autoSpaceDE w:val="0"/>
              <w:autoSpaceDN w:val="0"/>
              <w:adjustRightInd w:val="0"/>
              <w:spacing w:after="156" w:afterLines="50" w:line="360" w:lineRule="exact"/>
              <w:rPr>
                <w:rFonts w:ascii="Times New Roman" w:hAnsi="Times New Roman" w:eastAsia="仿宋_GB2312" w:cs="Times New Roman"/>
                <w:bCs/>
                <w:szCs w:val="21"/>
              </w:rPr>
            </w:pPr>
            <w:r>
              <w:rPr>
                <w:rFonts w:ascii="Times New Roman" w:hAnsi="Times New Roman" w:eastAsia="仿宋_GB2312" w:cs="Times New Roman"/>
                <w:bCs/>
                <w:szCs w:val="21"/>
                <w:u w:val="single"/>
              </w:rPr>
              <w:t xml:space="preserve">       </w:t>
            </w:r>
            <w:r>
              <w:rPr>
                <w:rFonts w:ascii="Times New Roman" w:hAnsi="Times New Roman" w:eastAsia="仿宋_GB2312" w:cs="Times New Roman"/>
                <w:bCs/>
                <w:szCs w:val="21"/>
              </w:rPr>
              <w:t>省（市/自治区）</w:t>
            </w:r>
            <w:r>
              <w:rPr>
                <w:rFonts w:ascii="Times New Roman" w:hAnsi="Times New Roman" w:eastAsia="仿宋_GB2312" w:cs="Times New Roman"/>
                <w:bCs/>
                <w:szCs w:val="21"/>
                <w:u w:val="single"/>
              </w:rPr>
              <w:t xml:space="preserve">       </w:t>
            </w:r>
            <w:r>
              <w:rPr>
                <w:rFonts w:ascii="Times New Roman" w:hAnsi="Times New Roman" w:eastAsia="仿宋_GB2312" w:cs="Times New Roman"/>
                <w:bCs/>
                <w:szCs w:val="21"/>
              </w:rPr>
              <w:t>市（</w:t>
            </w:r>
            <w:r>
              <w:rPr>
                <w:rFonts w:ascii="Times New Roman" w:hAnsi="Times New Roman" w:eastAsia="仿宋_GB2312" w:cs="Times New Roman"/>
                <w:szCs w:val="21"/>
              </w:rPr>
              <w:t>地区</w:t>
            </w:r>
            <w:r>
              <w:rPr>
                <w:rFonts w:ascii="Times New Roman" w:hAnsi="Times New Roman" w:eastAsia="仿宋_GB2312" w:cs="Times New Roman"/>
                <w:bCs/>
                <w:szCs w:val="21"/>
              </w:rPr>
              <w:t>/</w:t>
            </w:r>
            <w:r>
              <w:rPr>
                <w:rFonts w:ascii="Times New Roman" w:hAnsi="Times New Roman" w:eastAsia="仿宋_GB2312" w:cs="Times New Roman"/>
                <w:szCs w:val="21"/>
              </w:rPr>
              <w:t>盟</w:t>
            </w:r>
            <w:r>
              <w:rPr>
                <w:rFonts w:ascii="Times New Roman" w:hAnsi="Times New Roman" w:eastAsia="仿宋_GB2312" w:cs="Times New Roman"/>
                <w:bCs/>
                <w:szCs w:val="21"/>
              </w:rPr>
              <w:t>/</w:t>
            </w:r>
            <w:r>
              <w:rPr>
                <w:rFonts w:ascii="Times New Roman" w:hAnsi="Times New Roman" w:eastAsia="仿宋_GB2312" w:cs="Times New Roman"/>
                <w:szCs w:val="21"/>
              </w:rPr>
              <w:t>自治州）</w:t>
            </w:r>
            <w:r>
              <w:rPr>
                <w:rFonts w:ascii="Times New Roman" w:hAnsi="Times New Roman" w:eastAsia="仿宋_GB2312" w:cs="Times New Roman"/>
                <w:bCs/>
                <w:szCs w:val="21"/>
                <w:u w:val="single"/>
              </w:rPr>
              <w:t xml:space="preserve">      </w:t>
            </w:r>
            <w:r>
              <w:rPr>
                <w:rFonts w:ascii="Times New Roman" w:hAnsi="Times New Roman" w:eastAsia="仿宋_GB2312" w:cs="Times New Roman"/>
                <w:bCs/>
                <w:szCs w:val="21"/>
              </w:rPr>
              <w:t>县（</w:t>
            </w:r>
            <w:r>
              <w:rPr>
                <w:rFonts w:ascii="Times New Roman" w:hAnsi="Times New Roman" w:eastAsia="仿宋_GB2312" w:cs="Times New Roman"/>
                <w:szCs w:val="21"/>
              </w:rPr>
              <w:t>自治县</w:t>
            </w:r>
            <w:r>
              <w:rPr>
                <w:rFonts w:ascii="Times New Roman" w:hAnsi="Times New Roman" w:eastAsia="仿宋_GB2312" w:cs="Times New Roman"/>
                <w:bCs/>
                <w:szCs w:val="21"/>
              </w:rPr>
              <w:t>/</w:t>
            </w:r>
            <w:r>
              <w:rPr>
                <w:rFonts w:ascii="Times New Roman" w:hAnsi="Times New Roman" w:eastAsia="仿宋_GB2312" w:cs="Times New Roman"/>
                <w:szCs w:val="21"/>
              </w:rPr>
              <w:t>旗</w:t>
            </w:r>
            <w:r>
              <w:rPr>
                <w:rFonts w:ascii="Times New Roman" w:hAnsi="Times New Roman" w:eastAsia="仿宋_GB2312" w:cs="Times New Roman"/>
                <w:bCs/>
                <w:szCs w:val="21"/>
              </w:rPr>
              <w:t>/</w:t>
            </w:r>
            <w:r>
              <w:rPr>
                <w:rFonts w:ascii="Times New Roman" w:hAnsi="Times New Roman" w:eastAsia="仿宋_GB2312" w:cs="Times New Roman"/>
                <w:szCs w:val="21"/>
              </w:rPr>
              <w:t>自治旗</w:t>
            </w:r>
            <w:r>
              <w:rPr>
                <w:rFonts w:ascii="Times New Roman" w:hAnsi="Times New Roman" w:eastAsia="仿宋_GB2312" w:cs="Times New Roman"/>
                <w:bCs/>
                <w:szCs w:val="21"/>
              </w:rPr>
              <w:t>/</w:t>
            </w:r>
            <w:r>
              <w:fldChar w:fldCharType="begin"/>
            </w:r>
            <w:r>
              <w:instrText xml:space="preserve"> HYPERLINK "http://baike.baidu.com/view/175012.htm" </w:instrText>
            </w:r>
            <w:r>
              <w:fldChar w:fldCharType="separate"/>
            </w:r>
            <w:r>
              <w:rPr>
                <w:rFonts w:ascii="Times New Roman" w:hAnsi="Times New Roman" w:eastAsia="仿宋_GB2312" w:cs="Times New Roman"/>
                <w:bCs/>
                <w:szCs w:val="21"/>
              </w:rPr>
              <w:t>市</w:t>
            </w:r>
            <w:r>
              <w:rPr>
                <w:rFonts w:ascii="Times New Roman" w:hAnsi="Times New Roman" w:eastAsia="仿宋_GB2312" w:cs="Times New Roman"/>
                <w:bCs/>
                <w:szCs w:val="21"/>
              </w:rPr>
              <w:fldChar w:fldCharType="end"/>
            </w:r>
            <w:r>
              <w:rPr>
                <w:rFonts w:ascii="Times New Roman" w:hAnsi="Times New Roman" w:eastAsia="仿宋_GB2312" w:cs="Times New Roman"/>
                <w:bCs/>
                <w:szCs w:val="21"/>
              </w:rPr>
              <w:t>/</w:t>
            </w:r>
            <w:r>
              <w:fldChar w:fldCharType="begin"/>
            </w:r>
            <w:r>
              <w:instrText xml:space="preserve"> HYPERLINK "http://baike.baidu.com/view/267478.htm" </w:instrText>
            </w:r>
            <w:r>
              <w:fldChar w:fldCharType="separate"/>
            </w:r>
            <w:r>
              <w:rPr>
                <w:rFonts w:ascii="Times New Roman" w:hAnsi="Times New Roman" w:eastAsia="仿宋_GB2312" w:cs="Times New Roman"/>
                <w:bCs/>
                <w:szCs w:val="21"/>
              </w:rPr>
              <w:t>区</w:t>
            </w:r>
            <w:r>
              <w:rPr>
                <w:rFonts w:ascii="Times New Roman" w:hAnsi="Times New Roman" w:eastAsia="仿宋_GB2312" w:cs="Times New Roman"/>
                <w:bCs/>
                <w:szCs w:val="21"/>
              </w:rPr>
              <w:fldChar w:fldCharType="end"/>
            </w:r>
            <w:r>
              <w:rPr>
                <w:rFonts w:ascii="Times New Roman" w:hAnsi="Times New Roman" w:eastAsia="仿宋_GB2312" w:cs="Times New Roman"/>
                <w:bCs/>
                <w:szCs w:val="21"/>
              </w:rPr>
              <w:t>）</w:t>
            </w:r>
            <w:r>
              <w:rPr>
                <w:rFonts w:ascii="Times New Roman" w:hAnsi="Times New Roman" w:eastAsia="仿宋_GB2312" w:cs="Times New Roman"/>
                <w:bCs/>
                <w:szCs w:val="21"/>
                <w:u w:val="single"/>
              </w:rPr>
              <w:t xml:space="preserve">            </w:t>
            </w:r>
            <w:r>
              <w:rPr>
                <w:rFonts w:ascii="Times New Roman" w:hAnsi="Times New Roman" w:eastAsia="仿宋_GB2312" w:cs="Times New Roman"/>
                <w:bCs/>
                <w:szCs w:val="21"/>
              </w:rPr>
              <w:t>乡（民族乡/镇/街道）</w:t>
            </w:r>
            <w:r>
              <w:rPr>
                <w:rFonts w:ascii="Times New Roman" w:hAnsi="Times New Roman" w:eastAsia="仿宋_GB2312" w:cs="Times New Roman"/>
                <w:bCs/>
                <w:szCs w:val="21"/>
                <w:u w:val="single"/>
              </w:rPr>
              <w:t xml:space="preserve">             </w:t>
            </w:r>
            <w:r>
              <w:rPr>
                <w:rFonts w:ascii="Times New Roman" w:hAnsi="Times New Roman" w:eastAsia="仿宋_GB2312" w:cs="Times New Roman"/>
                <w:bCs/>
                <w:szCs w:val="21"/>
              </w:rPr>
              <w:t>村（路/社区）</w:t>
            </w:r>
            <w:r>
              <w:rPr>
                <w:rFonts w:ascii="Times New Roman" w:hAnsi="Times New Roman" w:eastAsia="仿宋_GB2312" w:cs="Times New Roman"/>
                <w:bCs/>
                <w:szCs w:val="21"/>
                <w:u w:val="single"/>
              </w:rPr>
              <w:t xml:space="preserve">        </w:t>
            </w:r>
            <w:r>
              <w:rPr>
                <w:rFonts w:ascii="Times New Roman" w:hAnsi="Times New Roman" w:eastAsia="仿宋_GB2312" w:cs="Times New Roman"/>
                <w:bCs/>
                <w:szCs w:val="21"/>
              </w:rPr>
              <w:t>号</w:t>
            </w:r>
          </w:p>
          <w:p>
            <w:pPr>
              <w:overflowPunct w:val="0"/>
              <w:autoSpaceDE w:val="0"/>
              <w:autoSpaceDN w:val="0"/>
              <w:adjustRightInd w:val="0"/>
              <w:spacing w:line="360" w:lineRule="exact"/>
              <w:jc w:val="left"/>
              <w:rPr>
                <w:rFonts w:ascii="Times New Roman" w:hAnsi="Times New Roman" w:eastAsia="仿宋_GB2312" w:cs="Times New Roman"/>
                <w:bCs/>
                <w:spacing w:val="-20"/>
                <w:szCs w:val="21"/>
              </w:rPr>
            </w:pPr>
            <w:r>
              <w:rPr>
                <w:rFonts w:ascii="Times New Roman" w:hAnsi="Times New Roman" w:eastAsia="仿宋_GB2312" w:cs="Times New Roman"/>
                <w:bCs/>
                <w:szCs w:val="21"/>
              </w:rPr>
              <w:t>__________________________________________________________________________</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9" w:hRule="atLeast"/>
          <w:jc w:val="center"/>
        </w:trPr>
        <w:tc>
          <w:tcPr>
            <w:tcW w:w="1890" w:type="dxa"/>
            <w:gridSpan w:val="3"/>
            <w:tcBorders>
              <w:left w:val="single" w:color="auto" w:sz="12" w:space="0"/>
              <w:bottom w:val="single" w:color="auto" w:sz="12" w:space="0"/>
              <w:right w:val="single" w:color="auto" w:sz="4" w:space="0"/>
            </w:tcBorders>
            <w:noWrap/>
            <w:vAlign w:val="center"/>
          </w:tcPr>
          <w:p>
            <w:pPr>
              <w:overflowPunct w:val="0"/>
              <w:autoSpaceDE w:val="0"/>
              <w:autoSpaceDN w:val="0"/>
              <w:adjustRightInd w:val="0"/>
              <w:jc w:val="center"/>
              <w:rPr>
                <w:rFonts w:ascii="Times New Roman" w:hAnsi="Times New Roman" w:eastAsia="仿宋_GB2312" w:cs="Times New Roman"/>
                <w:b/>
                <w:bCs/>
                <w:sz w:val="28"/>
                <w:szCs w:val="21"/>
                <w:lang w:val="zh-CN"/>
              </w:rPr>
            </w:pPr>
            <w:r>
              <w:rPr>
                <w:rFonts w:ascii="Times New Roman" w:hAnsi="Times New Roman" w:eastAsia="仿宋_GB2312" w:cs="Times New Roman"/>
                <w:bCs/>
                <w:szCs w:val="21"/>
                <w:lang w:val="zh-CN"/>
              </w:rPr>
              <w:t>联系电话</w:t>
            </w:r>
          </w:p>
        </w:tc>
        <w:tc>
          <w:tcPr>
            <w:tcW w:w="2859" w:type="dxa"/>
            <w:gridSpan w:val="3"/>
            <w:tcBorders>
              <w:left w:val="single" w:color="auto" w:sz="4" w:space="0"/>
              <w:bottom w:val="single" w:color="auto" w:sz="12" w:space="0"/>
              <w:right w:val="single" w:color="auto" w:sz="4" w:space="0"/>
            </w:tcBorders>
            <w:noWrap/>
            <w:vAlign w:val="center"/>
          </w:tcPr>
          <w:p>
            <w:pPr>
              <w:overflowPunct w:val="0"/>
              <w:autoSpaceDE w:val="0"/>
              <w:autoSpaceDN w:val="0"/>
              <w:adjustRightInd w:val="0"/>
              <w:ind w:firstLine="140" w:firstLineChars="50"/>
              <w:jc w:val="center"/>
              <w:rPr>
                <w:rFonts w:ascii="Times New Roman" w:hAnsi="Times New Roman" w:eastAsia="仿宋_GB2312" w:cs="Times New Roman"/>
                <w:b/>
                <w:bCs/>
                <w:sz w:val="28"/>
                <w:szCs w:val="21"/>
                <w:lang w:val="zh-CN"/>
              </w:rPr>
            </w:pPr>
          </w:p>
        </w:tc>
        <w:tc>
          <w:tcPr>
            <w:tcW w:w="1740" w:type="dxa"/>
            <w:gridSpan w:val="3"/>
            <w:tcBorders>
              <w:left w:val="single" w:color="auto" w:sz="4" w:space="0"/>
              <w:bottom w:val="single" w:color="auto" w:sz="12" w:space="0"/>
              <w:right w:val="single" w:color="auto" w:sz="4" w:space="0"/>
            </w:tcBorders>
            <w:noWrap/>
            <w:vAlign w:val="center"/>
          </w:tcPr>
          <w:p>
            <w:pPr>
              <w:overflowPunct w:val="0"/>
              <w:autoSpaceDE w:val="0"/>
              <w:autoSpaceDN w:val="0"/>
              <w:adjustRightInd w:val="0"/>
              <w:ind w:firstLine="105" w:firstLineChars="50"/>
              <w:jc w:val="center"/>
              <w:rPr>
                <w:rFonts w:ascii="Times New Roman" w:hAnsi="Times New Roman" w:eastAsia="仿宋_GB2312" w:cs="Times New Roman"/>
                <w:b/>
                <w:bCs/>
                <w:sz w:val="28"/>
                <w:szCs w:val="21"/>
                <w:lang w:val="zh-CN"/>
              </w:rPr>
            </w:pPr>
            <w:r>
              <w:rPr>
                <w:rFonts w:ascii="Times New Roman" w:hAnsi="Times New Roman" w:eastAsia="仿宋_GB2312" w:cs="Times New Roman"/>
                <w:bCs/>
                <w:szCs w:val="21"/>
                <w:lang w:val="zh-CN"/>
              </w:rPr>
              <w:t>邮政编码</w:t>
            </w:r>
          </w:p>
        </w:tc>
        <w:tc>
          <w:tcPr>
            <w:tcW w:w="3502" w:type="dxa"/>
            <w:gridSpan w:val="4"/>
            <w:tcBorders>
              <w:left w:val="single" w:color="auto" w:sz="4" w:space="0"/>
              <w:bottom w:val="single" w:color="auto" w:sz="12" w:space="0"/>
              <w:right w:val="single" w:color="auto" w:sz="12" w:space="0"/>
            </w:tcBorders>
            <w:noWrap/>
            <w:vAlign w:val="center"/>
          </w:tcPr>
          <w:p>
            <w:pPr>
              <w:overflowPunct w:val="0"/>
              <w:autoSpaceDE w:val="0"/>
              <w:autoSpaceDN w:val="0"/>
              <w:adjustRightInd w:val="0"/>
              <w:ind w:firstLine="140" w:firstLineChars="50"/>
              <w:rPr>
                <w:rFonts w:ascii="Times New Roman" w:hAnsi="Times New Roman" w:eastAsia="仿宋_GB2312" w:cs="Times New Roman"/>
                <w:b/>
                <w:bCs/>
                <w:sz w:val="28"/>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4" w:hRule="atLeast"/>
          <w:jc w:val="center"/>
        </w:trPr>
        <w:tc>
          <w:tcPr>
            <w:tcW w:w="9991" w:type="dxa"/>
            <w:gridSpan w:val="13"/>
            <w:tcBorders>
              <w:left w:val="single" w:color="auto" w:sz="12" w:space="0"/>
              <w:bottom w:val="single" w:color="auto" w:sz="12" w:space="0"/>
              <w:right w:val="single" w:color="auto" w:sz="12" w:space="0"/>
            </w:tcBorders>
            <w:noWrap/>
            <w:vAlign w:val="center"/>
          </w:tcPr>
          <w:p>
            <w:pPr>
              <w:overflowPunct w:val="0"/>
              <w:autoSpaceDE w:val="0"/>
              <w:autoSpaceDN w:val="0"/>
              <w:adjustRightInd w:val="0"/>
              <w:jc w:val="center"/>
              <w:rPr>
                <w:rFonts w:ascii="Times New Roman" w:hAnsi="Times New Roman" w:eastAsia="仿宋_GB2312" w:cs="Times New Roman"/>
                <w:szCs w:val="21"/>
              </w:rPr>
            </w:pPr>
            <w:r>
              <w:rPr>
                <w:rFonts w:ascii="Times New Roman" w:hAnsi="Times New Roman" w:eastAsia="仿宋_GB2312" w:cs="Times New Roman"/>
                <w:b/>
                <w:bCs/>
                <w:sz w:val="28"/>
                <w:szCs w:val="21"/>
                <w:lang w:val="zh-CN"/>
              </w:rPr>
              <w:t>□设立（仅设立登记填写）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9" w:hRule="atLeast"/>
          <w:jc w:val="center"/>
        </w:trPr>
        <w:tc>
          <w:tcPr>
            <w:tcW w:w="1890" w:type="dxa"/>
            <w:gridSpan w:val="3"/>
            <w:vMerge w:val="restart"/>
            <w:tcBorders>
              <w:top w:val="single" w:color="auto" w:sz="12" w:space="0"/>
              <w:left w:val="single" w:color="auto" w:sz="12" w:space="0"/>
              <w:bottom w:val="single" w:color="auto" w:sz="6" w:space="0"/>
              <w:right w:val="single" w:color="auto" w:sz="6" w:space="0"/>
            </w:tcBorders>
            <w:noWrap/>
            <w:vAlign w:val="center"/>
          </w:tcPr>
          <w:p>
            <w:pPr>
              <w:overflowPunct w:val="0"/>
              <w:autoSpaceDE w:val="0"/>
              <w:autoSpaceDN w:val="0"/>
              <w:adjustRightInd w:val="0"/>
              <w:jc w:val="center"/>
              <w:rPr>
                <w:rFonts w:ascii="Times New Roman" w:hAnsi="Times New Roman" w:eastAsia="仿宋_GB2312" w:cs="Times New Roman"/>
                <w:bCs/>
                <w:szCs w:val="21"/>
              </w:rPr>
            </w:pPr>
            <w:r>
              <w:rPr>
                <w:rFonts w:ascii="Times New Roman" w:hAnsi="Times New Roman" w:eastAsia="仿宋_GB2312" w:cs="Times New Roman"/>
                <w:bCs/>
                <w:szCs w:val="21"/>
              </w:rPr>
              <w:t>执行事务</w:t>
            </w:r>
          </w:p>
          <w:p>
            <w:pPr>
              <w:overflowPunct w:val="0"/>
              <w:autoSpaceDE w:val="0"/>
              <w:autoSpaceDN w:val="0"/>
              <w:adjustRightInd w:val="0"/>
              <w:jc w:val="center"/>
              <w:rPr>
                <w:rFonts w:ascii="Times New Roman" w:hAnsi="Times New Roman" w:eastAsia="仿宋_GB2312" w:cs="Times New Roman"/>
                <w:bCs/>
                <w:szCs w:val="21"/>
              </w:rPr>
            </w:pPr>
            <w:r>
              <w:rPr>
                <w:rFonts w:ascii="Times New Roman" w:hAnsi="Times New Roman" w:eastAsia="仿宋_GB2312" w:cs="Times New Roman"/>
                <w:bCs/>
                <w:szCs w:val="21"/>
              </w:rPr>
              <w:t>合 伙 人</w:t>
            </w:r>
          </w:p>
        </w:tc>
        <w:tc>
          <w:tcPr>
            <w:tcW w:w="2859" w:type="dxa"/>
            <w:gridSpan w:val="3"/>
            <w:tcBorders>
              <w:top w:val="single" w:color="auto" w:sz="12" w:space="0"/>
              <w:left w:val="single" w:color="auto" w:sz="6" w:space="0"/>
              <w:bottom w:val="single" w:color="auto" w:sz="6" w:space="0"/>
              <w:right w:val="single" w:color="auto" w:sz="6" w:space="0"/>
            </w:tcBorders>
            <w:noWrap/>
            <w:vAlign w:val="center"/>
          </w:tcPr>
          <w:p>
            <w:pPr>
              <w:overflowPunct w:val="0"/>
              <w:autoSpaceDE w:val="0"/>
              <w:autoSpaceDN w:val="0"/>
              <w:adjustRightInd w:val="0"/>
              <w:ind w:firstLine="105" w:firstLineChars="50"/>
              <w:jc w:val="center"/>
              <w:rPr>
                <w:rFonts w:ascii="Times New Roman" w:hAnsi="Times New Roman" w:eastAsia="仿宋_GB2312" w:cs="Times New Roman"/>
                <w:bCs/>
                <w:szCs w:val="21"/>
              </w:rPr>
            </w:pPr>
            <w:r>
              <w:rPr>
                <w:rFonts w:ascii="Times New Roman" w:hAnsi="Times New Roman" w:eastAsia="仿宋_GB2312" w:cs="Times New Roman"/>
                <w:bCs/>
                <w:szCs w:val="21"/>
              </w:rPr>
              <w:t>姓名或名称</w:t>
            </w:r>
          </w:p>
        </w:tc>
        <w:tc>
          <w:tcPr>
            <w:tcW w:w="2305" w:type="dxa"/>
            <w:gridSpan w:val="5"/>
            <w:tcBorders>
              <w:top w:val="single" w:color="auto" w:sz="12" w:space="0"/>
              <w:left w:val="single" w:color="auto" w:sz="6" w:space="0"/>
              <w:bottom w:val="single" w:color="auto" w:sz="6" w:space="0"/>
              <w:right w:val="single" w:color="auto" w:sz="4" w:space="0"/>
            </w:tcBorders>
            <w:noWrap/>
            <w:vAlign w:val="center"/>
          </w:tcPr>
          <w:p>
            <w:pPr>
              <w:overflowPunct w:val="0"/>
              <w:autoSpaceDE w:val="0"/>
              <w:autoSpaceDN w:val="0"/>
              <w:adjustRightInd w:val="0"/>
              <w:jc w:val="center"/>
              <w:rPr>
                <w:rFonts w:ascii="Times New Roman" w:hAnsi="Times New Roman" w:eastAsia="仿宋_GB2312" w:cs="Times New Roman"/>
                <w:bCs/>
                <w:szCs w:val="21"/>
                <w:u w:val="single"/>
              </w:rPr>
            </w:pPr>
          </w:p>
        </w:tc>
        <w:tc>
          <w:tcPr>
            <w:tcW w:w="1248" w:type="dxa"/>
            <w:tcBorders>
              <w:top w:val="single" w:color="auto" w:sz="12" w:space="0"/>
              <w:left w:val="single" w:color="auto" w:sz="4" w:space="0"/>
              <w:bottom w:val="single" w:color="auto" w:sz="6" w:space="0"/>
              <w:right w:val="single" w:color="auto" w:sz="4" w:space="0"/>
            </w:tcBorders>
            <w:noWrap/>
            <w:vAlign w:val="center"/>
          </w:tcPr>
          <w:p>
            <w:pPr>
              <w:overflowPunct w:val="0"/>
              <w:autoSpaceDE w:val="0"/>
              <w:autoSpaceDN w:val="0"/>
              <w:adjustRightInd w:val="0"/>
              <w:jc w:val="center"/>
              <w:rPr>
                <w:rFonts w:ascii="Times New Roman" w:hAnsi="Times New Roman" w:eastAsia="仿宋_GB2312" w:cs="Times New Roman"/>
                <w:bCs/>
                <w:szCs w:val="21"/>
              </w:rPr>
            </w:pPr>
            <w:r>
              <w:rPr>
                <w:rFonts w:ascii="Times New Roman" w:hAnsi="Times New Roman" w:eastAsia="仿宋_GB2312" w:cs="Times New Roman"/>
                <w:bCs/>
                <w:szCs w:val="21"/>
              </w:rPr>
              <w:t>国   别</w:t>
            </w:r>
          </w:p>
          <w:p>
            <w:pPr>
              <w:overflowPunct w:val="0"/>
              <w:autoSpaceDE w:val="0"/>
              <w:autoSpaceDN w:val="0"/>
              <w:adjustRightInd w:val="0"/>
              <w:jc w:val="center"/>
              <w:rPr>
                <w:rFonts w:ascii="Times New Roman" w:hAnsi="Times New Roman" w:eastAsia="仿宋_GB2312" w:cs="Times New Roman"/>
                <w:bCs/>
                <w:szCs w:val="21"/>
                <w:u w:val="single"/>
              </w:rPr>
            </w:pPr>
            <w:r>
              <w:rPr>
                <w:rFonts w:ascii="Times New Roman" w:hAnsi="Times New Roman" w:eastAsia="仿宋_GB2312" w:cs="Times New Roman"/>
                <w:bCs/>
                <w:szCs w:val="21"/>
              </w:rPr>
              <w:t>（地 区）</w:t>
            </w:r>
          </w:p>
        </w:tc>
        <w:tc>
          <w:tcPr>
            <w:tcW w:w="1689" w:type="dxa"/>
            <w:tcBorders>
              <w:top w:val="single" w:color="auto" w:sz="12" w:space="0"/>
              <w:left w:val="single" w:color="auto" w:sz="4" w:space="0"/>
              <w:bottom w:val="single" w:color="auto" w:sz="6" w:space="0"/>
              <w:right w:val="single" w:color="auto" w:sz="12" w:space="0"/>
            </w:tcBorders>
            <w:noWrap/>
            <w:vAlign w:val="center"/>
          </w:tcPr>
          <w:p>
            <w:pPr>
              <w:overflowPunct w:val="0"/>
              <w:autoSpaceDE w:val="0"/>
              <w:autoSpaceDN w:val="0"/>
              <w:adjustRightInd w:val="0"/>
              <w:jc w:val="center"/>
              <w:rPr>
                <w:rFonts w:ascii="Times New Roman" w:hAnsi="Times New Roman" w:eastAsia="仿宋_GB2312" w:cs="Times New Roman"/>
                <w:bCs/>
                <w:szCs w:val="21"/>
                <w:u w:val="singl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80" w:hRule="atLeast"/>
          <w:jc w:val="center"/>
        </w:trPr>
        <w:tc>
          <w:tcPr>
            <w:tcW w:w="1890" w:type="dxa"/>
            <w:gridSpan w:val="3"/>
            <w:vMerge w:val="continue"/>
            <w:tcBorders>
              <w:top w:val="single" w:color="auto" w:sz="6" w:space="0"/>
              <w:left w:val="single" w:color="auto" w:sz="12" w:space="0"/>
              <w:bottom w:val="single" w:color="auto" w:sz="6" w:space="0"/>
              <w:right w:val="single" w:color="auto" w:sz="6" w:space="0"/>
            </w:tcBorders>
            <w:noWrap/>
            <w:vAlign w:val="center"/>
          </w:tcPr>
          <w:p>
            <w:pPr>
              <w:overflowPunct w:val="0"/>
              <w:rPr>
                <w:rFonts w:ascii="Times New Roman" w:hAnsi="Times New Roman" w:cs="Times New Roman"/>
              </w:rPr>
            </w:pPr>
          </w:p>
        </w:tc>
        <w:tc>
          <w:tcPr>
            <w:tcW w:w="2859" w:type="dxa"/>
            <w:gridSpan w:val="3"/>
            <w:tcBorders>
              <w:top w:val="single" w:color="auto" w:sz="6" w:space="0"/>
              <w:left w:val="single" w:color="auto" w:sz="6" w:space="0"/>
              <w:bottom w:val="single" w:color="auto" w:sz="6" w:space="0"/>
              <w:right w:val="single" w:color="auto" w:sz="6" w:space="0"/>
            </w:tcBorders>
            <w:noWrap/>
            <w:vAlign w:val="center"/>
          </w:tcPr>
          <w:p>
            <w:pPr>
              <w:overflowPunct w:val="0"/>
              <w:autoSpaceDE w:val="0"/>
              <w:autoSpaceDN w:val="0"/>
              <w:adjustRightInd w:val="0"/>
              <w:spacing w:line="280" w:lineRule="exact"/>
              <w:ind w:firstLine="105" w:firstLineChars="50"/>
              <w:jc w:val="center"/>
              <w:rPr>
                <w:rFonts w:ascii="Times New Roman" w:hAnsi="Times New Roman" w:eastAsia="仿宋_GB2312" w:cs="Times New Roman"/>
                <w:bCs/>
                <w:szCs w:val="21"/>
              </w:rPr>
            </w:pPr>
            <w:r>
              <w:rPr>
                <w:rFonts w:ascii="Times New Roman" w:hAnsi="Times New Roman" w:eastAsia="仿宋_GB2312" w:cs="Times New Roman"/>
                <w:bCs/>
                <w:szCs w:val="21"/>
              </w:rPr>
              <w:t>委派代表姓名</w:t>
            </w:r>
          </w:p>
          <w:p>
            <w:pPr>
              <w:overflowPunct w:val="0"/>
              <w:autoSpaceDE w:val="0"/>
              <w:autoSpaceDN w:val="0"/>
              <w:adjustRightInd w:val="0"/>
              <w:spacing w:line="280" w:lineRule="exact"/>
              <w:ind w:firstLine="105" w:firstLineChars="50"/>
              <w:jc w:val="center"/>
              <w:rPr>
                <w:rFonts w:ascii="Times New Roman" w:hAnsi="Times New Roman" w:eastAsia="仿宋_GB2312" w:cs="Times New Roman"/>
                <w:bCs/>
                <w:sz w:val="18"/>
                <w:szCs w:val="18"/>
              </w:rPr>
            </w:pPr>
            <w:r>
              <w:rPr>
                <w:rFonts w:ascii="Times New Roman" w:hAnsi="Times New Roman" w:eastAsia="仿宋_GB2312" w:cs="Times New Roman"/>
                <w:bCs/>
                <w:szCs w:val="21"/>
              </w:rPr>
              <w:t>（仅限执行事务合伙人为法人或其他组织的填写）</w:t>
            </w:r>
          </w:p>
        </w:tc>
        <w:tc>
          <w:tcPr>
            <w:tcW w:w="5242" w:type="dxa"/>
            <w:gridSpan w:val="7"/>
            <w:tcBorders>
              <w:top w:val="single" w:color="auto" w:sz="6" w:space="0"/>
              <w:left w:val="single" w:color="auto" w:sz="6" w:space="0"/>
              <w:bottom w:val="single" w:color="auto" w:sz="6" w:space="0"/>
              <w:right w:val="single" w:color="auto" w:sz="12" w:space="0"/>
            </w:tcBorders>
            <w:noWrap/>
            <w:vAlign w:val="center"/>
          </w:tcPr>
          <w:p>
            <w:pPr>
              <w:overflowPunct w:val="0"/>
              <w:autoSpaceDE w:val="0"/>
              <w:autoSpaceDN w:val="0"/>
              <w:adjustRightInd w:val="0"/>
              <w:jc w:val="center"/>
              <w:rPr>
                <w:rFonts w:ascii="Times New Roman" w:hAnsi="Times New Roman" w:eastAsia="仿宋_GB2312" w:cs="Times New Roman"/>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69" w:hRule="atLeast"/>
          <w:jc w:val="center"/>
        </w:trPr>
        <w:tc>
          <w:tcPr>
            <w:tcW w:w="1890" w:type="dxa"/>
            <w:gridSpan w:val="3"/>
            <w:vMerge w:val="restart"/>
            <w:tcBorders>
              <w:top w:val="single" w:color="auto" w:sz="6" w:space="0"/>
              <w:left w:val="single" w:color="auto" w:sz="12" w:space="0"/>
              <w:right w:val="single" w:color="auto" w:sz="6" w:space="0"/>
            </w:tcBorders>
            <w:noWrap/>
            <w:vAlign w:val="center"/>
          </w:tcPr>
          <w:p>
            <w:pPr>
              <w:overflowPunct w:val="0"/>
              <w:autoSpaceDE w:val="0"/>
              <w:autoSpaceDN w:val="0"/>
              <w:adjustRightInd w:val="0"/>
              <w:jc w:val="center"/>
              <w:rPr>
                <w:rFonts w:ascii="Times New Roman" w:hAnsi="Times New Roman" w:eastAsia="仿宋_GB2312" w:cs="Times New Roman"/>
                <w:bCs/>
                <w:szCs w:val="21"/>
                <w:lang w:val="zh-CN"/>
              </w:rPr>
            </w:pPr>
            <w:r>
              <w:rPr>
                <w:rFonts w:ascii="Times New Roman" w:hAnsi="Times New Roman" w:eastAsia="仿宋_GB2312" w:cs="Times New Roman"/>
                <w:bCs/>
                <w:szCs w:val="21"/>
                <w:lang w:val="zh-CN"/>
              </w:rPr>
              <w:t>合伙企业</w:t>
            </w:r>
          </w:p>
          <w:p>
            <w:pPr>
              <w:overflowPunct w:val="0"/>
              <w:autoSpaceDE w:val="0"/>
              <w:autoSpaceDN w:val="0"/>
              <w:adjustRightInd w:val="0"/>
              <w:jc w:val="center"/>
              <w:rPr>
                <w:rFonts w:ascii="Times New Roman" w:hAnsi="Times New Roman" w:eastAsia="仿宋_GB2312" w:cs="Times New Roman"/>
                <w:bCs/>
                <w:szCs w:val="21"/>
                <w:lang w:val="zh-CN"/>
              </w:rPr>
            </w:pPr>
            <w:r>
              <w:rPr>
                <w:rFonts w:ascii="Times New Roman" w:hAnsi="Times New Roman" w:eastAsia="仿宋_GB2312" w:cs="Times New Roman"/>
                <w:bCs/>
                <w:szCs w:val="21"/>
                <w:lang w:val="zh-CN"/>
              </w:rPr>
              <w:t>类</w:t>
            </w:r>
            <w:r>
              <w:rPr>
                <w:rFonts w:ascii="Times New Roman" w:hAnsi="Times New Roman" w:eastAsia="仿宋_GB2312" w:cs="Times New Roman"/>
                <w:bCs/>
                <w:szCs w:val="21"/>
              </w:rPr>
              <w:t xml:space="preserve">    </w:t>
            </w:r>
            <w:r>
              <w:rPr>
                <w:rFonts w:ascii="Times New Roman" w:hAnsi="Times New Roman" w:eastAsia="仿宋_GB2312" w:cs="Times New Roman"/>
                <w:bCs/>
                <w:szCs w:val="21"/>
                <w:lang w:val="zh-CN"/>
              </w:rPr>
              <w:t>型</w:t>
            </w:r>
          </w:p>
        </w:tc>
        <w:tc>
          <w:tcPr>
            <w:tcW w:w="2859" w:type="dxa"/>
            <w:gridSpan w:val="3"/>
            <w:tcBorders>
              <w:top w:val="single" w:color="auto" w:sz="6" w:space="0"/>
              <w:left w:val="single" w:color="auto" w:sz="6" w:space="0"/>
              <w:bottom w:val="single" w:color="auto" w:sz="4" w:space="0"/>
              <w:right w:val="single" w:color="auto" w:sz="4" w:space="0"/>
            </w:tcBorders>
            <w:noWrap/>
            <w:vAlign w:val="center"/>
          </w:tcPr>
          <w:p>
            <w:pPr>
              <w:overflowPunct w:val="0"/>
              <w:autoSpaceDE w:val="0"/>
              <w:autoSpaceDN w:val="0"/>
              <w:adjustRightInd w:val="0"/>
              <w:jc w:val="center"/>
              <w:rPr>
                <w:rFonts w:ascii="Times New Roman" w:hAnsi="Times New Roman" w:eastAsia="仿宋_GB2312" w:cs="Times New Roman"/>
                <w:bCs/>
                <w:szCs w:val="21"/>
              </w:rPr>
            </w:pPr>
            <w:r>
              <w:rPr>
                <w:rFonts w:ascii="Times New Roman" w:hAnsi="Times New Roman" w:eastAsia="仿宋_GB2312" w:cs="Times New Roman"/>
                <w:szCs w:val="21"/>
              </w:rPr>
              <w:t xml:space="preserve">□  </w:t>
            </w:r>
            <w:r>
              <w:rPr>
                <w:rFonts w:ascii="Times New Roman" w:hAnsi="Times New Roman" w:eastAsia="仿宋_GB2312" w:cs="Times New Roman"/>
                <w:bCs/>
                <w:szCs w:val="21"/>
              </w:rPr>
              <w:t>内    资</w:t>
            </w:r>
          </w:p>
        </w:tc>
        <w:tc>
          <w:tcPr>
            <w:tcW w:w="5242" w:type="dxa"/>
            <w:gridSpan w:val="7"/>
            <w:vMerge w:val="restart"/>
            <w:tcBorders>
              <w:top w:val="single" w:color="auto" w:sz="6" w:space="0"/>
              <w:left w:val="single" w:color="auto" w:sz="4" w:space="0"/>
              <w:right w:val="single" w:color="auto" w:sz="12" w:space="0"/>
            </w:tcBorders>
            <w:noWrap/>
            <w:vAlign w:val="center"/>
          </w:tcPr>
          <w:p>
            <w:pPr>
              <w:overflowPunct w:val="0"/>
              <w:autoSpaceDE w:val="0"/>
              <w:autoSpaceDN w:val="0"/>
              <w:adjustRightInd w:val="0"/>
              <w:jc w:val="left"/>
              <w:rPr>
                <w:rFonts w:ascii="Times New Roman" w:hAnsi="Times New Roman" w:eastAsia="仿宋_GB2312" w:cs="Times New Roman"/>
                <w:bCs/>
                <w:szCs w:val="21"/>
              </w:rPr>
            </w:pPr>
            <w:r>
              <w:rPr>
                <w:rFonts w:ascii="Times New Roman" w:hAnsi="Times New Roman" w:eastAsia="仿宋_GB2312" w:cs="Times New Roman"/>
                <w:szCs w:val="21"/>
              </w:rPr>
              <w:t>□</w:t>
            </w:r>
            <w:r>
              <w:rPr>
                <w:rFonts w:ascii="Times New Roman" w:hAnsi="Times New Roman" w:eastAsia="仿宋_GB2312" w:cs="Times New Roman"/>
                <w:bCs/>
                <w:szCs w:val="21"/>
                <w:lang w:val="zh-CN"/>
              </w:rPr>
              <w:t>普通合伙</w:t>
            </w:r>
            <w:r>
              <w:rPr>
                <w:rFonts w:ascii="Times New Roman" w:hAnsi="Times New Roman" w:eastAsia="仿宋_GB2312" w:cs="Times New Roman"/>
                <w:bCs/>
                <w:szCs w:val="21"/>
              </w:rPr>
              <w:t xml:space="preserve">     </w:t>
            </w:r>
            <w:r>
              <w:rPr>
                <w:rFonts w:ascii="Times New Roman" w:hAnsi="Times New Roman" w:eastAsia="仿宋_GB2312" w:cs="Times New Roman"/>
                <w:szCs w:val="21"/>
              </w:rPr>
              <w:t>□</w:t>
            </w:r>
            <w:r>
              <w:rPr>
                <w:rFonts w:ascii="Times New Roman" w:hAnsi="Times New Roman" w:eastAsia="仿宋_GB2312" w:cs="Times New Roman"/>
                <w:bCs/>
                <w:szCs w:val="21"/>
              </w:rPr>
              <w:t xml:space="preserve">特殊普通合伙     </w:t>
            </w:r>
            <w:r>
              <w:rPr>
                <w:rFonts w:ascii="Times New Roman" w:hAnsi="Times New Roman" w:eastAsia="仿宋_GB2312" w:cs="Times New Roman"/>
                <w:szCs w:val="21"/>
              </w:rPr>
              <w:t>□</w:t>
            </w:r>
            <w:r>
              <w:rPr>
                <w:rFonts w:ascii="Times New Roman" w:hAnsi="Times New Roman" w:eastAsia="仿宋_GB2312" w:cs="Times New Roman"/>
                <w:bCs/>
                <w:szCs w:val="21"/>
              </w:rPr>
              <w:t>有限合伙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9" w:hRule="atLeast"/>
          <w:jc w:val="center"/>
        </w:trPr>
        <w:tc>
          <w:tcPr>
            <w:tcW w:w="1890" w:type="dxa"/>
            <w:gridSpan w:val="3"/>
            <w:vMerge w:val="continue"/>
            <w:tcBorders>
              <w:left w:val="single" w:color="auto" w:sz="12" w:space="0"/>
              <w:bottom w:val="single" w:color="auto" w:sz="6" w:space="0"/>
              <w:right w:val="single" w:color="auto" w:sz="6" w:space="0"/>
            </w:tcBorders>
            <w:noWrap/>
            <w:vAlign w:val="center"/>
          </w:tcPr>
          <w:p>
            <w:pPr>
              <w:overflowPunct w:val="0"/>
              <w:rPr>
                <w:rFonts w:ascii="Times New Roman" w:hAnsi="Times New Roman" w:cs="Times New Roman"/>
              </w:rPr>
            </w:pPr>
          </w:p>
        </w:tc>
        <w:tc>
          <w:tcPr>
            <w:tcW w:w="2859" w:type="dxa"/>
            <w:gridSpan w:val="3"/>
            <w:tcBorders>
              <w:top w:val="single" w:color="auto" w:sz="4" w:space="0"/>
              <w:left w:val="single" w:color="auto" w:sz="6" w:space="0"/>
              <w:bottom w:val="single" w:color="auto" w:sz="6" w:space="0"/>
              <w:right w:val="single" w:color="auto" w:sz="4" w:space="0"/>
            </w:tcBorders>
            <w:noWrap/>
            <w:vAlign w:val="center"/>
          </w:tcPr>
          <w:p>
            <w:pPr>
              <w:overflowPunct w:val="0"/>
              <w:autoSpaceDE w:val="0"/>
              <w:autoSpaceDN w:val="0"/>
              <w:adjustRightInd w:val="0"/>
              <w:jc w:val="center"/>
              <w:rPr>
                <w:rFonts w:ascii="Times New Roman" w:hAnsi="Times New Roman" w:eastAsia="仿宋_GB2312" w:cs="Times New Roman"/>
                <w:bCs/>
                <w:szCs w:val="21"/>
              </w:rPr>
            </w:pPr>
            <w:r>
              <w:rPr>
                <w:rFonts w:ascii="Times New Roman" w:hAnsi="Times New Roman" w:eastAsia="仿宋_GB2312" w:cs="Times New Roman"/>
                <w:szCs w:val="21"/>
              </w:rPr>
              <w:t xml:space="preserve">□  </w:t>
            </w:r>
            <w:r>
              <w:rPr>
                <w:rFonts w:ascii="Times New Roman" w:hAnsi="Times New Roman" w:eastAsia="仿宋_GB2312" w:cs="Times New Roman"/>
                <w:bCs/>
                <w:szCs w:val="21"/>
              </w:rPr>
              <w:t>外商投资</w:t>
            </w:r>
          </w:p>
        </w:tc>
        <w:tc>
          <w:tcPr>
            <w:tcW w:w="5242" w:type="dxa"/>
            <w:gridSpan w:val="7"/>
            <w:vMerge w:val="continue"/>
            <w:tcBorders>
              <w:left w:val="single" w:color="auto" w:sz="4" w:space="0"/>
              <w:bottom w:val="single" w:color="auto" w:sz="6" w:space="0"/>
              <w:right w:val="single" w:color="auto" w:sz="12" w:space="0"/>
            </w:tcBorders>
            <w:noWrap/>
            <w:vAlign w:val="center"/>
          </w:tcPr>
          <w:p>
            <w:pPr>
              <w:overflowPunct w:val="0"/>
              <w:rPr>
                <w:rFonts w:ascii="Times New Roman" w:hAnsi="Times New Roman" w:cs="Times New Roma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72" w:hRule="atLeast"/>
          <w:jc w:val="center"/>
        </w:trPr>
        <w:tc>
          <w:tcPr>
            <w:tcW w:w="1890" w:type="dxa"/>
            <w:gridSpan w:val="3"/>
            <w:tcBorders>
              <w:top w:val="single" w:color="auto" w:sz="6" w:space="0"/>
              <w:left w:val="single" w:color="auto" w:sz="12" w:space="0"/>
              <w:bottom w:val="single" w:color="auto" w:sz="6" w:space="0"/>
              <w:right w:val="single" w:color="auto" w:sz="6" w:space="0"/>
            </w:tcBorders>
            <w:noWrap/>
            <w:vAlign w:val="center"/>
          </w:tcPr>
          <w:p>
            <w:pPr>
              <w:overflowPunct w:val="0"/>
              <w:autoSpaceDE w:val="0"/>
              <w:autoSpaceDN w:val="0"/>
              <w:adjustRightInd w:val="0"/>
              <w:jc w:val="center"/>
              <w:rPr>
                <w:rFonts w:ascii="Times New Roman" w:hAnsi="Times New Roman" w:eastAsia="仿宋_GB2312" w:cs="Times New Roman"/>
                <w:bCs/>
                <w:szCs w:val="21"/>
                <w:lang w:val="zh-CN"/>
              </w:rPr>
            </w:pPr>
            <w:r>
              <w:rPr>
                <w:rFonts w:ascii="Times New Roman" w:hAnsi="Times New Roman" w:eastAsia="仿宋_GB2312" w:cs="Times New Roman"/>
                <w:bCs/>
                <w:szCs w:val="21"/>
                <w:lang w:val="zh-CN"/>
              </w:rPr>
              <w:t>出</w:t>
            </w:r>
            <w:r>
              <w:rPr>
                <w:rFonts w:ascii="Times New Roman" w:hAnsi="Times New Roman" w:eastAsia="仿宋_GB2312" w:cs="Times New Roman"/>
                <w:bCs/>
                <w:szCs w:val="21"/>
              </w:rPr>
              <w:t xml:space="preserve"> </w:t>
            </w:r>
            <w:r>
              <w:rPr>
                <w:rFonts w:ascii="Times New Roman" w:hAnsi="Times New Roman" w:eastAsia="仿宋_GB2312" w:cs="Times New Roman"/>
                <w:bCs/>
                <w:szCs w:val="21"/>
                <w:lang w:val="zh-CN"/>
              </w:rPr>
              <w:t>资</w:t>
            </w:r>
            <w:r>
              <w:rPr>
                <w:rFonts w:ascii="Times New Roman" w:hAnsi="Times New Roman" w:eastAsia="仿宋_GB2312" w:cs="Times New Roman"/>
                <w:bCs/>
                <w:szCs w:val="21"/>
              </w:rPr>
              <w:t xml:space="preserve"> </w:t>
            </w:r>
            <w:r>
              <w:rPr>
                <w:rFonts w:ascii="Times New Roman" w:hAnsi="Times New Roman" w:eastAsia="仿宋_GB2312" w:cs="Times New Roman"/>
                <w:bCs/>
                <w:szCs w:val="21"/>
                <w:lang w:val="zh-CN"/>
              </w:rPr>
              <w:t>额</w:t>
            </w:r>
          </w:p>
        </w:tc>
        <w:tc>
          <w:tcPr>
            <w:tcW w:w="8101" w:type="dxa"/>
            <w:gridSpan w:val="10"/>
            <w:tcBorders>
              <w:top w:val="single" w:color="auto" w:sz="6" w:space="0"/>
              <w:left w:val="single" w:color="auto" w:sz="6" w:space="0"/>
              <w:bottom w:val="single" w:color="auto" w:sz="6" w:space="0"/>
              <w:right w:val="single" w:color="auto" w:sz="12" w:space="0"/>
            </w:tcBorders>
            <w:noWrap/>
            <w:vAlign w:val="center"/>
          </w:tcPr>
          <w:p>
            <w:pPr>
              <w:overflowPunct w:val="0"/>
              <w:autoSpaceDE w:val="0"/>
              <w:autoSpaceDN w:val="0"/>
              <w:adjustRightInd w:val="0"/>
              <w:rPr>
                <w:rFonts w:ascii="Times New Roman" w:hAnsi="Times New Roman" w:eastAsia="仿宋_GB2312" w:cs="Times New Roman"/>
                <w:bCs/>
                <w:szCs w:val="21"/>
              </w:rPr>
            </w:pPr>
            <w:r>
              <w:rPr>
                <w:rFonts w:ascii="Times New Roman" w:hAnsi="Times New Roman" w:eastAsia="仿宋_GB2312" w:cs="Times New Roman"/>
                <w:bCs/>
                <w:szCs w:val="21"/>
              </w:rPr>
              <w:t>认缴</w:t>
            </w:r>
            <w:r>
              <w:rPr>
                <w:rFonts w:ascii="Times New Roman" w:hAnsi="Times New Roman" w:eastAsia="仿宋_GB2312" w:cs="Times New Roman"/>
                <w:bCs/>
                <w:szCs w:val="21"/>
                <w:u w:val="single"/>
              </w:rPr>
              <w:t xml:space="preserve">         </w:t>
            </w:r>
            <w:r>
              <w:rPr>
                <w:rFonts w:ascii="Times New Roman" w:hAnsi="Times New Roman" w:eastAsia="仿宋_GB2312" w:cs="Times New Roman"/>
                <w:bCs/>
                <w:szCs w:val="21"/>
              </w:rPr>
              <w:t>万元，其中：实缴</w:t>
            </w:r>
            <w:r>
              <w:rPr>
                <w:rFonts w:ascii="Times New Roman" w:hAnsi="Times New Roman" w:eastAsia="仿宋_GB2312" w:cs="Times New Roman"/>
                <w:bCs/>
                <w:szCs w:val="21"/>
                <w:u w:val="single"/>
              </w:rPr>
              <w:t xml:space="preserve">        </w:t>
            </w:r>
            <w:r>
              <w:rPr>
                <w:rFonts w:ascii="Times New Roman" w:hAnsi="Times New Roman" w:eastAsia="仿宋_GB2312" w:cs="Times New Roman"/>
                <w:bCs/>
                <w:szCs w:val="21"/>
              </w:rPr>
              <w:t>万元（币种 ：</w:t>
            </w:r>
            <w:r>
              <w:rPr>
                <w:rFonts w:ascii="Times New Roman" w:hAnsi="Times New Roman" w:eastAsia="仿宋_GB2312" w:cs="Times New Roman"/>
                <w:szCs w:val="21"/>
              </w:rPr>
              <w:t>□</w:t>
            </w:r>
            <w:r>
              <w:rPr>
                <w:rFonts w:ascii="Times New Roman" w:hAnsi="Times New Roman" w:eastAsia="仿宋_GB2312" w:cs="Times New Roman"/>
                <w:bCs/>
                <w:szCs w:val="21"/>
              </w:rPr>
              <w:t xml:space="preserve">人民币 </w:t>
            </w:r>
            <w:r>
              <w:rPr>
                <w:rFonts w:ascii="Times New Roman" w:hAnsi="Times New Roman" w:eastAsia="仿宋_GB2312" w:cs="Times New Roman"/>
                <w:szCs w:val="21"/>
              </w:rPr>
              <w:t>□其他</w:t>
            </w:r>
            <w:r>
              <w:rPr>
                <w:rFonts w:ascii="Times New Roman" w:hAnsi="Times New Roman" w:eastAsia="仿宋_GB2312" w:cs="Times New Roman"/>
                <w:bCs/>
                <w:szCs w:val="21"/>
                <w:u w:val="single"/>
              </w:rPr>
              <w:t xml:space="preserve">         </w:t>
            </w:r>
            <w:r>
              <w:rPr>
                <w:rFonts w:ascii="Times New Roman" w:hAnsi="Times New Roman" w:eastAsia="仿宋_GB2312" w:cs="Times New Roman"/>
                <w:bCs/>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179" w:hRule="atLeast"/>
          <w:jc w:val="center"/>
        </w:trPr>
        <w:tc>
          <w:tcPr>
            <w:tcW w:w="1890" w:type="dxa"/>
            <w:gridSpan w:val="3"/>
            <w:tcBorders>
              <w:top w:val="single" w:color="auto" w:sz="6" w:space="0"/>
              <w:left w:val="single" w:color="auto" w:sz="12" w:space="0"/>
              <w:bottom w:val="single" w:color="auto" w:sz="12" w:space="0"/>
              <w:right w:val="single" w:color="auto" w:sz="6" w:space="0"/>
            </w:tcBorders>
            <w:noWrap/>
            <w:vAlign w:val="center"/>
          </w:tcPr>
          <w:p>
            <w:pPr>
              <w:overflowPunct w:val="0"/>
              <w:autoSpaceDE w:val="0"/>
              <w:autoSpaceDN w:val="0"/>
              <w:adjustRightInd w:val="0"/>
              <w:spacing w:line="320" w:lineRule="exact"/>
              <w:jc w:val="center"/>
              <w:rPr>
                <w:rFonts w:ascii="Times New Roman" w:hAnsi="Times New Roman" w:eastAsia="仿宋_GB2312" w:cs="Times New Roman"/>
                <w:bCs/>
                <w:szCs w:val="21"/>
                <w:lang w:val="zh-CN"/>
              </w:rPr>
            </w:pPr>
            <w:r>
              <w:rPr>
                <w:rFonts w:ascii="Times New Roman" w:hAnsi="Times New Roman" w:eastAsia="仿宋_GB2312" w:cs="Times New Roman"/>
                <w:bCs/>
                <w:szCs w:val="21"/>
                <w:lang w:val="zh-CN"/>
              </w:rPr>
              <w:t>经营范围</w:t>
            </w:r>
          </w:p>
          <w:p>
            <w:pPr>
              <w:overflowPunct w:val="0"/>
              <w:autoSpaceDE w:val="0"/>
              <w:autoSpaceDN w:val="0"/>
              <w:adjustRightInd w:val="0"/>
              <w:spacing w:line="320" w:lineRule="exact"/>
              <w:jc w:val="center"/>
              <w:rPr>
                <w:rFonts w:ascii="Times New Roman" w:hAnsi="Times New Roman" w:eastAsia="仿宋_GB2312" w:cs="Times New Roman"/>
                <w:bCs/>
                <w:szCs w:val="21"/>
                <w:lang w:val="zh-CN"/>
              </w:rPr>
            </w:pPr>
            <w:r>
              <w:rPr>
                <w:rFonts w:ascii="Times New Roman" w:hAnsi="Times New Roman" w:eastAsia="仿宋_GB2312" w:cs="Times New Roman"/>
                <w:bCs/>
                <w:szCs w:val="21"/>
                <w:lang w:val="zh-CN"/>
              </w:rPr>
              <w:t>（根据登记机关公布的经营项目分类标准办理经营范围登记）</w:t>
            </w:r>
          </w:p>
        </w:tc>
        <w:tc>
          <w:tcPr>
            <w:tcW w:w="8101" w:type="dxa"/>
            <w:gridSpan w:val="10"/>
            <w:tcBorders>
              <w:top w:val="single" w:color="auto" w:sz="6" w:space="0"/>
              <w:left w:val="single" w:color="auto" w:sz="6" w:space="0"/>
              <w:bottom w:val="single" w:color="auto" w:sz="12" w:space="0"/>
              <w:right w:val="single" w:color="auto" w:sz="12" w:space="0"/>
            </w:tcBorders>
            <w:noWrap/>
            <w:vAlign w:val="center"/>
          </w:tcPr>
          <w:p>
            <w:pPr>
              <w:overflowPunct w:val="0"/>
              <w:autoSpaceDE w:val="0"/>
              <w:autoSpaceDN w:val="0"/>
              <w:adjustRightInd w:val="0"/>
              <w:rPr>
                <w:rFonts w:ascii="Times New Roman" w:hAnsi="Times New Roman" w:eastAsia="仿宋_GB2312" w:cs="Times New Roman"/>
                <w:bCs/>
                <w:szCs w:val="21"/>
                <w:lang w:val="zh-CN"/>
              </w:rPr>
            </w:pPr>
            <w:r>
              <w:rPr>
                <w:rFonts w:hint="eastAsia" w:ascii="Times New Roman" w:hAnsi="Times New Roman" w:eastAsia="仿宋_GB2312" w:cs="Times New Roman"/>
                <w:bCs/>
                <w:szCs w:val="21"/>
                <w:lang w:val="zh-CN"/>
              </w:rPr>
              <w:t>（</w:t>
            </w:r>
            <w:r>
              <w:rPr>
                <w:rFonts w:ascii="Times New Roman" w:hAnsi="Times New Roman" w:eastAsia="仿宋_GB2312" w:cs="Times New Roman"/>
                <w:bCs/>
                <w:szCs w:val="21"/>
                <w:lang w:val="zh-CN"/>
              </w:rPr>
              <w:t>涉及</w:t>
            </w:r>
            <w:r>
              <w:rPr>
                <w:rFonts w:hint="eastAsia" w:ascii="Times New Roman" w:hAnsi="Times New Roman" w:eastAsia="仿宋_GB2312" w:cs="Times New Roman"/>
                <w:bCs/>
                <w:szCs w:val="21"/>
                <w:lang w:val="zh-CN"/>
              </w:rPr>
              <w:t>“</w:t>
            </w:r>
            <w:r>
              <w:rPr>
                <w:rFonts w:ascii="Times New Roman" w:hAnsi="Times New Roman" w:eastAsia="仿宋_GB2312" w:cs="Times New Roman"/>
                <w:bCs/>
                <w:szCs w:val="21"/>
                <w:lang w:val="zh-CN"/>
              </w:rPr>
              <w:t>多证合一</w:t>
            </w:r>
            <w:r>
              <w:rPr>
                <w:rFonts w:hint="eastAsia" w:ascii="Times New Roman" w:hAnsi="Times New Roman" w:eastAsia="仿宋_GB2312" w:cs="Times New Roman"/>
                <w:bCs/>
                <w:szCs w:val="21"/>
                <w:lang w:val="zh-CN"/>
              </w:rPr>
              <w:t>”</w:t>
            </w:r>
            <w:r>
              <w:rPr>
                <w:rFonts w:ascii="Times New Roman" w:hAnsi="Times New Roman" w:eastAsia="仿宋_GB2312" w:cs="Times New Roman"/>
                <w:bCs/>
                <w:szCs w:val="21"/>
                <w:lang w:val="zh-CN"/>
              </w:rPr>
              <w:t>事项办理的，申请人须根据市场主体自身情况填写《</w:t>
            </w:r>
            <w:r>
              <w:rPr>
                <w:rFonts w:hint="eastAsia" w:ascii="Times New Roman" w:hAnsi="Times New Roman" w:eastAsia="仿宋_GB2312" w:cs="Times New Roman"/>
                <w:bCs/>
                <w:szCs w:val="21"/>
                <w:lang w:val="zh-CN"/>
              </w:rPr>
              <w:t>“</w:t>
            </w:r>
            <w:r>
              <w:rPr>
                <w:rFonts w:ascii="Times New Roman" w:hAnsi="Times New Roman" w:eastAsia="仿宋_GB2312" w:cs="Times New Roman"/>
                <w:bCs/>
                <w:szCs w:val="21"/>
                <w:lang w:val="zh-CN"/>
              </w:rPr>
              <w:t>多证合一</w:t>
            </w:r>
            <w:r>
              <w:rPr>
                <w:rFonts w:hint="eastAsia" w:ascii="Times New Roman" w:hAnsi="Times New Roman" w:eastAsia="仿宋_GB2312" w:cs="Times New Roman"/>
                <w:bCs/>
                <w:szCs w:val="21"/>
                <w:lang w:val="zh-CN"/>
              </w:rPr>
              <w:t>”</w:t>
            </w:r>
            <w:r>
              <w:rPr>
                <w:rFonts w:ascii="Times New Roman" w:hAnsi="Times New Roman" w:eastAsia="仿宋_GB2312" w:cs="Times New Roman"/>
                <w:bCs/>
                <w:szCs w:val="21"/>
                <w:lang w:val="zh-CN"/>
              </w:rPr>
              <w:t>政府部门共享信息项》相关内容。</w:t>
            </w:r>
            <w:r>
              <w:rPr>
                <w:rFonts w:hint="eastAsia" w:ascii="Times New Roman" w:hAnsi="Times New Roman" w:eastAsia="仿宋_GB2312" w:cs="Times New Roman"/>
                <w:bCs/>
                <w:szCs w:val="21"/>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58" w:hRule="atLeast"/>
          <w:jc w:val="center"/>
        </w:trPr>
        <w:tc>
          <w:tcPr>
            <w:tcW w:w="9991" w:type="dxa"/>
            <w:gridSpan w:val="13"/>
            <w:tcBorders>
              <w:top w:val="single" w:color="auto" w:sz="12" w:space="0"/>
              <w:left w:val="nil"/>
              <w:bottom w:val="nil"/>
              <w:right w:val="nil"/>
            </w:tcBorders>
            <w:noWrap/>
            <w:vAlign w:val="center"/>
          </w:tcPr>
          <w:p>
            <w:pPr>
              <w:overflowPunct w:val="0"/>
              <w:autoSpaceDE w:val="0"/>
              <w:autoSpaceDN w:val="0"/>
              <w:adjustRightInd w:val="0"/>
              <w:rPr>
                <w:rFonts w:ascii="Times New Roman" w:hAnsi="Times New Roman" w:eastAsia="仿宋_GB2312" w:cs="Times New Roman"/>
              </w:rPr>
            </w:pPr>
            <w:r>
              <w:rPr>
                <w:rFonts w:ascii="Times New Roman" w:hAnsi="Times New Roman" w:eastAsia="仿宋_GB2312" w:cs="Times New Roman"/>
                <w:szCs w:val="21"/>
              </w:rPr>
              <w:t>注：本申请书适用合伙企业、外商投资合伙企业申请设立、变更、备案。</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79" w:hRule="atLeast"/>
          <w:jc w:val="center"/>
        </w:trPr>
        <w:tc>
          <w:tcPr>
            <w:tcW w:w="1890" w:type="dxa"/>
            <w:gridSpan w:val="3"/>
            <w:tcBorders>
              <w:top w:val="single" w:color="auto" w:sz="12" w:space="0"/>
              <w:left w:val="single" w:color="auto" w:sz="12" w:space="0"/>
              <w:bottom w:val="single" w:color="auto" w:sz="6" w:space="0"/>
              <w:right w:val="single" w:color="auto" w:sz="6" w:space="0"/>
            </w:tcBorders>
            <w:noWrap/>
            <w:vAlign w:val="center"/>
          </w:tcPr>
          <w:p>
            <w:pPr>
              <w:overflowPunct w:val="0"/>
              <w:autoSpaceDE w:val="0"/>
              <w:autoSpaceDN w:val="0"/>
              <w:adjustRightInd w:val="0"/>
              <w:jc w:val="center"/>
              <w:rPr>
                <w:rFonts w:ascii="Times New Roman" w:hAnsi="Times New Roman" w:eastAsia="仿宋_GB2312" w:cs="Times New Roman"/>
                <w:bCs/>
                <w:szCs w:val="21"/>
                <w:lang w:val="zh-CN"/>
              </w:rPr>
            </w:pPr>
            <w:r>
              <w:rPr>
                <w:rFonts w:ascii="Times New Roman" w:hAnsi="Times New Roman" w:eastAsia="仿宋_GB2312" w:cs="Times New Roman"/>
                <w:bCs/>
                <w:szCs w:val="21"/>
                <w:lang w:val="zh-CN"/>
              </w:rPr>
              <w:t>合伙期限</w:t>
            </w:r>
          </w:p>
        </w:tc>
        <w:tc>
          <w:tcPr>
            <w:tcW w:w="8101" w:type="dxa"/>
            <w:gridSpan w:val="10"/>
            <w:tcBorders>
              <w:top w:val="single" w:color="auto" w:sz="12" w:space="0"/>
              <w:left w:val="single" w:color="auto" w:sz="6" w:space="0"/>
              <w:bottom w:val="single" w:color="auto" w:sz="6" w:space="0"/>
              <w:right w:val="single" w:color="auto" w:sz="12" w:space="0"/>
            </w:tcBorders>
            <w:noWrap/>
            <w:vAlign w:val="center"/>
          </w:tcPr>
          <w:p>
            <w:pPr>
              <w:overflowPunct w:val="0"/>
              <w:autoSpaceDE w:val="0"/>
              <w:autoSpaceDN w:val="0"/>
              <w:adjustRightInd w:val="0"/>
              <w:rPr>
                <w:rFonts w:ascii="Times New Roman" w:hAnsi="Times New Roman" w:eastAsia="仿宋_GB2312" w:cs="Times New Roman"/>
                <w:bCs/>
                <w:szCs w:val="21"/>
                <w:lang w:val="zh-CN"/>
              </w:rPr>
            </w:pPr>
            <w:r>
              <w:rPr>
                <w:rFonts w:ascii="Times New Roman" w:hAnsi="Times New Roman" w:eastAsia="仿宋_GB2312" w:cs="Times New Roman"/>
                <w:bCs/>
                <w:szCs w:val="21"/>
                <w:lang w:val="zh-CN"/>
              </w:rPr>
              <w:t xml:space="preserve"> </w:t>
            </w:r>
            <w:r>
              <w:rPr>
                <w:rFonts w:ascii="Times New Roman" w:hAnsi="Times New Roman" w:eastAsia="仿宋_GB2312" w:cs="Times New Roman"/>
                <w:bCs/>
                <w:szCs w:val="21"/>
              </w:rPr>
              <w:t xml:space="preserve">   </w:t>
            </w:r>
            <w:r>
              <w:rPr>
                <w:rFonts w:ascii="Times New Roman" w:hAnsi="Times New Roman" w:eastAsia="仿宋_GB2312" w:cs="Times New Roman"/>
                <w:bCs/>
                <w:szCs w:val="21"/>
                <w:lang w:val="zh-CN"/>
              </w:rPr>
              <w:t xml:space="preserve">□长期   </w:t>
            </w:r>
            <w:r>
              <w:rPr>
                <w:rFonts w:ascii="Times New Roman" w:hAnsi="Times New Roman" w:eastAsia="仿宋_GB2312" w:cs="Times New Roman"/>
                <w:bCs/>
                <w:szCs w:val="21"/>
              </w:rPr>
              <w:t xml:space="preserve">              </w:t>
            </w:r>
            <w:r>
              <w:rPr>
                <w:rFonts w:ascii="Times New Roman" w:hAnsi="Times New Roman" w:eastAsia="仿宋_GB2312" w:cs="Times New Roman"/>
                <w:bCs/>
                <w:szCs w:val="21"/>
                <w:lang w:val="zh-CN"/>
              </w:rPr>
              <w:t xml:space="preserve"> </w:t>
            </w:r>
            <w:r>
              <w:rPr>
                <w:rFonts w:ascii="Times New Roman" w:hAnsi="Times New Roman" w:eastAsia="仿宋_GB2312" w:cs="Times New Roman"/>
                <w:szCs w:val="21"/>
              </w:rPr>
              <w:t>□</w:t>
            </w:r>
            <w:r>
              <w:rPr>
                <w:rFonts w:ascii="Times New Roman" w:hAnsi="Times New Roman" w:eastAsia="仿宋_GB2312" w:cs="Times New Roman"/>
                <w:bCs/>
                <w:szCs w:val="21"/>
                <w:u w:val="single"/>
              </w:rPr>
              <w:t xml:space="preserve">         </w:t>
            </w:r>
            <w:r>
              <w:rPr>
                <w:rFonts w:ascii="Times New Roman" w:hAnsi="Times New Roman" w:eastAsia="仿宋_GB2312" w:cs="Times New Roman"/>
                <w:bCs/>
                <w:szCs w:val="21"/>
              </w:rPr>
              <w:t>年</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98" w:hRule="atLeast"/>
          <w:jc w:val="center"/>
        </w:trPr>
        <w:tc>
          <w:tcPr>
            <w:tcW w:w="1890" w:type="dxa"/>
            <w:gridSpan w:val="3"/>
            <w:tcBorders>
              <w:top w:val="single" w:color="auto" w:sz="6" w:space="0"/>
              <w:left w:val="single" w:color="auto" w:sz="12" w:space="0"/>
              <w:bottom w:val="single" w:color="auto" w:sz="6" w:space="0"/>
              <w:right w:val="single" w:color="auto" w:sz="6" w:space="0"/>
            </w:tcBorders>
            <w:noWrap/>
            <w:vAlign w:val="center"/>
          </w:tcPr>
          <w:p>
            <w:pPr>
              <w:overflowPunct w:val="0"/>
              <w:autoSpaceDE w:val="0"/>
              <w:autoSpaceDN w:val="0"/>
              <w:adjustRightInd w:val="0"/>
              <w:jc w:val="center"/>
              <w:rPr>
                <w:rFonts w:ascii="Times New Roman" w:hAnsi="Times New Roman" w:eastAsia="仿宋_GB2312" w:cs="Times New Roman"/>
                <w:sz w:val="24"/>
              </w:rPr>
            </w:pPr>
            <w:r>
              <w:rPr>
                <w:rFonts w:ascii="Times New Roman" w:hAnsi="Times New Roman" w:eastAsia="仿宋_GB2312" w:cs="Times New Roman"/>
                <w:bCs/>
                <w:szCs w:val="21"/>
                <w:lang w:val="zh-CN"/>
              </w:rPr>
              <w:t>合伙人数</w:t>
            </w:r>
          </w:p>
        </w:tc>
        <w:tc>
          <w:tcPr>
            <w:tcW w:w="2397" w:type="dxa"/>
            <w:tcBorders>
              <w:top w:val="single" w:color="auto" w:sz="6" w:space="0"/>
              <w:left w:val="single" w:color="auto" w:sz="6" w:space="0"/>
              <w:bottom w:val="single" w:color="auto" w:sz="6" w:space="0"/>
              <w:right w:val="single" w:color="auto" w:sz="4" w:space="0"/>
            </w:tcBorders>
            <w:noWrap/>
            <w:vAlign w:val="center"/>
          </w:tcPr>
          <w:p>
            <w:pPr>
              <w:overflowPunct w:val="0"/>
              <w:autoSpaceDE w:val="0"/>
              <w:autoSpaceDN w:val="0"/>
              <w:adjustRightInd w:val="0"/>
              <w:ind w:firstLine="420" w:firstLineChars="200"/>
              <w:rPr>
                <w:rFonts w:ascii="Times New Roman" w:hAnsi="Times New Roman" w:eastAsia="仿宋_GB2312" w:cs="Times New Roman"/>
                <w:bCs/>
                <w:szCs w:val="21"/>
                <w:lang w:val="zh-CN"/>
              </w:rPr>
            </w:pPr>
            <w:r>
              <w:rPr>
                <w:rFonts w:ascii="Times New Roman" w:hAnsi="Times New Roman" w:eastAsia="仿宋_GB2312" w:cs="Times New Roman"/>
                <w:bCs/>
                <w:szCs w:val="21"/>
                <w:u w:val="single"/>
                <w:lang w:val="zh-CN"/>
              </w:rPr>
              <w:t xml:space="preserve">            </w:t>
            </w:r>
            <w:r>
              <w:rPr>
                <w:rFonts w:ascii="Times New Roman" w:hAnsi="Times New Roman" w:eastAsia="仿宋_GB2312" w:cs="Times New Roman"/>
                <w:bCs/>
                <w:szCs w:val="21"/>
                <w:lang w:val="zh-CN"/>
              </w:rPr>
              <w:t>人</w:t>
            </w:r>
          </w:p>
        </w:tc>
        <w:tc>
          <w:tcPr>
            <w:tcW w:w="2520" w:type="dxa"/>
            <w:gridSpan w:val="6"/>
            <w:tcBorders>
              <w:top w:val="single" w:color="auto" w:sz="6" w:space="0"/>
              <w:left w:val="single" w:color="auto" w:sz="4" w:space="0"/>
              <w:bottom w:val="single" w:color="auto" w:sz="6" w:space="0"/>
              <w:right w:val="single" w:color="auto" w:sz="6" w:space="0"/>
            </w:tcBorders>
            <w:noWrap/>
            <w:vAlign w:val="center"/>
          </w:tcPr>
          <w:p>
            <w:pPr>
              <w:overflowPunct w:val="0"/>
              <w:autoSpaceDE w:val="0"/>
              <w:autoSpaceDN w:val="0"/>
              <w:adjustRightInd w:val="0"/>
              <w:spacing w:line="240" w:lineRule="exact"/>
              <w:jc w:val="center"/>
              <w:rPr>
                <w:rFonts w:ascii="Times New Roman" w:hAnsi="Times New Roman" w:eastAsia="仿宋_GB2312" w:cs="Times New Roman"/>
                <w:bCs/>
                <w:szCs w:val="21"/>
                <w:lang w:val="zh-CN"/>
              </w:rPr>
            </w:pPr>
            <w:r>
              <w:rPr>
                <w:rFonts w:ascii="Times New Roman" w:hAnsi="Times New Roman" w:eastAsia="仿宋_GB2312" w:cs="Times New Roman"/>
                <w:bCs/>
                <w:szCs w:val="21"/>
                <w:lang w:val="zh-CN"/>
              </w:rPr>
              <w:t>其中，有限合伙人数</w:t>
            </w:r>
          </w:p>
          <w:p>
            <w:pPr>
              <w:overflowPunct w:val="0"/>
              <w:autoSpaceDE w:val="0"/>
              <w:autoSpaceDN w:val="0"/>
              <w:adjustRightInd w:val="0"/>
              <w:spacing w:line="240" w:lineRule="exact"/>
              <w:jc w:val="center"/>
              <w:rPr>
                <w:rFonts w:ascii="Times New Roman" w:hAnsi="Times New Roman" w:eastAsia="仿宋_GB2312" w:cs="Times New Roman"/>
                <w:bCs/>
                <w:szCs w:val="21"/>
              </w:rPr>
            </w:pPr>
            <w:r>
              <w:rPr>
                <w:rFonts w:ascii="Times New Roman" w:hAnsi="Times New Roman" w:eastAsia="仿宋_GB2312" w:cs="Times New Roman"/>
                <w:bCs/>
                <w:szCs w:val="21"/>
                <w:lang w:val="zh-CN"/>
              </w:rPr>
              <w:t>（仅有限合伙填写）</w:t>
            </w:r>
          </w:p>
        </w:tc>
        <w:tc>
          <w:tcPr>
            <w:tcW w:w="3184" w:type="dxa"/>
            <w:gridSpan w:val="3"/>
            <w:tcBorders>
              <w:top w:val="single" w:color="auto" w:sz="6" w:space="0"/>
              <w:left w:val="single" w:color="auto" w:sz="6" w:space="0"/>
              <w:bottom w:val="single" w:color="auto" w:sz="6" w:space="0"/>
              <w:right w:val="single" w:color="auto" w:sz="12" w:space="0"/>
            </w:tcBorders>
            <w:noWrap/>
            <w:vAlign w:val="center"/>
          </w:tcPr>
          <w:p>
            <w:pPr>
              <w:overflowPunct w:val="0"/>
              <w:autoSpaceDE w:val="0"/>
              <w:autoSpaceDN w:val="0"/>
              <w:adjustRightInd w:val="0"/>
              <w:ind w:firstLine="1260" w:firstLineChars="600"/>
              <w:jc w:val="left"/>
              <w:rPr>
                <w:rFonts w:ascii="Times New Roman" w:hAnsi="Times New Roman" w:eastAsia="仿宋_GB2312" w:cs="Times New Roman"/>
                <w:bCs/>
                <w:szCs w:val="21"/>
              </w:rPr>
            </w:pPr>
            <w:r>
              <w:rPr>
                <w:rFonts w:ascii="Times New Roman" w:hAnsi="Times New Roman" w:eastAsia="仿宋_GB2312" w:cs="Times New Roman"/>
                <w:bCs/>
                <w:szCs w:val="21"/>
                <w:u w:val="single"/>
              </w:rPr>
              <w:t xml:space="preserve">        </w:t>
            </w:r>
            <w:r>
              <w:rPr>
                <w:rFonts w:ascii="Times New Roman" w:hAnsi="Times New Roman" w:eastAsia="仿宋_GB2312" w:cs="Times New Roman"/>
                <w:bCs/>
                <w:szCs w:val="21"/>
              </w:rPr>
              <w:t xml:space="preserve"> 人</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25" w:hRule="atLeast"/>
          <w:jc w:val="center"/>
        </w:trPr>
        <w:tc>
          <w:tcPr>
            <w:tcW w:w="1890" w:type="dxa"/>
            <w:gridSpan w:val="3"/>
            <w:tcBorders>
              <w:top w:val="single" w:color="auto" w:sz="6" w:space="0"/>
              <w:left w:val="single" w:color="auto" w:sz="12" w:space="0"/>
              <w:bottom w:val="single" w:color="auto" w:sz="12" w:space="0"/>
              <w:right w:val="single" w:color="auto" w:sz="6" w:space="0"/>
            </w:tcBorders>
            <w:noWrap/>
            <w:vAlign w:val="center"/>
          </w:tcPr>
          <w:p>
            <w:pPr>
              <w:overflowPunct w:val="0"/>
              <w:autoSpaceDE w:val="0"/>
              <w:autoSpaceDN w:val="0"/>
              <w:adjustRightInd w:val="0"/>
              <w:jc w:val="center"/>
              <w:rPr>
                <w:rFonts w:ascii="Times New Roman" w:hAnsi="Times New Roman" w:eastAsia="仿宋_GB2312" w:cs="Times New Roman"/>
                <w:bCs/>
                <w:szCs w:val="21"/>
                <w:lang w:val="zh-CN"/>
              </w:rPr>
            </w:pPr>
            <w:r>
              <w:rPr>
                <w:rFonts w:ascii="Times New Roman" w:hAnsi="Times New Roman" w:eastAsia="仿宋_GB2312" w:cs="Times New Roman"/>
                <w:bCs/>
                <w:szCs w:val="21"/>
              </w:rPr>
              <w:t>申领执照</w:t>
            </w:r>
          </w:p>
        </w:tc>
        <w:tc>
          <w:tcPr>
            <w:tcW w:w="8101" w:type="dxa"/>
            <w:gridSpan w:val="10"/>
            <w:tcBorders>
              <w:top w:val="single" w:color="auto" w:sz="6" w:space="0"/>
              <w:left w:val="single" w:color="auto" w:sz="6" w:space="0"/>
              <w:bottom w:val="single" w:color="auto" w:sz="12" w:space="0"/>
              <w:right w:val="single" w:color="auto" w:sz="12" w:space="0"/>
            </w:tcBorders>
            <w:noWrap/>
            <w:vAlign w:val="center"/>
          </w:tcPr>
          <w:p>
            <w:pPr>
              <w:overflowPunct w:val="0"/>
              <w:autoSpaceDE w:val="0"/>
              <w:autoSpaceDN w:val="0"/>
              <w:adjustRightInd w:val="0"/>
              <w:rPr>
                <w:rFonts w:ascii="Times New Roman" w:hAnsi="Times New Roman" w:eastAsia="仿宋_GB2312" w:cs="Times New Roman"/>
                <w:bCs/>
                <w:szCs w:val="21"/>
                <w:u w:val="single"/>
              </w:rPr>
            </w:pPr>
            <w:r>
              <w:rPr>
                <w:rFonts w:ascii="Times New Roman" w:hAnsi="Times New Roman" w:eastAsia="仿宋_GB2312" w:cs="Times New Roman"/>
                <w:szCs w:val="21"/>
              </w:rPr>
              <w:t>□</w:t>
            </w:r>
            <w:r>
              <w:rPr>
                <w:rFonts w:ascii="Times New Roman" w:hAnsi="Times New Roman" w:eastAsia="仿宋_GB2312" w:cs="Times New Roman"/>
                <w:bCs/>
                <w:szCs w:val="21"/>
                <w:lang w:val="zh-CN"/>
              </w:rPr>
              <w:t xml:space="preserve">申领纸质执照 </w:t>
            </w:r>
            <w:r>
              <w:rPr>
                <w:rFonts w:ascii="Times New Roman" w:hAnsi="Times New Roman" w:eastAsia="仿宋_GB2312" w:cs="Times New Roman"/>
                <w:bCs/>
                <w:szCs w:val="21"/>
              </w:rPr>
              <w:t xml:space="preserve"> </w:t>
            </w:r>
            <w:r>
              <w:rPr>
                <w:rFonts w:ascii="Times New Roman" w:hAnsi="Times New Roman" w:eastAsia="仿宋_GB2312" w:cs="Times New Roman"/>
                <w:bCs/>
                <w:szCs w:val="21"/>
                <w:lang w:val="zh-CN"/>
              </w:rPr>
              <w:t>其中：副本</w:t>
            </w:r>
            <w:r>
              <w:rPr>
                <w:rFonts w:ascii="Times New Roman" w:hAnsi="Times New Roman" w:eastAsia="仿宋_GB2312" w:cs="Times New Roman"/>
                <w:bCs/>
                <w:szCs w:val="21"/>
                <w:u w:val="single"/>
              </w:rPr>
              <w:t xml:space="preserve">     </w:t>
            </w:r>
            <w:r>
              <w:rPr>
                <w:rFonts w:ascii="Times New Roman" w:hAnsi="Times New Roman" w:eastAsia="仿宋_GB2312" w:cs="Times New Roman"/>
                <w:bCs/>
                <w:szCs w:val="21"/>
              </w:rPr>
              <w:t>个（电子执照系统自动生成，纸质执照自行勾选）</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69" w:hRule="atLeast"/>
          <w:jc w:val="center"/>
        </w:trPr>
        <w:tc>
          <w:tcPr>
            <w:tcW w:w="9991" w:type="dxa"/>
            <w:gridSpan w:val="13"/>
            <w:tcBorders>
              <w:top w:val="single" w:color="auto" w:sz="12" w:space="0"/>
              <w:left w:val="single" w:color="auto" w:sz="12" w:space="0"/>
              <w:bottom w:val="single" w:color="auto" w:sz="12" w:space="0"/>
              <w:right w:val="single" w:color="auto" w:sz="12" w:space="0"/>
            </w:tcBorders>
            <w:noWrap/>
            <w:vAlign w:val="center"/>
          </w:tcPr>
          <w:p>
            <w:pPr>
              <w:overflowPunct w:val="0"/>
              <w:jc w:val="center"/>
              <w:rPr>
                <w:rFonts w:ascii="Times New Roman" w:hAnsi="Times New Roman" w:eastAsia="仿宋_GB2312" w:cs="Times New Roman"/>
                <w:b/>
                <w:bCs/>
                <w:sz w:val="28"/>
                <w:szCs w:val="21"/>
                <w:lang w:val="zh-CN"/>
              </w:rPr>
            </w:pPr>
            <w:r>
              <w:rPr>
                <w:rFonts w:ascii="Times New Roman" w:hAnsi="Times New Roman" w:eastAsia="仿宋_GB2312" w:cs="Times New Roman"/>
                <w:b/>
                <w:bCs/>
                <w:sz w:val="28"/>
                <w:szCs w:val="21"/>
                <w:lang w:val="zh-CN"/>
              </w:rPr>
              <w:t>□变更（仅变更登记填写</w:t>
            </w:r>
            <w:r>
              <w:rPr>
                <w:rFonts w:ascii="Times New Roman" w:hAnsi="Times New Roman" w:eastAsia="仿宋_GB2312" w:cs="Times New Roman"/>
                <w:b/>
                <w:bCs/>
                <w:sz w:val="28"/>
                <w:szCs w:val="21"/>
              </w:rPr>
              <w:t>，只填写与本次申请有关的事项</w:t>
            </w:r>
            <w:r>
              <w:rPr>
                <w:rFonts w:ascii="Times New Roman" w:hAnsi="Times New Roman" w:eastAsia="仿宋_GB2312" w:cs="Times New Roman"/>
                <w:b/>
                <w:bCs/>
                <w:sz w:val="28"/>
                <w:szCs w:val="21"/>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45" w:hRule="exact"/>
          <w:jc w:val="center"/>
        </w:trPr>
        <w:tc>
          <w:tcPr>
            <w:tcW w:w="1890" w:type="dxa"/>
            <w:gridSpan w:val="3"/>
            <w:tcBorders>
              <w:top w:val="single" w:color="auto" w:sz="12" w:space="0"/>
              <w:left w:val="single" w:color="auto" w:sz="12" w:space="0"/>
            </w:tcBorders>
            <w:noWrap/>
            <w:vAlign w:val="center"/>
          </w:tcPr>
          <w:p>
            <w:pPr>
              <w:overflowPunct w:val="0"/>
              <w:autoSpaceDE w:val="0"/>
              <w:autoSpaceDN w:val="0"/>
              <w:adjustRightInd w:val="0"/>
              <w:jc w:val="center"/>
              <w:rPr>
                <w:rFonts w:ascii="Times New Roman" w:hAnsi="Times New Roman" w:eastAsia="仿宋_GB2312" w:cs="Times New Roman"/>
                <w:bCs/>
                <w:szCs w:val="21"/>
              </w:rPr>
            </w:pPr>
            <w:r>
              <w:rPr>
                <w:rFonts w:ascii="Times New Roman" w:hAnsi="Times New Roman" w:eastAsia="仿宋_GB2312" w:cs="Times New Roman"/>
                <w:bCs/>
                <w:szCs w:val="21"/>
              </w:rPr>
              <w:t>变更事项</w:t>
            </w:r>
          </w:p>
        </w:tc>
        <w:tc>
          <w:tcPr>
            <w:tcW w:w="3720" w:type="dxa"/>
            <w:gridSpan w:val="4"/>
            <w:tcBorders>
              <w:top w:val="single" w:color="auto" w:sz="12" w:space="0"/>
            </w:tcBorders>
            <w:noWrap/>
            <w:vAlign w:val="center"/>
          </w:tcPr>
          <w:p>
            <w:pPr>
              <w:overflowPunct w:val="0"/>
              <w:autoSpaceDE w:val="0"/>
              <w:autoSpaceDN w:val="0"/>
              <w:adjustRightInd w:val="0"/>
              <w:jc w:val="center"/>
              <w:rPr>
                <w:rFonts w:ascii="Times New Roman" w:hAnsi="Times New Roman" w:eastAsia="仿宋_GB2312" w:cs="Times New Roman"/>
                <w:bCs/>
                <w:szCs w:val="21"/>
              </w:rPr>
            </w:pPr>
            <w:r>
              <w:rPr>
                <w:rFonts w:ascii="Times New Roman" w:hAnsi="Times New Roman" w:eastAsia="仿宋_GB2312" w:cs="Times New Roman"/>
                <w:bCs/>
                <w:szCs w:val="21"/>
              </w:rPr>
              <w:t>原登记内容</w:t>
            </w:r>
          </w:p>
        </w:tc>
        <w:tc>
          <w:tcPr>
            <w:tcW w:w="4381" w:type="dxa"/>
            <w:gridSpan w:val="6"/>
            <w:tcBorders>
              <w:top w:val="single" w:color="auto" w:sz="12" w:space="0"/>
              <w:right w:val="single" w:color="auto" w:sz="12" w:space="0"/>
            </w:tcBorders>
            <w:noWrap/>
            <w:vAlign w:val="center"/>
          </w:tcPr>
          <w:p>
            <w:pPr>
              <w:overflowPunct w:val="0"/>
              <w:autoSpaceDE w:val="0"/>
              <w:autoSpaceDN w:val="0"/>
              <w:adjustRightInd w:val="0"/>
              <w:jc w:val="center"/>
              <w:rPr>
                <w:rFonts w:ascii="Times New Roman" w:hAnsi="Times New Roman" w:eastAsia="仿宋_GB2312" w:cs="Times New Roman"/>
                <w:bCs/>
                <w:szCs w:val="21"/>
                <w:lang w:val="zh-CN"/>
              </w:rPr>
            </w:pPr>
            <w:r>
              <w:rPr>
                <w:rFonts w:ascii="Times New Roman" w:hAnsi="Times New Roman" w:eastAsia="仿宋_GB2312" w:cs="Times New Roman"/>
                <w:bCs/>
                <w:szCs w:val="21"/>
                <w:lang w:val="zh-CN"/>
              </w:rPr>
              <w:t>变更</w:t>
            </w:r>
            <w:r>
              <w:rPr>
                <w:rFonts w:ascii="Times New Roman" w:hAnsi="Times New Roman" w:eastAsia="仿宋_GB2312" w:cs="Times New Roman"/>
                <w:bCs/>
                <w:szCs w:val="21"/>
              </w:rPr>
              <w:t>后</w:t>
            </w:r>
            <w:r>
              <w:rPr>
                <w:rFonts w:ascii="Times New Roman" w:hAnsi="Times New Roman" w:eastAsia="仿宋_GB2312" w:cs="Times New Roman"/>
                <w:bCs/>
                <w:szCs w:val="21"/>
                <w:lang w:val="zh-CN"/>
              </w:rPr>
              <w:t>登记内容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55" w:hRule="exact"/>
          <w:jc w:val="center"/>
        </w:trPr>
        <w:tc>
          <w:tcPr>
            <w:tcW w:w="1890" w:type="dxa"/>
            <w:gridSpan w:val="3"/>
            <w:tcBorders>
              <w:left w:val="single" w:color="auto" w:sz="12" w:space="0"/>
            </w:tcBorders>
            <w:noWrap/>
            <w:vAlign w:val="center"/>
          </w:tcPr>
          <w:p>
            <w:pPr>
              <w:overflowPunct w:val="0"/>
              <w:autoSpaceDE w:val="0"/>
              <w:autoSpaceDN w:val="0"/>
              <w:adjustRightInd w:val="0"/>
              <w:ind w:left="211" w:hanging="210" w:hangingChars="100"/>
              <w:rPr>
                <w:rFonts w:ascii="Times New Roman" w:hAnsi="Times New Roman" w:eastAsia="仿宋_GB2312" w:cs="Times New Roman"/>
                <w:b/>
                <w:bCs/>
                <w:szCs w:val="21"/>
                <w:lang w:val="zh-CN"/>
              </w:rPr>
            </w:pPr>
          </w:p>
        </w:tc>
        <w:tc>
          <w:tcPr>
            <w:tcW w:w="3720" w:type="dxa"/>
            <w:gridSpan w:val="4"/>
            <w:tcBorders>
              <w:top w:val="single" w:color="auto" w:sz="2" w:space="0"/>
              <w:left w:val="single" w:color="auto" w:sz="2" w:space="0"/>
              <w:right w:val="single" w:color="auto" w:sz="2" w:space="0"/>
            </w:tcBorders>
            <w:noWrap/>
            <w:vAlign w:val="center"/>
          </w:tcPr>
          <w:p>
            <w:pPr>
              <w:overflowPunct w:val="0"/>
              <w:autoSpaceDE w:val="0"/>
              <w:autoSpaceDN w:val="0"/>
              <w:adjustRightInd w:val="0"/>
              <w:jc w:val="left"/>
              <w:rPr>
                <w:rFonts w:ascii="Times New Roman" w:hAnsi="Times New Roman" w:eastAsia="仿宋_GB2312" w:cs="Times New Roman"/>
                <w:b/>
                <w:bCs/>
                <w:szCs w:val="21"/>
                <w:lang w:val="zh-CN"/>
              </w:rPr>
            </w:pPr>
          </w:p>
        </w:tc>
        <w:tc>
          <w:tcPr>
            <w:tcW w:w="4381" w:type="dxa"/>
            <w:gridSpan w:val="6"/>
            <w:tcBorders>
              <w:right w:val="single" w:color="auto" w:sz="12" w:space="0"/>
            </w:tcBorders>
            <w:noWrap/>
            <w:vAlign w:val="center"/>
          </w:tcPr>
          <w:p>
            <w:pPr>
              <w:overflowPunct w:val="0"/>
              <w:autoSpaceDE w:val="0"/>
              <w:autoSpaceDN w:val="0"/>
              <w:adjustRightInd w:val="0"/>
              <w:ind w:firstLine="105" w:firstLineChars="50"/>
              <w:jc w:val="left"/>
              <w:rPr>
                <w:rFonts w:ascii="Times New Roman" w:hAnsi="Times New Roman" w:eastAsia="仿宋_GB2312" w:cs="Times New Roman"/>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0" w:hRule="exact"/>
          <w:jc w:val="center"/>
        </w:trPr>
        <w:tc>
          <w:tcPr>
            <w:tcW w:w="1890" w:type="dxa"/>
            <w:gridSpan w:val="3"/>
            <w:tcBorders>
              <w:left w:val="single" w:color="auto" w:sz="12" w:space="0"/>
            </w:tcBorders>
            <w:noWrap/>
            <w:vAlign w:val="center"/>
          </w:tcPr>
          <w:p>
            <w:pPr>
              <w:overflowPunct w:val="0"/>
              <w:autoSpaceDE w:val="0"/>
              <w:autoSpaceDN w:val="0"/>
              <w:adjustRightInd w:val="0"/>
              <w:ind w:left="211" w:hanging="210" w:hangingChars="100"/>
              <w:rPr>
                <w:rFonts w:ascii="Times New Roman" w:hAnsi="Times New Roman" w:eastAsia="仿宋_GB2312" w:cs="Times New Roman"/>
                <w:b/>
                <w:bCs/>
                <w:szCs w:val="21"/>
                <w:lang w:val="zh-CN"/>
              </w:rPr>
            </w:pPr>
          </w:p>
        </w:tc>
        <w:tc>
          <w:tcPr>
            <w:tcW w:w="3720" w:type="dxa"/>
            <w:gridSpan w:val="4"/>
            <w:tcBorders>
              <w:top w:val="single" w:color="auto" w:sz="2" w:space="0"/>
              <w:left w:val="single" w:color="auto" w:sz="2" w:space="0"/>
              <w:right w:val="single" w:color="auto" w:sz="2" w:space="0"/>
            </w:tcBorders>
            <w:noWrap/>
            <w:vAlign w:val="center"/>
          </w:tcPr>
          <w:p>
            <w:pPr>
              <w:overflowPunct w:val="0"/>
              <w:autoSpaceDE w:val="0"/>
              <w:autoSpaceDN w:val="0"/>
              <w:adjustRightInd w:val="0"/>
              <w:jc w:val="left"/>
              <w:rPr>
                <w:rFonts w:ascii="Times New Roman" w:hAnsi="Times New Roman" w:eastAsia="仿宋_GB2312" w:cs="Times New Roman"/>
                <w:b/>
                <w:bCs/>
                <w:szCs w:val="21"/>
                <w:lang w:val="zh-CN"/>
              </w:rPr>
            </w:pPr>
          </w:p>
        </w:tc>
        <w:tc>
          <w:tcPr>
            <w:tcW w:w="4381" w:type="dxa"/>
            <w:gridSpan w:val="6"/>
            <w:tcBorders>
              <w:right w:val="single" w:color="auto" w:sz="12" w:space="0"/>
            </w:tcBorders>
            <w:noWrap/>
            <w:vAlign w:val="center"/>
          </w:tcPr>
          <w:p>
            <w:pPr>
              <w:overflowPunct w:val="0"/>
              <w:autoSpaceDE w:val="0"/>
              <w:autoSpaceDN w:val="0"/>
              <w:adjustRightInd w:val="0"/>
              <w:ind w:firstLine="105" w:firstLineChars="50"/>
              <w:jc w:val="left"/>
              <w:rPr>
                <w:rFonts w:ascii="Times New Roman" w:hAnsi="Times New Roman" w:eastAsia="仿宋_GB2312" w:cs="Times New Roman"/>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45" w:hRule="exact"/>
          <w:jc w:val="center"/>
        </w:trPr>
        <w:tc>
          <w:tcPr>
            <w:tcW w:w="1890" w:type="dxa"/>
            <w:gridSpan w:val="3"/>
            <w:tcBorders>
              <w:left w:val="single" w:color="auto" w:sz="12" w:space="0"/>
            </w:tcBorders>
            <w:noWrap/>
            <w:vAlign w:val="center"/>
          </w:tcPr>
          <w:p>
            <w:pPr>
              <w:overflowPunct w:val="0"/>
              <w:autoSpaceDE w:val="0"/>
              <w:autoSpaceDN w:val="0"/>
              <w:adjustRightInd w:val="0"/>
              <w:ind w:left="211" w:hanging="210" w:hangingChars="100"/>
              <w:rPr>
                <w:rFonts w:ascii="Times New Roman" w:hAnsi="Times New Roman" w:eastAsia="仿宋_GB2312" w:cs="Times New Roman"/>
                <w:b/>
                <w:bCs/>
                <w:szCs w:val="21"/>
                <w:lang w:val="zh-CN"/>
              </w:rPr>
            </w:pPr>
          </w:p>
        </w:tc>
        <w:tc>
          <w:tcPr>
            <w:tcW w:w="3720" w:type="dxa"/>
            <w:gridSpan w:val="4"/>
            <w:tcBorders>
              <w:top w:val="single" w:color="auto" w:sz="2" w:space="0"/>
              <w:left w:val="single" w:color="auto" w:sz="2" w:space="0"/>
              <w:right w:val="single" w:color="auto" w:sz="2" w:space="0"/>
            </w:tcBorders>
            <w:noWrap/>
            <w:vAlign w:val="center"/>
          </w:tcPr>
          <w:p>
            <w:pPr>
              <w:overflowPunct w:val="0"/>
              <w:autoSpaceDE w:val="0"/>
              <w:autoSpaceDN w:val="0"/>
              <w:adjustRightInd w:val="0"/>
              <w:jc w:val="left"/>
              <w:rPr>
                <w:rFonts w:ascii="Times New Roman" w:hAnsi="Times New Roman" w:eastAsia="仿宋_GB2312" w:cs="Times New Roman"/>
                <w:b/>
                <w:bCs/>
                <w:szCs w:val="21"/>
                <w:lang w:val="zh-CN"/>
              </w:rPr>
            </w:pPr>
          </w:p>
        </w:tc>
        <w:tc>
          <w:tcPr>
            <w:tcW w:w="4381" w:type="dxa"/>
            <w:gridSpan w:val="6"/>
            <w:tcBorders>
              <w:right w:val="single" w:color="auto" w:sz="12" w:space="0"/>
            </w:tcBorders>
            <w:noWrap/>
            <w:vAlign w:val="center"/>
          </w:tcPr>
          <w:p>
            <w:pPr>
              <w:overflowPunct w:val="0"/>
              <w:autoSpaceDE w:val="0"/>
              <w:autoSpaceDN w:val="0"/>
              <w:adjustRightInd w:val="0"/>
              <w:ind w:firstLine="105" w:firstLineChars="50"/>
              <w:jc w:val="left"/>
              <w:rPr>
                <w:rFonts w:ascii="Times New Roman" w:hAnsi="Times New Roman" w:eastAsia="仿宋_GB2312" w:cs="Times New Roman"/>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45" w:hRule="exact"/>
          <w:jc w:val="center"/>
        </w:trPr>
        <w:tc>
          <w:tcPr>
            <w:tcW w:w="1890" w:type="dxa"/>
            <w:gridSpan w:val="3"/>
            <w:tcBorders>
              <w:left w:val="single" w:color="auto" w:sz="12" w:space="0"/>
            </w:tcBorders>
            <w:noWrap/>
            <w:vAlign w:val="center"/>
          </w:tcPr>
          <w:p>
            <w:pPr>
              <w:overflowPunct w:val="0"/>
              <w:autoSpaceDE w:val="0"/>
              <w:autoSpaceDN w:val="0"/>
              <w:adjustRightInd w:val="0"/>
              <w:ind w:left="211" w:hanging="210" w:hangingChars="100"/>
              <w:rPr>
                <w:rFonts w:ascii="Times New Roman" w:hAnsi="Times New Roman" w:eastAsia="仿宋_GB2312" w:cs="Times New Roman"/>
                <w:b/>
                <w:bCs/>
                <w:szCs w:val="21"/>
                <w:lang w:val="zh-CN"/>
              </w:rPr>
            </w:pPr>
          </w:p>
        </w:tc>
        <w:tc>
          <w:tcPr>
            <w:tcW w:w="3720" w:type="dxa"/>
            <w:gridSpan w:val="4"/>
            <w:tcBorders>
              <w:top w:val="single" w:color="auto" w:sz="2" w:space="0"/>
              <w:left w:val="single" w:color="auto" w:sz="2" w:space="0"/>
              <w:right w:val="single" w:color="auto" w:sz="2" w:space="0"/>
            </w:tcBorders>
            <w:noWrap/>
            <w:vAlign w:val="center"/>
          </w:tcPr>
          <w:p>
            <w:pPr>
              <w:overflowPunct w:val="0"/>
              <w:autoSpaceDE w:val="0"/>
              <w:autoSpaceDN w:val="0"/>
              <w:adjustRightInd w:val="0"/>
              <w:jc w:val="left"/>
              <w:rPr>
                <w:rFonts w:ascii="Times New Roman" w:hAnsi="Times New Roman" w:eastAsia="仿宋_GB2312" w:cs="Times New Roman"/>
                <w:b/>
                <w:bCs/>
                <w:szCs w:val="21"/>
                <w:lang w:val="zh-CN"/>
              </w:rPr>
            </w:pPr>
          </w:p>
        </w:tc>
        <w:tc>
          <w:tcPr>
            <w:tcW w:w="4381" w:type="dxa"/>
            <w:gridSpan w:val="6"/>
            <w:tcBorders>
              <w:right w:val="single" w:color="auto" w:sz="12" w:space="0"/>
            </w:tcBorders>
            <w:noWrap/>
            <w:vAlign w:val="center"/>
          </w:tcPr>
          <w:p>
            <w:pPr>
              <w:overflowPunct w:val="0"/>
              <w:autoSpaceDE w:val="0"/>
              <w:autoSpaceDN w:val="0"/>
              <w:adjustRightInd w:val="0"/>
              <w:ind w:firstLine="105" w:firstLineChars="50"/>
              <w:jc w:val="left"/>
              <w:rPr>
                <w:rFonts w:ascii="Times New Roman" w:hAnsi="Times New Roman" w:eastAsia="仿宋_GB2312" w:cs="Times New Roman"/>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45" w:hRule="exact"/>
          <w:jc w:val="center"/>
        </w:trPr>
        <w:tc>
          <w:tcPr>
            <w:tcW w:w="1890" w:type="dxa"/>
            <w:gridSpan w:val="3"/>
            <w:tcBorders>
              <w:left w:val="single" w:color="auto" w:sz="12" w:space="0"/>
            </w:tcBorders>
            <w:noWrap/>
            <w:vAlign w:val="center"/>
          </w:tcPr>
          <w:p>
            <w:pPr>
              <w:overflowPunct w:val="0"/>
              <w:autoSpaceDE w:val="0"/>
              <w:autoSpaceDN w:val="0"/>
              <w:adjustRightInd w:val="0"/>
              <w:ind w:left="211" w:hanging="210" w:hangingChars="100"/>
              <w:rPr>
                <w:rFonts w:ascii="Times New Roman" w:hAnsi="Times New Roman" w:eastAsia="仿宋_GB2312" w:cs="Times New Roman"/>
                <w:b/>
                <w:bCs/>
                <w:szCs w:val="21"/>
                <w:lang w:val="zh-CN"/>
              </w:rPr>
            </w:pPr>
          </w:p>
        </w:tc>
        <w:tc>
          <w:tcPr>
            <w:tcW w:w="3720" w:type="dxa"/>
            <w:gridSpan w:val="4"/>
            <w:tcBorders>
              <w:top w:val="single" w:color="auto" w:sz="2" w:space="0"/>
              <w:left w:val="single" w:color="auto" w:sz="2" w:space="0"/>
              <w:right w:val="single" w:color="auto" w:sz="2" w:space="0"/>
            </w:tcBorders>
            <w:noWrap/>
            <w:vAlign w:val="center"/>
          </w:tcPr>
          <w:p>
            <w:pPr>
              <w:overflowPunct w:val="0"/>
              <w:autoSpaceDE w:val="0"/>
              <w:autoSpaceDN w:val="0"/>
              <w:adjustRightInd w:val="0"/>
              <w:jc w:val="left"/>
              <w:rPr>
                <w:rFonts w:ascii="Times New Roman" w:hAnsi="Times New Roman" w:eastAsia="仿宋_GB2312" w:cs="Times New Roman"/>
                <w:b/>
                <w:bCs/>
                <w:szCs w:val="21"/>
                <w:lang w:val="zh-CN"/>
              </w:rPr>
            </w:pPr>
          </w:p>
        </w:tc>
        <w:tc>
          <w:tcPr>
            <w:tcW w:w="4381" w:type="dxa"/>
            <w:gridSpan w:val="6"/>
            <w:tcBorders>
              <w:right w:val="single" w:color="auto" w:sz="12" w:space="0"/>
            </w:tcBorders>
            <w:noWrap/>
            <w:vAlign w:val="center"/>
          </w:tcPr>
          <w:p>
            <w:pPr>
              <w:overflowPunct w:val="0"/>
              <w:autoSpaceDE w:val="0"/>
              <w:autoSpaceDN w:val="0"/>
              <w:adjustRightInd w:val="0"/>
              <w:ind w:firstLine="105" w:firstLineChars="50"/>
              <w:jc w:val="left"/>
              <w:rPr>
                <w:rFonts w:ascii="Times New Roman" w:hAnsi="Times New Roman" w:eastAsia="仿宋_GB2312" w:cs="Times New Roman"/>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45" w:hRule="exact"/>
          <w:jc w:val="center"/>
        </w:trPr>
        <w:tc>
          <w:tcPr>
            <w:tcW w:w="1890" w:type="dxa"/>
            <w:gridSpan w:val="3"/>
            <w:tcBorders>
              <w:left w:val="single" w:color="auto" w:sz="12" w:space="0"/>
            </w:tcBorders>
            <w:noWrap/>
            <w:vAlign w:val="center"/>
          </w:tcPr>
          <w:p>
            <w:pPr>
              <w:overflowPunct w:val="0"/>
              <w:autoSpaceDE w:val="0"/>
              <w:autoSpaceDN w:val="0"/>
              <w:adjustRightInd w:val="0"/>
              <w:ind w:left="211" w:hanging="210" w:hangingChars="100"/>
              <w:rPr>
                <w:rFonts w:ascii="Times New Roman" w:hAnsi="Times New Roman" w:eastAsia="仿宋_GB2312" w:cs="Times New Roman"/>
                <w:b/>
                <w:bCs/>
                <w:szCs w:val="21"/>
                <w:lang w:val="zh-CN"/>
              </w:rPr>
            </w:pPr>
          </w:p>
        </w:tc>
        <w:tc>
          <w:tcPr>
            <w:tcW w:w="3720" w:type="dxa"/>
            <w:gridSpan w:val="4"/>
            <w:tcBorders>
              <w:top w:val="single" w:color="auto" w:sz="2" w:space="0"/>
              <w:left w:val="single" w:color="auto" w:sz="2" w:space="0"/>
              <w:right w:val="single" w:color="auto" w:sz="2" w:space="0"/>
            </w:tcBorders>
            <w:noWrap/>
            <w:vAlign w:val="center"/>
          </w:tcPr>
          <w:p>
            <w:pPr>
              <w:overflowPunct w:val="0"/>
              <w:autoSpaceDE w:val="0"/>
              <w:autoSpaceDN w:val="0"/>
              <w:adjustRightInd w:val="0"/>
              <w:jc w:val="left"/>
              <w:rPr>
                <w:rFonts w:ascii="Times New Roman" w:hAnsi="Times New Roman" w:eastAsia="仿宋_GB2312" w:cs="Times New Roman"/>
                <w:b/>
                <w:bCs/>
                <w:szCs w:val="21"/>
                <w:lang w:val="zh-CN"/>
              </w:rPr>
            </w:pPr>
          </w:p>
        </w:tc>
        <w:tc>
          <w:tcPr>
            <w:tcW w:w="4381" w:type="dxa"/>
            <w:gridSpan w:val="6"/>
            <w:tcBorders>
              <w:right w:val="single" w:color="auto" w:sz="12" w:space="0"/>
            </w:tcBorders>
            <w:noWrap/>
            <w:vAlign w:val="center"/>
          </w:tcPr>
          <w:p>
            <w:pPr>
              <w:overflowPunct w:val="0"/>
              <w:autoSpaceDE w:val="0"/>
              <w:autoSpaceDN w:val="0"/>
              <w:adjustRightInd w:val="0"/>
              <w:ind w:firstLine="105" w:firstLineChars="50"/>
              <w:jc w:val="left"/>
              <w:rPr>
                <w:rFonts w:ascii="Times New Roman" w:hAnsi="Times New Roman" w:eastAsia="仿宋_GB2312" w:cs="Times New Roman"/>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45" w:hRule="exact"/>
          <w:jc w:val="center"/>
        </w:trPr>
        <w:tc>
          <w:tcPr>
            <w:tcW w:w="1890" w:type="dxa"/>
            <w:gridSpan w:val="3"/>
            <w:tcBorders>
              <w:left w:val="single" w:color="auto" w:sz="12" w:space="0"/>
            </w:tcBorders>
            <w:noWrap/>
            <w:vAlign w:val="center"/>
          </w:tcPr>
          <w:p>
            <w:pPr>
              <w:overflowPunct w:val="0"/>
              <w:autoSpaceDE w:val="0"/>
              <w:autoSpaceDN w:val="0"/>
              <w:adjustRightInd w:val="0"/>
              <w:ind w:left="211" w:hanging="210" w:hangingChars="100"/>
              <w:rPr>
                <w:rFonts w:ascii="Times New Roman" w:hAnsi="Times New Roman" w:eastAsia="仿宋_GB2312" w:cs="Times New Roman"/>
                <w:b/>
                <w:bCs/>
                <w:szCs w:val="21"/>
                <w:lang w:val="zh-CN"/>
              </w:rPr>
            </w:pPr>
          </w:p>
        </w:tc>
        <w:tc>
          <w:tcPr>
            <w:tcW w:w="3720" w:type="dxa"/>
            <w:gridSpan w:val="4"/>
            <w:tcBorders>
              <w:top w:val="single" w:color="auto" w:sz="2" w:space="0"/>
              <w:left w:val="single" w:color="auto" w:sz="2" w:space="0"/>
              <w:right w:val="single" w:color="auto" w:sz="2" w:space="0"/>
            </w:tcBorders>
            <w:noWrap/>
            <w:vAlign w:val="center"/>
          </w:tcPr>
          <w:p>
            <w:pPr>
              <w:overflowPunct w:val="0"/>
              <w:autoSpaceDE w:val="0"/>
              <w:autoSpaceDN w:val="0"/>
              <w:adjustRightInd w:val="0"/>
              <w:jc w:val="left"/>
              <w:rPr>
                <w:rFonts w:ascii="Times New Roman" w:hAnsi="Times New Roman" w:eastAsia="仿宋_GB2312" w:cs="Times New Roman"/>
                <w:b/>
                <w:bCs/>
                <w:szCs w:val="21"/>
                <w:lang w:val="zh-CN"/>
              </w:rPr>
            </w:pPr>
          </w:p>
        </w:tc>
        <w:tc>
          <w:tcPr>
            <w:tcW w:w="4381" w:type="dxa"/>
            <w:gridSpan w:val="6"/>
            <w:tcBorders>
              <w:right w:val="single" w:color="auto" w:sz="12" w:space="0"/>
            </w:tcBorders>
            <w:noWrap/>
            <w:vAlign w:val="center"/>
          </w:tcPr>
          <w:p>
            <w:pPr>
              <w:overflowPunct w:val="0"/>
              <w:autoSpaceDE w:val="0"/>
              <w:autoSpaceDN w:val="0"/>
              <w:adjustRightInd w:val="0"/>
              <w:ind w:firstLine="105" w:firstLineChars="50"/>
              <w:jc w:val="left"/>
              <w:rPr>
                <w:rFonts w:ascii="Times New Roman" w:hAnsi="Times New Roman" w:eastAsia="仿宋_GB2312" w:cs="Times New Roman"/>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45" w:hRule="exact"/>
          <w:jc w:val="center"/>
        </w:trPr>
        <w:tc>
          <w:tcPr>
            <w:tcW w:w="1890" w:type="dxa"/>
            <w:gridSpan w:val="3"/>
            <w:tcBorders>
              <w:left w:val="single" w:color="auto" w:sz="12" w:space="0"/>
            </w:tcBorders>
            <w:noWrap/>
            <w:vAlign w:val="center"/>
          </w:tcPr>
          <w:p>
            <w:pPr>
              <w:overflowPunct w:val="0"/>
              <w:autoSpaceDE w:val="0"/>
              <w:autoSpaceDN w:val="0"/>
              <w:adjustRightInd w:val="0"/>
              <w:ind w:left="211" w:hanging="210" w:hangingChars="100"/>
              <w:rPr>
                <w:rFonts w:ascii="Times New Roman" w:hAnsi="Times New Roman" w:eastAsia="仿宋_GB2312" w:cs="Times New Roman"/>
                <w:b/>
                <w:bCs/>
                <w:szCs w:val="21"/>
                <w:lang w:val="zh-CN"/>
              </w:rPr>
            </w:pPr>
          </w:p>
        </w:tc>
        <w:tc>
          <w:tcPr>
            <w:tcW w:w="3720" w:type="dxa"/>
            <w:gridSpan w:val="4"/>
            <w:tcBorders>
              <w:top w:val="single" w:color="auto" w:sz="2" w:space="0"/>
              <w:left w:val="single" w:color="auto" w:sz="2" w:space="0"/>
              <w:right w:val="single" w:color="auto" w:sz="2" w:space="0"/>
            </w:tcBorders>
            <w:noWrap/>
            <w:vAlign w:val="center"/>
          </w:tcPr>
          <w:p>
            <w:pPr>
              <w:overflowPunct w:val="0"/>
              <w:autoSpaceDE w:val="0"/>
              <w:autoSpaceDN w:val="0"/>
              <w:adjustRightInd w:val="0"/>
              <w:jc w:val="left"/>
              <w:rPr>
                <w:rFonts w:ascii="Times New Roman" w:hAnsi="Times New Roman" w:eastAsia="仿宋_GB2312" w:cs="Times New Roman"/>
                <w:b/>
                <w:bCs/>
                <w:szCs w:val="21"/>
                <w:lang w:val="zh-CN"/>
              </w:rPr>
            </w:pPr>
          </w:p>
        </w:tc>
        <w:tc>
          <w:tcPr>
            <w:tcW w:w="4381" w:type="dxa"/>
            <w:gridSpan w:val="6"/>
            <w:tcBorders>
              <w:right w:val="single" w:color="auto" w:sz="12" w:space="0"/>
            </w:tcBorders>
            <w:noWrap/>
            <w:vAlign w:val="center"/>
          </w:tcPr>
          <w:p>
            <w:pPr>
              <w:overflowPunct w:val="0"/>
              <w:autoSpaceDE w:val="0"/>
              <w:autoSpaceDN w:val="0"/>
              <w:adjustRightInd w:val="0"/>
              <w:ind w:firstLine="105" w:firstLineChars="50"/>
              <w:jc w:val="left"/>
              <w:rPr>
                <w:rFonts w:ascii="Times New Roman" w:hAnsi="Times New Roman" w:eastAsia="仿宋_GB2312" w:cs="Times New Roman"/>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285" w:hRule="atLeast"/>
          <w:jc w:val="center"/>
        </w:trPr>
        <w:tc>
          <w:tcPr>
            <w:tcW w:w="9991" w:type="dxa"/>
            <w:gridSpan w:val="13"/>
            <w:tcBorders>
              <w:left w:val="single" w:color="auto" w:sz="12" w:space="0"/>
              <w:right w:val="single" w:color="auto" w:sz="12" w:space="0"/>
            </w:tcBorders>
            <w:noWrap/>
            <w:vAlign w:val="center"/>
          </w:tcPr>
          <w:p>
            <w:pPr>
              <w:overflowPunct w:val="0"/>
              <w:spacing w:line="380" w:lineRule="exact"/>
              <w:ind w:firstLine="420" w:firstLineChars="200"/>
              <w:rPr>
                <w:rFonts w:ascii="Times New Roman" w:hAnsi="Times New Roman" w:eastAsia="仿宋_GB2312" w:cs="Times New Roman"/>
                <w:b/>
                <w:bCs/>
                <w:szCs w:val="21"/>
                <w:lang w:val="zh-CN"/>
              </w:rPr>
            </w:pPr>
            <w:r>
              <w:rPr>
                <w:rFonts w:ascii="Times New Roman" w:hAnsi="Times New Roman" w:eastAsia="仿宋_GB2312" w:cs="Times New Roman"/>
                <w:bCs/>
                <w:szCs w:val="21"/>
              </w:rPr>
              <w:t>注：变更事项</w:t>
            </w:r>
            <w:r>
              <w:rPr>
                <w:rFonts w:ascii="Times New Roman" w:hAnsi="Times New Roman" w:eastAsia="仿宋_GB2312" w:cs="Times New Roman"/>
              </w:rPr>
              <w:t>包括名称、出资额、</w:t>
            </w:r>
            <w:r>
              <w:rPr>
                <w:rFonts w:ascii="Times New Roman" w:hAnsi="Times New Roman" w:eastAsia="仿宋_GB2312" w:cs="Times New Roman"/>
                <w:kern w:val="0"/>
                <w:szCs w:val="21"/>
              </w:rPr>
              <w:t>主要经营场所、执行事务合伙人名称或姓名、经营范围、合伙企业类型，合伙人名称或者姓名、住所、承担责任方式，法人或者其他组织的执行事务合伙人委派代表。</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0" w:hRule="atLeast"/>
          <w:jc w:val="center"/>
        </w:trPr>
        <w:tc>
          <w:tcPr>
            <w:tcW w:w="9991" w:type="dxa"/>
            <w:gridSpan w:val="13"/>
            <w:tcBorders>
              <w:top w:val="single" w:color="auto" w:sz="12" w:space="0"/>
              <w:left w:val="single" w:color="auto" w:sz="12" w:space="0"/>
              <w:bottom w:val="single" w:color="auto" w:sz="12" w:space="0"/>
              <w:right w:val="single" w:color="auto" w:sz="12" w:space="0"/>
            </w:tcBorders>
            <w:noWrap/>
            <w:vAlign w:val="center"/>
          </w:tcPr>
          <w:p>
            <w:pPr>
              <w:overflowPunct w:val="0"/>
              <w:autoSpaceDE w:val="0"/>
              <w:autoSpaceDN w:val="0"/>
              <w:adjustRightInd w:val="0"/>
              <w:snapToGrid w:val="0"/>
              <w:jc w:val="center"/>
              <w:rPr>
                <w:rFonts w:ascii="Times New Roman" w:hAnsi="Times New Roman" w:eastAsia="仿宋_GB2312" w:cs="Times New Roman"/>
                <w:bCs/>
                <w:szCs w:val="21"/>
                <w:u w:val="single"/>
              </w:rPr>
            </w:pPr>
            <w:r>
              <w:rPr>
                <w:rFonts w:ascii="Times New Roman" w:hAnsi="Times New Roman" w:eastAsia="仿宋_GB2312" w:cs="Times New Roman"/>
                <w:b/>
                <w:bCs/>
                <w:sz w:val="28"/>
                <w:szCs w:val="21"/>
                <w:lang w:val="zh-CN"/>
              </w:rPr>
              <w:t>□备案（仅备案填写）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491" w:hRule="atLeast"/>
          <w:jc w:val="center"/>
        </w:trPr>
        <w:tc>
          <w:tcPr>
            <w:tcW w:w="1867" w:type="dxa"/>
            <w:gridSpan w:val="2"/>
            <w:tcBorders>
              <w:left w:val="single" w:color="auto" w:sz="12" w:space="0"/>
              <w:bottom w:val="single" w:color="auto" w:sz="12" w:space="0"/>
              <w:right w:val="single" w:color="auto" w:sz="4" w:space="0"/>
            </w:tcBorders>
            <w:noWrap/>
            <w:vAlign w:val="center"/>
          </w:tcPr>
          <w:p>
            <w:pPr>
              <w:overflowPunct w:val="0"/>
              <w:autoSpaceDE w:val="0"/>
              <w:autoSpaceDN w:val="0"/>
              <w:adjustRightInd w:val="0"/>
              <w:spacing w:line="240" w:lineRule="exact"/>
              <w:jc w:val="center"/>
              <w:rPr>
                <w:rFonts w:ascii="Times New Roman" w:hAnsi="Times New Roman" w:eastAsia="仿宋_GB2312" w:cs="Times New Roman"/>
                <w:szCs w:val="21"/>
              </w:rPr>
            </w:pPr>
            <w:r>
              <w:rPr>
                <w:rFonts w:ascii="Times New Roman" w:hAnsi="Times New Roman" w:eastAsia="仿宋_GB2312" w:cs="Times New Roman"/>
                <w:bCs/>
                <w:szCs w:val="21"/>
                <w:lang w:val="zh-CN"/>
              </w:rPr>
              <w:t>事</w:t>
            </w:r>
            <w:r>
              <w:rPr>
                <w:rFonts w:ascii="Times New Roman" w:hAnsi="Times New Roman" w:eastAsia="仿宋_GB2312" w:cs="Times New Roman"/>
                <w:bCs/>
                <w:szCs w:val="21"/>
              </w:rPr>
              <w:t xml:space="preserve">   </w:t>
            </w:r>
            <w:r>
              <w:rPr>
                <w:rFonts w:ascii="Times New Roman" w:hAnsi="Times New Roman" w:eastAsia="仿宋_GB2312" w:cs="Times New Roman"/>
                <w:bCs/>
                <w:szCs w:val="21"/>
                <w:lang w:val="zh-CN"/>
              </w:rPr>
              <w:t>项</w:t>
            </w:r>
          </w:p>
        </w:tc>
        <w:tc>
          <w:tcPr>
            <w:tcW w:w="8124" w:type="dxa"/>
            <w:gridSpan w:val="11"/>
            <w:tcBorders>
              <w:left w:val="single" w:color="auto" w:sz="4" w:space="0"/>
              <w:bottom w:val="single" w:color="auto" w:sz="12" w:space="0"/>
              <w:right w:val="single" w:color="auto" w:sz="12" w:space="0"/>
            </w:tcBorders>
            <w:noWrap/>
            <w:vAlign w:val="center"/>
          </w:tcPr>
          <w:p>
            <w:pPr>
              <w:overflowPunct w:val="0"/>
              <w:spacing w:line="380" w:lineRule="exact"/>
              <w:ind w:firstLine="420" w:firstLineChars="200"/>
              <w:rPr>
                <w:rFonts w:ascii="Times New Roman" w:hAnsi="Times New Roman" w:eastAsia="仿宋_GB2312" w:cs="Times New Roman"/>
                <w:kern w:val="0"/>
                <w:szCs w:val="21"/>
              </w:rPr>
            </w:pPr>
            <w:r>
              <w:rPr>
                <w:rFonts w:ascii="Times New Roman" w:hAnsi="Times New Roman" w:eastAsia="仿宋_GB2312" w:cs="Times New Roman"/>
                <w:kern w:val="0"/>
                <w:szCs w:val="21"/>
              </w:rPr>
              <w:t>□</w:t>
            </w:r>
            <w:r>
              <w:rPr>
                <w:rFonts w:ascii="Times New Roman" w:hAnsi="Times New Roman" w:eastAsia="仿宋_GB2312" w:cs="Times New Roman"/>
                <w:kern w:val="0"/>
                <w:szCs w:val="21"/>
                <w:lang w:val="zh-CN"/>
              </w:rPr>
              <w:t>合伙协议</w:t>
            </w:r>
            <w:r>
              <w:rPr>
                <w:rFonts w:ascii="Times New Roman" w:hAnsi="Times New Roman" w:eastAsia="仿宋_GB2312" w:cs="Times New Roman"/>
                <w:kern w:val="0"/>
                <w:szCs w:val="21"/>
              </w:rPr>
              <w:t xml:space="preserve">或补充合伙协议  </w:t>
            </w:r>
          </w:p>
          <w:p>
            <w:pPr>
              <w:overflowPunct w:val="0"/>
              <w:spacing w:line="380" w:lineRule="exact"/>
              <w:ind w:firstLine="420" w:firstLineChars="200"/>
              <w:rPr>
                <w:rFonts w:ascii="Times New Roman" w:hAnsi="Times New Roman" w:eastAsia="仿宋_GB2312" w:cs="Times New Roman"/>
                <w:kern w:val="0"/>
                <w:szCs w:val="21"/>
              </w:rPr>
            </w:pPr>
            <w:r>
              <w:rPr>
                <w:rFonts w:ascii="Times New Roman" w:hAnsi="Times New Roman" w:eastAsia="仿宋_GB2312" w:cs="Times New Roman"/>
                <w:kern w:val="0"/>
                <w:szCs w:val="21"/>
              </w:rPr>
              <w:t>□认缴或实际缴付的出资数额、缴付期限和出资方式</w:t>
            </w:r>
          </w:p>
          <w:p>
            <w:pPr>
              <w:overflowPunct w:val="0"/>
              <w:spacing w:line="380" w:lineRule="exact"/>
              <w:ind w:firstLine="420" w:firstLineChars="200"/>
              <w:rPr>
                <w:rFonts w:ascii="Times New Roman" w:hAnsi="Times New Roman" w:eastAsia="仿宋_GB2312" w:cs="Times New Roman"/>
                <w:kern w:val="0"/>
                <w:szCs w:val="21"/>
              </w:rPr>
            </w:pPr>
            <w:r>
              <w:rPr>
                <w:rFonts w:ascii="Times New Roman" w:hAnsi="Times New Roman" w:eastAsia="仿宋_GB2312" w:cs="Times New Roman"/>
                <w:kern w:val="0"/>
                <w:szCs w:val="21"/>
              </w:rPr>
              <w:t>□合伙期限</w:t>
            </w:r>
          </w:p>
          <w:p>
            <w:pPr>
              <w:overflowPunct w:val="0"/>
              <w:spacing w:line="380" w:lineRule="exact"/>
              <w:ind w:firstLine="420" w:firstLineChars="200"/>
              <w:rPr>
                <w:rFonts w:ascii="Times New Roman" w:hAnsi="Times New Roman" w:eastAsia="仿宋_GB2312" w:cs="Times New Roman"/>
                <w:kern w:val="0"/>
                <w:szCs w:val="21"/>
              </w:rPr>
            </w:pPr>
            <w:r>
              <w:rPr>
                <w:rFonts w:ascii="Times New Roman" w:hAnsi="Times New Roman" w:eastAsia="仿宋_GB2312" w:cs="Times New Roman"/>
                <w:kern w:val="0"/>
                <w:szCs w:val="21"/>
              </w:rPr>
              <w:t>□联络员</w:t>
            </w:r>
          </w:p>
          <w:p>
            <w:pPr>
              <w:overflowPunct w:val="0"/>
              <w:spacing w:line="380" w:lineRule="exact"/>
              <w:ind w:firstLine="420" w:firstLineChars="200"/>
              <w:rPr>
                <w:rFonts w:ascii="Times New Roman" w:hAnsi="Times New Roman" w:eastAsia="仿宋_GB2312" w:cs="Times New Roman"/>
                <w:szCs w:val="21"/>
              </w:rPr>
            </w:pPr>
            <w:r>
              <w:rPr>
                <w:rFonts w:ascii="Times New Roman" w:hAnsi="Times New Roman" w:eastAsia="仿宋_GB2312" w:cs="Times New Roman"/>
                <w:kern w:val="0"/>
                <w:szCs w:val="21"/>
              </w:rPr>
              <w:t>□外商投资企业法律文件送达接受人</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9" w:hRule="atLeast"/>
          <w:jc w:val="center"/>
        </w:trPr>
        <w:tc>
          <w:tcPr>
            <w:tcW w:w="9991" w:type="dxa"/>
            <w:gridSpan w:val="13"/>
            <w:tcBorders>
              <w:top w:val="single" w:color="auto" w:sz="12" w:space="0"/>
              <w:left w:val="single" w:color="auto" w:sz="12" w:space="0"/>
              <w:bottom w:val="single" w:color="auto" w:sz="12" w:space="0"/>
              <w:right w:val="single" w:color="auto" w:sz="12" w:space="0"/>
            </w:tcBorders>
            <w:noWrap/>
            <w:vAlign w:val="center"/>
          </w:tcPr>
          <w:p>
            <w:pPr>
              <w:overflowPunct w:val="0"/>
              <w:autoSpaceDE w:val="0"/>
              <w:autoSpaceDN w:val="0"/>
              <w:adjustRightInd w:val="0"/>
              <w:spacing w:line="440" w:lineRule="exact"/>
              <w:jc w:val="center"/>
              <w:rPr>
                <w:rFonts w:ascii="Times New Roman" w:hAnsi="Times New Roman" w:eastAsia="仿宋_GB2312" w:cs="Times New Roman"/>
                <w:szCs w:val="21"/>
              </w:rPr>
            </w:pPr>
            <w:r>
              <w:rPr>
                <w:rFonts w:ascii="Times New Roman" w:hAnsi="Times New Roman" w:eastAsia="仿宋_GB2312" w:cs="Times New Roman"/>
                <w:b/>
                <w:bCs/>
                <w:sz w:val="28"/>
                <w:szCs w:val="21"/>
              </w:rPr>
              <w:t>□</w:t>
            </w:r>
            <w:r>
              <w:rPr>
                <w:rFonts w:ascii="Times New Roman" w:hAnsi="Times New Roman" w:eastAsia="仿宋_GB2312" w:cs="Times New Roman"/>
                <w:b/>
                <w:bCs/>
                <w:sz w:val="28"/>
                <w:szCs w:val="21"/>
                <w:lang w:val="zh-CN"/>
              </w:rPr>
              <w:t>指定代表</w:t>
            </w:r>
            <w:r>
              <w:rPr>
                <w:rFonts w:ascii="Times New Roman" w:hAnsi="Times New Roman" w:eastAsia="仿宋_GB2312" w:cs="Times New Roman"/>
                <w:b/>
                <w:bCs/>
                <w:sz w:val="28"/>
                <w:szCs w:val="21"/>
              </w:rPr>
              <w:t>/</w:t>
            </w:r>
            <w:r>
              <w:rPr>
                <w:rFonts w:ascii="Times New Roman" w:hAnsi="Times New Roman" w:eastAsia="仿宋_GB2312" w:cs="Times New Roman"/>
                <w:b/>
                <w:bCs/>
                <w:sz w:val="28"/>
                <w:szCs w:val="21"/>
                <w:lang w:val="zh-CN"/>
              </w:rPr>
              <w:t>委托代理人（必填项）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28" w:hRule="atLeast"/>
          <w:jc w:val="center"/>
        </w:trPr>
        <w:tc>
          <w:tcPr>
            <w:tcW w:w="1425" w:type="dxa"/>
            <w:tcBorders>
              <w:top w:val="single" w:color="auto" w:sz="12" w:space="0"/>
              <w:left w:val="single" w:color="auto" w:sz="12" w:space="0"/>
              <w:bottom w:val="single" w:color="auto" w:sz="6" w:space="0"/>
              <w:right w:val="single" w:color="auto" w:sz="6" w:space="0"/>
            </w:tcBorders>
            <w:noWrap/>
            <w:vAlign w:val="center"/>
          </w:tcPr>
          <w:p>
            <w:pPr>
              <w:overflowPunct w:val="0"/>
              <w:autoSpaceDE w:val="0"/>
              <w:autoSpaceDN w:val="0"/>
              <w:adjustRightInd w:val="0"/>
              <w:spacing w:line="520" w:lineRule="exact"/>
              <w:ind w:firstLine="105" w:firstLineChars="50"/>
              <w:jc w:val="center"/>
              <w:rPr>
                <w:rFonts w:ascii="Times New Roman" w:hAnsi="Times New Roman" w:eastAsia="仿宋_GB2312" w:cs="Times New Roman"/>
                <w:b/>
                <w:bCs/>
                <w:szCs w:val="21"/>
              </w:rPr>
            </w:pPr>
          </w:p>
          <w:p>
            <w:pPr>
              <w:overflowPunct w:val="0"/>
              <w:autoSpaceDE w:val="0"/>
              <w:autoSpaceDN w:val="0"/>
              <w:adjustRightInd w:val="0"/>
              <w:spacing w:line="520" w:lineRule="exact"/>
              <w:ind w:firstLine="105" w:firstLineChars="50"/>
              <w:jc w:val="center"/>
              <w:rPr>
                <w:rFonts w:ascii="Times New Roman" w:hAnsi="Times New Roman" w:eastAsia="仿宋_GB2312" w:cs="Times New Roman"/>
                <w:b/>
                <w:bCs/>
                <w:szCs w:val="21"/>
              </w:rPr>
            </w:pPr>
            <w:r>
              <w:rPr>
                <w:rFonts w:ascii="Times New Roman" w:hAnsi="Times New Roman" w:eastAsia="仿宋_GB2312" w:cs="Times New Roman"/>
                <w:bCs/>
                <w:szCs w:val="21"/>
              </w:rPr>
              <w:t>委托权限</w:t>
            </w:r>
          </w:p>
          <w:p>
            <w:pPr>
              <w:overflowPunct w:val="0"/>
              <w:autoSpaceDE w:val="0"/>
              <w:autoSpaceDN w:val="0"/>
              <w:adjustRightInd w:val="0"/>
              <w:spacing w:line="520" w:lineRule="exact"/>
              <w:jc w:val="center"/>
              <w:rPr>
                <w:rFonts w:ascii="Times New Roman" w:hAnsi="Times New Roman" w:eastAsia="仿宋_GB2312" w:cs="Times New Roman"/>
                <w:b/>
                <w:bCs/>
                <w:szCs w:val="21"/>
              </w:rPr>
            </w:pPr>
          </w:p>
        </w:tc>
        <w:tc>
          <w:tcPr>
            <w:tcW w:w="8566" w:type="dxa"/>
            <w:gridSpan w:val="12"/>
            <w:tcBorders>
              <w:top w:val="single" w:color="auto" w:sz="12" w:space="0"/>
              <w:left w:val="single" w:color="auto" w:sz="6" w:space="0"/>
              <w:bottom w:val="single" w:color="auto" w:sz="6" w:space="0"/>
              <w:right w:val="single" w:color="auto" w:sz="12" w:space="0"/>
            </w:tcBorders>
            <w:noWrap/>
            <w:vAlign w:val="center"/>
          </w:tcPr>
          <w:p>
            <w:pPr>
              <w:overflowPunct w:val="0"/>
              <w:spacing w:line="360" w:lineRule="exact"/>
              <w:ind w:firstLine="420" w:firstLineChars="200"/>
              <w:rPr>
                <w:rFonts w:ascii="Times New Roman" w:hAnsi="Times New Roman" w:eastAsia="仿宋_GB2312" w:cs="Times New Roman"/>
                <w:szCs w:val="21"/>
              </w:rPr>
            </w:pPr>
            <w:r>
              <w:rPr>
                <w:rFonts w:ascii="Times New Roman" w:hAnsi="Times New Roman" w:eastAsia="仿宋_GB2312" w:cs="Times New Roman"/>
                <w:szCs w:val="21"/>
              </w:rPr>
              <w:t xml:space="preserve">1、同意□不同意□核对登记材料中的复印件并签署核对意见； </w:t>
            </w:r>
          </w:p>
          <w:p>
            <w:pPr>
              <w:overflowPunct w:val="0"/>
              <w:spacing w:line="360" w:lineRule="exact"/>
              <w:ind w:firstLine="420" w:firstLineChars="200"/>
              <w:outlineLvl w:val="0"/>
              <w:rPr>
                <w:rFonts w:ascii="Times New Roman" w:hAnsi="Times New Roman" w:eastAsia="仿宋_GB2312" w:cs="Times New Roman"/>
                <w:szCs w:val="21"/>
              </w:rPr>
            </w:pPr>
            <w:r>
              <w:rPr>
                <w:rFonts w:ascii="Times New Roman" w:hAnsi="Times New Roman" w:eastAsia="仿宋_GB2312" w:cs="Times New Roman"/>
                <w:szCs w:val="21"/>
              </w:rPr>
              <w:t>2、同意□不同意□修改企业自备文件的错误；</w:t>
            </w:r>
          </w:p>
          <w:p>
            <w:pPr>
              <w:overflowPunct w:val="0"/>
              <w:spacing w:line="360" w:lineRule="exact"/>
              <w:ind w:firstLine="420" w:firstLineChars="200"/>
              <w:rPr>
                <w:rFonts w:ascii="Times New Roman" w:hAnsi="Times New Roman" w:eastAsia="仿宋_GB2312" w:cs="Times New Roman"/>
                <w:szCs w:val="21"/>
              </w:rPr>
            </w:pPr>
            <w:r>
              <w:rPr>
                <w:rFonts w:ascii="Times New Roman" w:hAnsi="Times New Roman" w:eastAsia="仿宋_GB2312" w:cs="Times New Roman"/>
                <w:szCs w:val="21"/>
              </w:rPr>
              <w:t>3、同意□不同意□修改有关表格的填写错误；</w:t>
            </w:r>
          </w:p>
          <w:p>
            <w:pPr>
              <w:overflowPunct w:val="0"/>
              <w:autoSpaceDE w:val="0"/>
              <w:autoSpaceDN w:val="0"/>
              <w:adjustRightInd w:val="0"/>
              <w:spacing w:line="360" w:lineRule="exact"/>
              <w:ind w:firstLine="420" w:firstLineChars="200"/>
              <w:rPr>
                <w:rFonts w:ascii="Times New Roman" w:hAnsi="Times New Roman" w:eastAsia="仿宋_GB2312" w:cs="Times New Roman"/>
                <w:b/>
                <w:bCs/>
                <w:szCs w:val="21"/>
              </w:rPr>
            </w:pPr>
            <w:r>
              <w:rPr>
                <w:rFonts w:ascii="Times New Roman" w:hAnsi="Times New Roman" w:eastAsia="仿宋_GB2312" w:cs="Times New Roman"/>
                <w:szCs w:val="21"/>
              </w:rPr>
              <w:t>4、同意□不同意□领取营业执照和有关文书。</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9" w:hRule="atLeast"/>
          <w:jc w:val="center"/>
        </w:trPr>
        <w:tc>
          <w:tcPr>
            <w:tcW w:w="1425" w:type="dxa"/>
            <w:tcBorders>
              <w:top w:val="single" w:color="auto" w:sz="6" w:space="0"/>
              <w:left w:val="single" w:color="auto" w:sz="12" w:space="0"/>
              <w:bottom w:val="single" w:color="auto" w:sz="4" w:space="0"/>
              <w:right w:val="single" w:color="auto" w:sz="6" w:space="0"/>
            </w:tcBorders>
            <w:noWrap/>
            <w:vAlign w:val="center"/>
          </w:tcPr>
          <w:p>
            <w:pPr>
              <w:overflowPunct w:val="0"/>
              <w:autoSpaceDE w:val="0"/>
              <w:autoSpaceDN w:val="0"/>
              <w:adjustRightInd w:val="0"/>
              <w:jc w:val="center"/>
              <w:rPr>
                <w:rFonts w:ascii="Times New Roman" w:hAnsi="Times New Roman" w:eastAsia="仿宋_GB2312" w:cs="Times New Roman"/>
                <w:bCs/>
                <w:szCs w:val="21"/>
              </w:rPr>
            </w:pPr>
            <w:r>
              <w:rPr>
                <w:rFonts w:ascii="Times New Roman" w:hAnsi="Times New Roman" w:eastAsia="仿宋_GB2312" w:cs="Times New Roman"/>
                <w:bCs/>
              </w:rPr>
              <w:t>固定电话</w:t>
            </w:r>
          </w:p>
        </w:tc>
        <w:tc>
          <w:tcPr>
            <w:tcW w:w="3270" w:type="dxa"/>
            <w:gridSpan w:val="4"/>
            <w:tcBorders>
              <w:top w:val="single" w:color="auto" w:sz="6" w:space="0"/>
              <w:left w:val="single" w:color="auto" w:sz="6" w:space="0"/>
              <w:bottom w:val="single" w:color="auto" w:sz="4" w:space="0"/>
              <w:right w:val="single" w:color="auto" w:sz="6" w:space="0"/>
            </w:tcBorders>
            <w:noWrap/>
            <w:vAlign w:val="center"/>
          </w:tcPr>
          <w:p>
            <w:pPr>
              <w:overflowPunct w:val="0"/>
              <w:autoSpaceDE w:val="0"/>
              <w:autoSpaceDN w:val="0"/>
              <w:adjustRightInd w:val="0"/>
              <w:spacing w:line="520" w:lineRule="exact"/>
              <w:jc w:val="center"/>
              <w:rPr>
                <w:rFonts w:ascii="Times New Roman" w:hAnsi="Times New Roman" w:eastAsia="仿宋_GB2312" w:cs="Times New Roman"/>
                <w:bCs/>
                <w:szCs w:val="21"/>
                <w:u w:val="single"/>
              </w:rPr>
            </w:pPr>
          </w:p>
        </w:tc>
        <w:tc>
          <w:tcPr>
            <w:tcW w:w="1500" w:type="dxa"/>
            <w:gridSpan w:val="3"/>
            <w:tcBorders>
              <w:top w:val="single" w:color="auto" w:sz="6" w:space="0"/>
              <w:left w:val="single" w:color="auto" w:sz="6" w:space="0"/>
              <w:bottom w:val="single" w:color="auto" w:sz="4" w:space="0"/>
              <w:right w:val="single" w:color="auto" w:sz="6" w:space="0"/>
            </w:tcBorders>
            <w:noWrap/>
            <w:vAlign w:val="center"/>
          </w:tcPr>
          <w:p>
            <w:pPr>
              <w:overflowPunct w:val="0"/>
              <w:autoSpaceDE w:val="0"/>
              <w:autoSpaceDN w:val="0"/>
              <w:adjustRightInd w:val="0"/>
              <w:spacing w:line="520" w:lineRule="exact"/>
              <w:jc w:val="center"/>
              <w:rPr>
                <w:rFonts w:ascii="Times New Roman" w:hAnsi="Times New Roman" w:eastAsia="仿宋_GB2312" w:cs="Times New Roman"/>
                <w:szCs w:val="21"/>
              </w:rPr>
            </w:pPr>
            <w:r>
              <w:rPr>
                <w:rFonts w:ascii="Times New Roman" w:hAnsi="Times New Roman" w:eastAsia="仿宋_GB2312" w:cs="Times New Roman"/>
                <w:bCs/>
              </w:rPr>
              <w:t>移动电话</w:t>
            </w:r>
          </w:p>
        </w:tc>
        <w:tc>
          <w:tcPr>
            <w:tcW w:w="3796" w:type="dxa"/>
            <w:gridSpan w:val="5"/>
            <w:tcBorders>
              <w:top w:val="single" w:color="auto" w:sz="6" w:space="0"/>
              <w:left w:val="single" w:color="auto" w:sz="6" w:space="0"/>
              <w:bottom w:val="single" w:color="auto" w:sz="4" w:space="0"/>
              <w:right w:val="single" w:color="auto" w:sz="12" w:space="0"/>
            </w:tcBorders>
            <w:noWrap/>
            <w:vAlign w:val="center"/>
          </w:tcPr>
          <w:p>
            <w:pPr>
              <w:overflowPunct w:val="0"/>
              <w:autoSpaceDE w:val="0"/>
              <w:autoSpaceDN w:val="0"/>
              <w:adjustRightInd w:val="0"/>
              <w:spacing w:line="520" w:lineRule="exact"/>
              <w:ind w:firstLine="105" w:firstLineChars="50"/>
              <w:rPr>
                <w:rFonts w:ascii="Times New Roman" w:hAnsi="Times New Roman" w:eastAsia="仿宋_GB2312" w:cs="Times New Roman"/>
                <w:bCs/>
                <w:szCs w:val="21"/>
                <w:u w:val="singl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04" w:hRule="atLeast"/>
          <w:jc w:val="center"/>
        </w:trPr>
        <w:tc>
          <w:tcPr>
            <w:tcW w:w="9991" w:type="dxa"/>
            <w:gridSpan w:val="13"/>
            <w:tcBorders>
              <w:top w:val="single" w:color="auto" w:sz="4" w:space="0"/>
              <w:left w:val="single" w:color="auto" w:sz="12" w:space="0"/>
              <w:bottom w:val="single" w:color="auto" w:sz="6" w:space="0"/>
              <w:right w:val="single" w:color="auto" w:sz="12" w:space="0"/>
            </w:tcBorders>
            <w:noWrap/>
            <w:vAlign w:val="center"/>
          </w:tcPr>
          <w:p>
            <w:pPr>
              <w:overflowPunct w:val="0"/>
              <w:autoSpaceDE w:val="0"/>
              <w:autoSpaceDN w:val="0"/>
              <w:adjustRightInd w:val="0"/>
              <w:spacing w:line="520" w:lineRule="exact"/>
              <w:jc w:val="center"/>
              <w:rPr>
                <w:rFonts w:ascii="Times New Roman" w:hAnsi="Times New Roman" w:eastAsia="仿宋_GB2312" w:cs="Times New Roman"/>
                <w:bCs/>
                <w:szCs w:val="21"/>
                <w:u w:val="single"/>
              </w:rPr>
            </w:pPr>
            <w:r>
              <w:rPr>
                <w:rFonts w:ascii="Times New Roman" w:hAnsi="Times New Roman" w:eastAsia="仿宋_GB2312" w:cs="Times New Roman"/>
                <w:szCs w:val="21"/>
              </w:rPr>
              <w:t>（指定代表或者委托代理人身份证件复、影印件粘贴处）</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22" w:hRule="atLeast"/>
          <w:jc w:val="center"/>
        </w:trPr>
        <w:tc>
          <w:tcPr>
            <w:tcW w:w="9991" w:type="dxa"/>
            <w:gridSpan w:val="13"/>
            <w:tcBorders>
              <w:top w:val="single" w:color="auto" w:sz="12" w:space="0"/>
              <w:left w:val="single" w:color="auto" w:sz="12" w:space="0"/>
              <w:bottom w:val="single" w:color="auto" w:sz="12" w:space="0"/>
              <w:right w:val="single" w:color="auto" w:sz="12" w:space="0"/>
            </w:tcBorders>
            <w:noWrap/>
            <w:vAlign w:val="center"/>
          </w:tcPr>
          <w:p>
            <w:pPr>
              <w:overflowPunct w:val="0"/>
              <w:autoSpaceDE w:val="0"/>
              <w:autoSpaceDN w:val="0"/>
              <w:adjustRightInd w:val="0"/>
              <w:rPr>
                <w:rFonts w:ascii="Times New Roman" w:hAnsi="Times New Roman" w:eastAsia="仿宋_GB2312" w:cs="Times New Roman"/>
                <w:bCs/>
                <w:szCs w:val="21"/>
              </w:rPr>
            </w:pPr>
            <w:r>
              <w:rPr>
                <w:rFonts w:ascii="Times New Roman" w:hAnsi="Times New Roman" w:eastAsia="仿宋_GB2312" w:cs="Times New Roman"/>
                <w:bCs/>
                <w:szCs w:val="21"/>
              </w:rPr>
              <w:t>指定代表/委托代理人签字：</w:t>
            </w:r>
          </w:p>
          <w:p>
            <w:pPr>
              <w:overflowPunct w:val="0"/>
              <w:adjustRightInd w:val="0"/>
              <w:snapToGrid w:val="0"/>
              <w:spacing w:line="240" w:lineRule="exact"/>
              <w:jc w:val="center"/>
              <w:rPr>
                <w:rFonts w:ascii="Times New Roman" w:hAnsi="Times New Roman" w:eastAsia="仿宋_GB2312" w:cs="Times New Roman"/>
                <w:lang w:val="zh-CN"/>
              </w:rPr>
            </w:pPr>
            <w:r>
              <w:rPr>
                <w:rFonts w:ascii="Times New Roman" w:hAnsi="Times New Roman" w:eastAsia="仿宋_GB2312" w:cs="Times New Roman"/>
                <w:szCs w:val="21"/>
              </w:rPr>
              <w:t xml:space="preserve">                                                                    年     月     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6" w:hRule="atLeast"/>
          <w:jc w:val="center"/>
        </w:trPr>
        <w:tc>
          <w:tcPr>
            <w:tcW w:w="9991" w:type="dxa"/>
            <w:gridSpan w:val="13"/>
            <w:tcBorders>
              <w:top w:val="single" w:color="auto" w:sz="12" w:space="0"/>
              <w:left w:val="single" w:color="auto" w:sz="12" w:space="0"/>
              <w:bottom w:val="single" w:color="auto" w:sz="12" w:space="0"/>
              <w:right w:val="single" w:color="auto" w:sz="12" w:space="0"/>
            </w:tcBorders>
            <w:noWrap/>
            <w:vAlign w:val="center"/>
          </w:tcPr>
          <w:p>
            <w:pPr>
              <w:overflowPunct w:val="0"/>
              <w:autoSpaceDE w:val="0"/>
              <w:autoSpaceDN w:val="0"/>
              <w:adjustRightInd w:val="0"/>
              <w:snapToGrid w:val="0"/>
              <w:jc w:val="center"/>
              <w:rPr>
                <w:rFonts w:ascii="Times New Roman" w:hAnsi="Times New Roman" w:eastAsia="仿宋_GB2312" w:cs="Times New Roman"/>
                <w:sz w:val="24"/>
              </w:rPr>
            </w:pPr>
            <w:r>
              <w:rPr>
                <w:rFonts w:ascii="Times New Roman" w:hAnsi="Times New Roman" w:eastAsia="仿宋_GB2312" w:cs="Times New Roman"/>
                <w:b/>
                <w:bCs/>
                <w:sz w:val="28"/>
                <w:szCs w:val="21"/>
                <w:lang w:val="zh-CN"/>
              </w:rPr>
              <w:t>□申请人签署（</w:t>
            </w:r>
            <w:r>
              <w:rPr>
                <w:rFonts w:ascii="Times New Roman" w:hAnsi="Times New Roman" w:eastAsia="仿宋_GB2312" w:cs="Times New Roman"/>
                <w:b/>
                <w:bCs/>
                <w:sz w:val="28"/>
                <w:szCs w:val="21"/>
              </w:rPr>
              <w:t>必填项</w:t>
            </w:r>
            <w:r>
              <w:rPr>
                <w:rFonts w:ascii="Times New Roman" w:hAnsi="Times New Roman" w:eastAsia="仿宋_GB2312" w:cs="Times New Roman"/>
                <w:b/>
                <w:bCs/>
                <w:sz w:val="28"/>
                <w:szCs w:val="21"/>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981" w:hRule="atLeast"/>
          <w:jc w:val="center"/>
        </w:trPr>
        <w:tc>
          <w:tcPr>
            <w:tcW w:w="9991" w:type="dxa"/>
            <w:gridSpan w:val="13"/>
            <w:tcBorders>
              <w:top w:val="single" w:color="auto" w:sz="12" w:space="0"/>
              <w:left w:val="single" w:color="auto" w:sz="12" w:space="0"/>
              <w:bottom w:val="single" w:color="auto" w:sz="12" w:space="0"/>
              <w:right w:val="single" w:color="auto" w:sz="12" w:space="0"/>
            </w:tcBorders>
            <w:noWrap/>
            <w:vAlign w:val="center"/>
          </w:tcPr>
          <w:p>
            <w:pPr>
              <w:overflowPunct w:val="0"/>
              <w:adjustRightInd w:val="0"/>
              <w:snapToGrid w:val="0"/>
              <w:spacing w:line="440" w:lineRule="exact"/>
              <w:ind w:firstLine="421" w:firstLineChars="200"/>
              <w:rPr>
                <w:rFonts w:ascii="Times New Roman" w:hAnsi="Times New Roman" w:eastAsia="仿宋_GB2312" w:cs="Times New Roman"/>
                <w:b/>
                <w:bCs/>
                <w:szCs w:val="21"/>
              </w:rPr>
            </w:pPr>
            <w:r>
              <w:rPr>
                <w:rFonts w:ascii="Times New Roman" w:hAnsi="Times New Roman" w:eastAsia="仿宋_GB2312" w:cs="Times New Roman"/>
                <w:b/>
                <w:bCs/>
                <w:szCs w:val="21"/>
              </w:rPr>
              <w:t>本申请人和签字人承诺如下，并承担相应的法律责任：</w:t>
            </w:r>
          </w:p>
          <w:p>
            <w:pPr>
              <w:pStyle w:val="27"/>
              <w:overflowPunct w:val="0"/>
              <w:ind w:firstLine="420" w:firstLineChars="200"/>
              <w:rPr>
                <w:rFonts w:eastAsia="仿宋_GB2312"/>
                <w:lang w:val="zh-CN"/>
              </w:rPr>
            </w:pPr>
            <w:r>
              <w:rPr>
                <w:rFonts w:eastAsia="仿宋_GB2312"/>
                <w:lang w:val="zh-CN"/>
              </w:rPr>
              <w:t>（一）填报的信息及提交的材料真实、准确、有效、完整。</w:t>
            </w:r>
          </w:p>
          <w:p>
            <w:pPr>
              <w:overflowPunct w:val="0"/>
              <w:autoSpaceDE w:val="0"/>
              <w:autoSpaceDN w:val="0"/>
              <w:adjustRightInd w:val="0"/>
              <w:ind w:left="1050" w:leftChars="200" w:hanging="630" w:hangingChars="300"/>
              <w:rPr>
                <w:rFonts w:ascii="Times New Roman" w:hAnsi="Times New Roman" w:eastAsia="仿宋_GB2312" w:cs="Times New Roman"/>
                <w:szCs w:val="21"/>
                <w:lang w:val="zh-CN"/>
              </w:rPr>
            </w:pPr>
            <w:r>
              <w:rPr>
                <w:rFonts w:ascii="Times New Roman" w:hAnsi="Times New Roman" w:eastAsia="仿宋_GB2312" w:cs="Times New Roman"/>
                <w:szCs w:val="21"/>
                <w:lang w:val="zh-CN"/>
              </w:rPr>
              <w:t>（二）使用的名称符合《企业名称登记管理规定》有关要求，不含有损国家、社会公共利益或违背公序良俗及有其他不良影响的内容；</w:t>
            </w:r>
            <w:r>
              <w:rPr>
                <w:rFonts w:ascii="Times New Roman" w:hAnsi="Times New Roman" w:eastAsia="仿宋_GB2312" w:cs="Times New Roman"/>
              </w:rPr>
              <w:t>名称与他人使用的名称近似侵犯他人合法权益的，依法承担法律责任；</w:t>
            </w:r>
            <w:r>
              <w:rPr>
                <w:rFonts w:ascii="Times New Roman" w:hAnsi="Times New Roman" w:eastAsia="仿宋_GB2312" w:cs="Times New Roman"/>
                <w:szCs w:val="21"/>
                <w:lang w:val="zh-CN"/>
              </w:rPr>
              <w:t>如使用的名称被登记机关认定为不适宜名称，将主动配合登记机关进行纠正。</w:t>
            </w:r>
          </w:p>
          <w:p>
            <w:pPr>
              <w:overflowPunct w:val="0"/>
              <w:spacing w:line="300" w:lineRule="exact"/>
              <w:ind w:left="15" w:firstLine="420" w:firstLineChars="200"/>
              <w:rPr>
                <w:rFonts w:ascii="Times New Roman" w:hAnsi="Times New Roman" w:eastAsia="仿宋_GB2312" w:cs="Times New Roman"/>
                <w:szCs w:val="21"/>
              </w:rPr>
            </w:pPr>
            <w:r>
              <w:rPr>
                <w:rFonts w:ascii="Times New Roman" w:hAnsi="Times New Roman" w:eastAsia="仿宋_GB2312" w:cs="Times New Roman"/>
                <w:szCs w:val="21"/>
                <w:lang w:val="zh-CN"/>
              </w:rPr>
              <w:t>（三）</w:t>
            </w:r>
            <w:r>
              <w:rPr>
                <w:rFonts w:ascii="Times New Roman" w:hAnsi="Times New Roman" w:eastAsia="仿宋_GB2312" w:cs="Times New Roman"/>
                <w:szCs w:val="21"/>
              </w:rPr>
              <w:t>已依法取得住所（经营场所）使用权，申请登记的住所（经营场所）信息与实际一致。</w:t>
            </w:r>
          </w:p>
          <w:p>
            <w:pPr>
              <w:overflowPunct w:val="0"/>
              <w:spacing w:line="300" w:lineRule="exact"/>
              <w:ind w:left="1065" w:leftChars="207" w:hanging="630" w:hangingChars="300"/>
              <w:rPr>
                <w:rFonts w:ascii="Times New Roman" w:hAnsi="Times New Roman" w:eastAsia="仿宋_GB2312" w:cs="Times New Roman"/>
                <w:szCs w:val="21"/>
                <w:lang w:val="zh-CN"/>
              </w:rPr>
            </w:pPr>
            <w:r>
              <w:rPr>
                <w:rFonts w:ascii="Times New Roman" w:hAnsi="Times New Roman" w:eastAsia="仿宋_GB2312" w:cs="Times New Roman"/>
                <w:szCs w:val="21"/>
                <w:lang w:val="zh-CN"/>
              </w:rPr>
              <w:t>（四）经营范围涉及</w:t>
            </w:r>
            <w:r>
              <w:rPr>
                <w:rFonts w:ascii="Times New Roman" w:hAnsi="Times New Roman" w:eastAsia="仿宋_GB2312" w:cs="Times New Roman"/>
                <w:szCs w:val="21"/>
              </w:rPr>
              <w:t>法律、行政法规、国务院决定规定、地方行政法规和地方规章规定，</w:t>
            </w:r>
            <w:r>
              <w:rPr>
                <w:rFonts w:ascii="Times New Roman" w:hAnsi="Times New Roman" w:eastAsia="仿宋_GB2312" w:cs="Times New Roman"/>
                <w:szCs w:val="21"/>
                <w:lang w:val="zh-CN"/>
              </w:rPr>
              <w:t>需要办理许可的，在取得相关部门批准前，不从事相关经营活动。</w:t>
            </w:r>
          </w:p>
          <w:p>
            <w:pPr>
              <w:pStyle w:val="25"/>
              <w:overflowPunct w:val="0"/>
              <w:adjustRightInd w:val="0"/>
              <w:snapToGrid w:val="0"/>
              <w:rPr>
                <w:rFonts w:eastAsia="仿宋_GB2312"/>
                <w:szCs w:val="21"/>
              </w:rPr>
            </w:pPr>
          </w:p>
          <w:p>
            <w:pPr>
              <w:pStyle w:val="25"/>
              <w:overflowPunct w:val="0"/>
              <w:adjustRightInd w:val="0"/>
              <w:snapToGrid w:val="0"/>
              <w:ind w:firstLine="420" w:firstLineChars="200"/>
              <w:rPr>
                <w:rFonts w:eastAsia="仿宋_GB2312"/>
                <w:szCs w:val="21"/>
              </w:rPr>
            </w:pPr>
            <w:r>
              <w:rPr>
                <w:rFonts w:eastAsia="仿宋_GB2312"/>
                <w:szCs w:val="21"/>
              </w:rPr>
              <w:t xml:space="preserve">全体合伙人签署（仅限合伙企业设立登记，可另附签字页）：  </w:t>
            </w:r>
          </w:p>
          <w:p>
            <w:pPr>
              <w:pStyle w:val="25"/>
              <w:overflowPunct w:val="0"/>
              <w:adjustRightInd w:val="0"/>
              <w:snapToGrid w:val="0"/>
              <w:ind w:firstLine="420" w:firstLineChars="200"/>
              <w:rPr>
                <w:rFonts w:eastAsia="仿宋_GB2312"/>
                <w:szCs w:val="21"/>
              </w:rPr>
            </w:pPr>
            <w:r>
              <w:rPr>
                <w:rFonts w:eastAsia="仿宋_GB2312"/>
                <w:szCs w:val="21"/>
              </w:rPr>
              <w:t>执行事务合伙人或委派代表签字：</w:t>
            </w:r>
          </w:p>
          <w:p>
            <w:pPr>
              <w:pStyle w:val="25"/>
              <w:overflowPunct w:val="0"/>
              <w:adjustRightInd w:val="0"/>
              <w:snapToGrid w:val="0"/>
              <w:ind w:firstLine="420" w:firstLineChars="200"/>
              <w:rPr>
                <w:rFonts w:eastAsia="仿宋_GB2312"/>
                <w:szCs w:val="21"/>
              </w:rPr>
            </w:pPr>
          </w:p>
          <w:p>
            <w:pPr>
              <w:pStyle w:val="25"/>
              <w:overflowPunct w:val="0"/>
              <w:adjustRightInd w:val="0"/>
              <w:snapToGrid w:val="0"/>
              <w:ind w:firstLine="420" w:firstLineChars="200"/>
              <w:rPr>
                <w:rFonts w:eastAsia="仿宋_GB2312"/>
                <w:szCs w:val="21"/>
              </w:rPr>
            </w:pPr>
          </w:p>
          <w:p>
            <w:pPr>
              <w:pStyle w:val="25"/>
              <w:overflowPunct w:val="0"/>
              <w:adjustRightInd w:val="0"/>
              <w:snapToGrid w:val="0"/>
              <w:rPr>
                <w:rFonts w:eastAsia="仿宋_GB2312"/>
                <w:szCs w:val="21"/>
              </w:rPr>
            </w:pPr>
            <w:r>
              <w:rPr>
                <w:rFonts w:eastAsia="仿宋_GB2312"/>
                <w:szCs w:val="21"/>
              </w:rPr>
              <w:t xml:space="preserve">                                                                企业盖章</w:t>
            </w:r>
          </w:p>
          <w:p>
            <w:pPr>
              <w:pStyle w:val="25"/>
              <w:overflowPunct w:val="0"/>
              <w:adjustRightInd w:val="0"/>
              <w:snapToGrid w:val="0"/>
              <w:spacing w:line="400" w:lineRule="exact"/>
              <w:rPr>
                <w:rFonts w:eastAsia="仿宋_GB2312"/>
                <w:sz w:val="24"/>
                <w:szCs w:val="24"/>
              </w:rPr>
            </w:pPr>
            <w:r>
              <w:rPr>
                <w:rFonts w:eastAsia="仿宋_GB2312"/>
                <w:szCs w:val="21"/>
              </w:rPr>
              <w:t xml:space="preserve">                                                             年     月     日</w:t>
            </w:r>
          </w:p>
        </w:tc>
      </w:tr>
    </w:tbl>
    <w:p>
      <w:pPr>
        <w:overflowPunct w:val="0"/>
        <w:spacing w:line="300" w:lineRule="exact"/>
        <w:ind w:right="-370" w:rightChars="-176"/>
        <w:rPr>
          <w:rFonts w:ascii="Times New Roman" w:hAnsi="Times New Roman" w:eastAsia="仿宋_GB2312" w:cs="Times New Roman"/>
          <w:szCs w:val="21"/>
          <w:lang w:val="zh-CN"/>
        </w:rPr>
      </w:pPr>
      <w:r>
        <w:rPr>
          <w:rFonts w:ascii="Times New Roman" w:hAnsi="Times New Roman" w:eastAsia="仿宋_GB2312" w:cs="Times New Roman"/>
          <w:b/>
          <w:bCs/>
          <w:szCs w:val="21"/>
        </w:rPr>
        <w:t>注</w:t>
      </w:r>
      <w:r>
        <w:rPr>
          <w:rFonts w:ascii="Times New Roman" w:hAnsi="Times New Roman" w:eastAsia="仿宋_GB2312" w:cs="Times New Roman"/>
          <w:szCs w:val="21"/>
        </w:rPr>
        <w:t>：合伙企业更换</w:t>
      </w:r>
      <w:r>
        <w:rPr>
          <w:rFonts w:ascii="Times New Roman" w:hAnsi="Times New Roman" w:eastAsia="仿宋_GB2312" w:cs="Times New Roman"/>
          <w:szCs w:val="21"/>
          <w:lang w:val="zh-CN"/>
        </w:rPr>
        <w:t>执行事务合伙人（委派代表）的变更登记申请由新的执行事务合伙人（委派代表）</w:t>
      </w:r>
    </w:p>
    <w:p>
      <w:pPr>
        <w:overflowPunct w:val="0"/>
        <w:spacing w:line="300" w:lineRule="exact"/>
        <w:ind w:right="-370" w:rightChars="-176"/>
        <w:rPr>
          <w:rFonts w:ascii="Times New Roman" w:hAnsi="Times New Roman" w:eastAsia="仿宋_GB2312" w:cs="Times New Roman"/>
          <w:szCs w:val="21"/>
          <w:lang w:val="zh-CN"/>
        </w:rPr>
      </w:pPr>
      <w:r>
        <w:rPr>
          <w:rFonts w:ascii="Times New Roman" w:hAnsi="Times New Roman" w:eastAsia="仿宋_GB2312" w:cs="Times New Roman"/>
          <w:szCs w:val="21"/>
          <w:lang w:val="zh-CN"/>
        </w:rPr>
        <w:t>　　签署。</w:t>
      </w:r>
    </w:p>
    <w:p>
      <w:pPr>
        <w:pStyle w:val="3"/>
        <w:overflowPunct w:val="0"/>
        <w:spacing w:before="0" w:beforeAutospacing="0" w:after="0" w:afterAutospacing="0" w:line="600" w:lineRule="exact"/>
        <w:rPr>
          <w:rFonts w:ascii="Times New Roman" w:hAnsi="Times New Roman" w:eastAsia="黑体" w:cs="Times New Roman"/>
          <w:b w:val="0"/>
          <w:bCs/>
          <w:kern w:val="2"/>
          <w:sz w:val="32"/>
          <w:szCs w:val="32"/>
        </w:rPr>
      </w:pPr>
      <w:r>
        <w:rPr>
          <w:rFonts w:ascii="Times New Roman" w:hAnsi="Times New Roman" w:eastAsia="黑体" w:cs="Times New Roman"/>
          <w:b w:val="0"/>
          <w:bCs/>
          <w:kern w:val="2"/>
          <w:sz w:val="32"/>
          <w:szCs w:val="32"/>
        </w:rPr>
        <w:t>附表1</w:t>
      </w:r>
    </w:p>
    <w:p>
      <w:pPr>
        <w:pStyle w:val="25"/>
        <w:overflowPunct w:val="0"/>
        <w:spacing w:line="400" w:lineRule="exact"/>
        <w:rPr>
          <w:rFonts w:eastAsia="黑体"/>
          <w:sz w:val="28"/>
          <w:szCs w:val="28"/>
        </w:rPr>
      </w:pPr>
    </w:p>
    <w:p>
      <w:pPr>
        <w:pStyle w:val="25"/>
        <w:overflowPunct w:val="0"/>
        <w:spacing w:line="600" w:lineRule="exact"/>
        <w:jc w:val="center"/>
        <w:outlineLvl w:val="2"/>
        <w:rPr>
          <w:rFonts w:ascii="方正小标宋简体" w:hAnsi="方正小标宋简体" w:eastAsia="方正小标宋简体" w:cs="方正小标宋简体"/>
          <w:bCs/>
          <w:sz w:val="44"/>
          <w:szCs w:val="44"/>
        </w:rPr>
      </w:pPr>
      <w:r>
        <w:rPr>
          <w:rFonts w:ascii="方正小标宋简体" w:hAnsi="方正小标宋简体" w:eastAsia="方正小标宋简体" w:cs="方正小标宋简体"/>
          <w:bCs/>
          <w:sz w:val="44"/>
          <w:szCs w:val="44"/>
        </w:rPr>
        <w:t>全体合伙人委托执行事务合伙人的委托书</w:t>
      </w:r>
    </w:p>
    <w:p>
      <w:pPr>
        <w:pStyle w:val="25"/>
        <w:overflowPunct w:val="0"/>
        <w:spacing w:line="400" w:lineRule="exact"/>
        <w:jc w:val="center"/>
        <w:outlineLvl w:val="2"/>
        <w:rPr>
          <w:rFonts w:ascii="方正小标宋简体" w:hAnsi="方正小标宋简体" w:eastAsia="方正小标宋简体" w:cs="方正小标宋简体"/>
          <w:bCs/>
          <w:sz w:val="44"/>
          <w:szCs w:val="44"/>
        </w:rPr>
      </w:pPr>
    </w:p>
    <w:tbl>
      <w:tblPr>
        <w:tblStyle w:val="17"/>
        <w:tblW w:w="10020"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2460"/>
        <w:gridCol w:w="2218"/>
        <w:gridCol w:w="2430"/>
        <w:gridCol w:w="2912"/>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64" w:hRule="atLeast"/>
          <w:jc w:val="center"/>
        </w:trPr>
        <w:tc>
          <w:tcPr>
            <w:tcW w:w="2460" w:type="dxa"/>
            <w:noWrap/>
            <w:vAlign w:val="center"/>
          </w:tcPr>
          <w:p>
            <w:pPr>
              <w:pStyle w:val="25"/>
              <w:overflowPunct w:val="0"/>
              <w:jc w:val="center"/>
              <w:rPr>
                <w:rFonts w:eastAsia="仿宋_GB2312"/>
                <w:szCs w:val="21"/>
              </w:rPr>
            </w:pPr>
            <w:r>
              <w:rPr>
                <w:rFonts w:eastAsia="仿宋_GB2312"/>
                <w:szCs w:val="21"/>
              </w:rPr>
              <w:t>姓名/名称</w:t>
            </w:r>
          </w:p>
        </w:tc>
        <w:tc>
          <w:tcPr>
            <w:tcW w:w="2218" w:type="dxa"/>
            <w:noWrap/>
            <w:vAlign w:val="center"/>
          </w:tcPr>
          <w:p>
            <w:pPr>
              <w:pStyle w:val="25"/>
              <w:overflowPunct w:val="0"/>
              <w:jc w:val="center"/>
              <w:rPr>
                <w:rFonts w:eastAsia="仿宋_GB2312"/>
                <w:szCs w:val="21"/>
              </w:rPr>
            </w:pPr>
          </w:p>
        </w:tc>
        <w:tc>
          <w:tcPr>
            <w:tcW w:w="2430" w:type="dxa"/>
            <w:noWrap/>
            <w:vAlign w:val="center"/>
          </w:tcPr>
          <w:p>
            <w:pPr>
              <w:pStyle w:val="25"/>
              <w:overflowPunct w:val="0"/>
              <w:jc w:val="center"/>
              <w:rPr>
                <w:rFonts w:eastAsia="仿宋_GB2312"/>
                <w:szCs w:val="21"/>
              </w:rPr>
            </w:pPr>
            <w:r>
              <w:rPr>
                <w:rFonts w:eastAsia="仿宋_GB2312"/>
                <w:szCs w:val="21"/>
              </w:rPr>
              <w:t>国别（地区）</w:t>
            </w:r>
          </w:p>
        </w:tc>
        <w:tc>
          <w:tcPr>
            <w:tcW w:w="2912" w:type="dxa"/>
            <w:noWrap/>
            <w:vAlign w:val="center"/>
          </w:tcPr>
          <w:p>
            <w:pPr>
              <w:pStyle w:val="25"/>
              <w:overflowPunct w:val="0"/>
              <w:jc w:val="center"/>
              <w:rPr>
                <w:rFonts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64" w:hRule="atLeast"/>
          <w:jc w:val="center"/>
        </w:trPr>
        <w:tc>
          <w:tcPr>
            <w:tcW w:w="2460" w:type="dxa"/>
            <w:tcBorders>
              <w:top w:val="single" w:color="auto" w:sz="2" w:space="0"/>
              <w:left w:val="single" w:color="auto" w:sz="12" w:space="0"/>
              <w:right w:val="single" w:color="auto" w:sz="2" w:space="0"/>
            </w:tcBorders>
            <w:noWrap/>
            <w:vAlign w:val="center"/>
          </w:tcPr>
          <w:p>
            <w:pPr>
              <w:pStyle w:val="25"/>
              <w:overflowPunct w:val="0"/>
              <w:jc w:val="center"/>
              <w:rPr>
                <w:rFonts w:eastAsia="仿宋_GB2312"/>
                <w:szCs w:val="21"/>
              </w:rPr>
            </w:pPr>
            <w:r>
              <w:rPr>
                <w:rFonts w:eastAsia="仿宋_GB2312"/>
                <w:szCs w:val="21"/>
              </w:rPr>
              <w:t>身份（资格）证明类型</w:t>
            </w:r>
          </w:p>
        </w:tc>
        <w:tc>
          <w:tcPr>
            <w:tcW w:w="2218" w:type="dxa"/>
            <w:tcBorders>
              <w:top w:val="single" w:color="auto" w:sz="2" w:space="0"/>
              <w:left w:val="single" w:color="auto" w:sz="2" w:space="0"/>
              <w:right w:val="single" w:color="auto" w:sz="2" w:space="0"/>
            </w:tcBorders>
            <w:noWrap/>
            <w:vAlign w:val="center"/>
          </w:tcPr>
          <w:p>
            <w:pPr>
              <w:pStyle w:val="25"/>
              <w:overflowPunct w:val="0"/>
              <w:jc w:val="center"/>
              <w:rPr>
                <w:rFonts w:eastAsia="仿宋_GB2312"/>
                <w:szCs w:val="21"/>
              </w:rPr>
            </w:pPr>
          </w:p>
        </w:tc>
        <w:tc>
          <w:tcPr>
            <w:tcW w:w="2430" w:type="dxa"/>
            <w:tcBorders>
              <w:top w:val="single" w:color="auto" w:sz="2" w:space="0"/>
              <w:left w:val="single" w:color="auto" w:sz="2" w:space="0"/>
              <w:right w:val="single" w:color="auto" w:sz="2" w:space="0"/>
            </w:tcBorders>
            <w:noWrap/>
            <w:vAlign w:val="center"/>
          </w:tcPr>
          <w:p>
            <w:pPr>
              <w:pStyle w:val="25"/>
              <w:overflowPunct w:val="0"/>
              <w:jc w:val="center"/>
              <w:rPr>
                <w:rFonts w:eastAsia="仿宋_GB2312"/>
                <w:szCs w:val="21"/>
              </w:rPr>
            </w:pPr>
            <w:r>
              <w:rPr>
                <w:rFonts w:eastAsia="仿宋_GB2312"/>
                <w:szCs w:val="21"/>
              </w:rPr>
              <w:t>身份（资格）证明号码</w:t>
            </w:r>
          </w:p>
        </w:tc>
        <w:tc>
          <w:tcPr>
            <w:tcW w:w="2912" w:type="dxa"/>
            <w:tcBorders>
              <w:top w:val="single" w:color="auto" w:sz="2" w:space="0"/>
              <w:left w:val="single" w:color="auto" w:sz="2" w:space="0"/>
              <w:right w:val="single" w:color="auto" w:sz="12" w:space="0"/>
            </w:tcBorders>
            <w:noWrap/>
            <w:vAlign w:val="center"/>
          </w:tcPr>
          <w:p>
            <w:pPr>
              <w:pStyle w:val="25"/>
              <w:overflowPunct w:val="0"/>
              <w:jc w:val="center"/>
              <w:rPr>
                <w:rFonts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64" w:hRule="atLeast"/>
          <w:jc w:val="center"/>
        </w:trPr>
        <w:tc>
          <w:tcPr>
            <w:tcW w:w="2460" w:type="dxa"/>
            <w:tcBorders>
              <w:top w:val="single" w:color="auto" w:sz="2" w:space="0"/>
              <w:left w:val="single" w:color="auto" w:sz="12" w:space="0"/>
              <w:right w:val="single" w:color="auto" w:sz="2" w:space="0"/>
            </w:tcBorders>
            <w:noWrap/>
            <w:vAlign w:val="center"/>
          </w:tcPr>
          <w:p>
            <w:pPr>
              <w:pStyle w:val="25"/>
              <w:overflowPunct w:val="0"/>
              <w:jc w:val="center"/>
              <w:rPr>
                <w:rFonts w:eastAsia="仿宋_GB2312"/>
                <w:szCs w:val="21"/>
              </w:rPr>
            </w:pPr>
            <w:r>
              <w:rPr>
                <w:rFonts w:eastAsia="仿宋_GB2312"/>
                <w:szCs w:val="21"/>
              </w:rPr>
              <w:t>移动电话</w:t>
            </w:r>
          </w:p>
        </w:tc>
        <w:tc>
          <w:tcPr>
            <w:tcW w:w="2218" w:type="dxa"/>
            <w:tcBorders>
              <w:top w:val="single" w:color="auto" w:sz="2" w:space="0"/>
              <w:left w:val="single" w:color="auto" w:sz="2" w:space="0"/>
              <w:right w:val="single" w:color="auto" w:sz="2" w:space="0"/>
            </w:tcBorders>
            <w:noWrap/>
            <w:vAlign w:val="center"/>
          </w:tcPr>
          <w:p>
            <w:pPr>
              <w:pStyle w:val="25"/>
              <w:overflowPunct w:val="0"/>
              <w:jc w:val="center"/>
              <w:rPr>
                <w:rFonts w:eastAsia="仿宋_GB2312"/>
                <w:szCs w:val="21"/>
              </w:rPr>
            </w:pPr>
          </w:p>
        </w:tc>
        <w:tc>
          <w:tcPr>
            <w:tcW w:w="2430" w:type="dxa"/>
            <w:tcBorders>
              <w:top w:val="single" w:color="auto" w:sz="2" w:space="0"/>
              <w:left w:val="single" w:color="auto" w:sz="2" w:space="0"/>
              <w:right w:val="single" w:color="auto" w:sz="2" w:space="0"/>
            </w:tcBorders>
            <w:noWrap/>
            <w:vAlign w:val="center"/>
          </w:tcPr>
          <w:p>
            <w:pPr>
              <w:pStyle w:val="25"/>
              <w:overflowPunct w:val="0"/>
              <w:jc w:val="center"/>
              <w:rPr>
                <w:rFonts w:eastAsia="仿宋_GB2312"/>
                <w:szCs w:val="21"/>
              </w:rPr>
            </w:pPr>
            <w:r>
              <w:rPr>
                <w:rFonts w:eastAsia="仿宋_GB2312"/>
                <w:szCs w:val="21"/>
              </w:rPr>
              <w:t>固定电话</w:t>
            </w:r>
          </w:p>
        </w:tc>
        <w:tc>
          <w:tcPr>
            <w:tcW w:w="2912" w:type="dxa"/>
            <w:tcBorders>
              <w:top w:val="single" w:color="auto" w:sz="2" w:space="0"/>
              <w:left w:val="single" w:color="auto" w:sz="2" w:space="0"/>
              <w:right w:val="single" w:color="auto" w:sz="12" w:space="0"/>
            </w:tcBorders>
            <w:noWrap/>
            <w:vAlign w:val="center"/>
          </w:tcPr>
          <w:p>
            <w:pPr>
              <w:pStyle w:val="25"/>
              <w:overflowPunct w:val="0"/>
              <w:jc w:val="center"/>
              <w:rPr>
                <w:rFonts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64" w:hRule="atLeast"/>
          <w:jc w:val="center"/>
        </w:trPr>
        <w:tc>
          <w:tcPr>
            <w:tcW w:w="2460" w:type="dxa"/>
            <w:tcBorders>
              <w:top w:val="single" w:color="auto" w:sz="2" w:space="0"/>
              <w:left w:val="single" w:color="auto" w:sz="12" w:space="0"/>
              <w:right w:val="single" w:color="auto" w:sz="2" w:space="0"/>
            </w:tcBorders>
            <w:noWrap/>
            <w:vAlign w:val="center"/>
          </w:tcPr>
          <w:p>
            <w:pPr>
              <w:pStyle w:val="25"/>
              <w:overflowPunct w:val="0"/>
              <w:jc w:val="center"/>
              <w:rPr>
                <w:rFonts w:eastAsia="仿宋_GB2312"/>
                <w:szCs w:val="21"/>
              </w:rPr>
            </w:pPr>
            <w:r>
              <w:rPr>
                <w:rFonts w:eastAsia="仿宋_GB2312"/>
                <w:szCs w:val="21"/>
              </w:rPr>
              <w:t>电子邮箱</w:t>
            </w:r>
          </w:p>
        </w:tc>
        <w:tc>
          <w:tcPr>
            <w:tcW w:w="2218" w:type="dxa"/>
            <w:tcBorders>
              <w:top w:val="single" w:color="auto" w:sz="2" w:space="0"/>
              <w:left w:val="single" w:color="auto" w:sz="2" w:space="0"/>
              <w:right w:val="single" w:color="auto" w:sz="2" w:space="0"/>
            </w:tcBorders>
            <w:noWrap/>
            <w:vAlign w:val="center"/>
          </w:tcPr>
          <w:p>
            <w:pPr>
              <w:pStyle w:val="25"/>
              <w:overflowPunct w:val="0"/>
              <w:jc w:val="center"/>
              <w:rPr>
                <w:rFonts w:eastAsia="仿宋_GB2312"/>
                <w:szCs w:val="21"/>
              </w:rPr>
            </w:pPr>
          </w:p>
        </w:tc>
        <w:tc>
          <w:tcPr>
            <w:tcW w:w="2430" w:type="dxa"/>
            <w:tcBorders>
              <w:top w:val="single" w:color="auto" w:sz="2" w:space="0"/>
              <w:left w:val="single" w:color="auto" w:sz="2" w:space="0"/>
              <w:right w:val="single" w:color="auto" w:sz="2" w:space="0"/>
            </w:tcBorders>
            <w:noWrap/>
            <w:vAlign w:val="center"/>
          </w:tcPr>
          <w:p>
            <w:pPr>
              <w:pStyle w:val="25"/>
              <w:overflowPunct w:val="0"/>
              <w:jc w:val="center"/>
              <w:rPr>
                <w:rFonts w:eastAsia="仿宋_GB2312"/>
                <w:szCs w:val="21"/>
              </w:rPr>
            </w:pPr>
          </w:p>
        </w:tc>
        <w:tc>
          <w:tcPr>
            <w:tcW w:w="2912" w:type="dxa"/>
            <w:tcBorders>
              <w:top w:val="single" w:color="auto" w:sz="2" w:space="0"/>
              <w:left w:val="single" w:color="auto" w:sz="2" w:space="0"/>
              <w:right w:val="single" w:color="auto" w:sz="12" w:space="0"/>
            </w:tcBorders>
            <w:noWrap/>
            <w:vAlign w:val="center"/>
          </w:tcPr>
          <w:p>
            <w:pPr>
              <w:pStyle w:val="25"/>
              <w:overflowPunct w:val="0"/>
              <w:jc w:val="center"/>
              <w:rPr>
                <w:rFonts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64" w:hRule="atLeast"/>
          <w:jc w:val="center"/>
        </w:trPr>
        <w:tc>
          <w:tcPr>
            <w:tcW w:w="10020" w:type="dxa"/>
            <w:gridSpan w:val="4"/>
            <w:tcBorders>
              <w:top w:val="single" w:color="auto" w:sz="2" w:space="0"/>
              <w:left w:val="single" w:color="auto" w:sz="12" w:space="0"/>
              <w:right w:val="single" w:color="auto" w:sz="12" w:space="0"/>
            </w:tcBorders>
            <w:noWrap/>
            <w:vAlign w:val="center"/>
          </w:tcPr>
          <w:p>
            <w:pPr>
              <w:pStyle w:val="25"/>
              <w:overflowPunct w:val="0"/>
              <w:spacing w:line="520" w:lineRule="exact"/>
              <w:jc w:val="center"/>
              <w:rPr>
                <w:rFonts w:eastAsia="仿宋_GB2312"/>
                <w:b/>
                <w:bCs/>
                <w:sz w:val="28"/>
                <w:szCs w:val="21"/>
                <w:lang w:val="zh-CN"/>
              </w:rPr>
            </w:pPr>
            <w:r>
              <w:rPr>
                <w:rFonts w:eastAsia="仿宋_GB2312"/>
                <w:b/>
                <w:bCs/>
                <w:sz w:val="28"/>
                <w:szCs w:val="21"/>
                <w:lang w:val="zh-CN"/>
              </w:rPr>
              <w:t>委托事项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421" w:hRule="atLeast"/>
          <w:jc w:val="center"/>
        </w:trPr>
        <w:tc>
          <w:tcPr>
            <w:tcW w:w="10020" w:type="dxa"/>
            <w:gridSpan w:val="4"/>
            <w:tcBorders>
              <w:top w:val="single" w:color="auto" w:sz="2" w:space="0"/>
              <w:left w:val="single" w:color="auto" w:sz="12" w:space="0"/>
              <w:right w:val="single" w:color="auto" w:sz="12" w:space="0"/>
            </w:tcBorders>
            <w:noWrap/>
            <w:vAlign w:val="center"/>
          </w:tcPr>
          <w:p>
            <w:pPr>
              <w:overflowPunct w:val="0"/>
              <w:spacing w:line="360" w:lineRule="auto"/>
              <w:ind w:firstLine="420" w:firstLineChars="200"/>
              <w:rPr>
                <w:rFonts w:ascii="Times New Roman" w:hAnsi="Times New Roman" w:eastAsia="仿宋_GB2312" w:cs="Times New Roman"/>
                <w:szCs w:val="21"/>
              </w:rPr>
            </w:pPr>
          </w:p>
          <w:p>
            <w:pPr>
              <w:overflowPunct w:val="0"/>
              <w:spacing w:line="360" w:lineRule="auto"/>
              <w:ind w:firstLine="420" w:firstLineChars="200"/>
              <w:rPr>
                <w:rFonts w:ascii="Times New Roman" w:hAnsi="Times New Roman" w:eastAsia="仿宋_GB2312" w:cs="Times New Roman"/>
                <w:szCs w:val="21"/>
              </w:rPr>
            </w:pPr>
            <w:r>
              <w:rPr>
                <w:rFonts w:ascii="Times New Roman" w:hAnsi="Times New Roman" w:eastAsia="仿宋_GB2312" w:cs="Times New Roman"/>
                <w:szCs w:val="21"/>
              </w:rPr>
              <w:t>经全体合伙人协商一致，同意委托</w:t>
            </w:r>
            <w:r>
              <w:rPr>
                <w:rFonts w:ascii="Times New Roman" w:hAnsi="Times New Roman" w:eastAsia="仿宋_GB2312" w:cs="Times New Roman"/>
                <w:szCs w:val="21"/>
                <w:u w:val="single"/>
              </w:rPr>
              <w:t xml:space="preserve">                                          </w:t>
            </w:r>
            <w:r>
              <w:rPr>
                <w:rFonts w:ascii="Times New Roman" w:hAnsi="Times New Roman" w:eastAsia="仿宋_GB2312" w:cs="Times New Roman"/>
                <w:szCs w:val="21"/>
              </w:rPr>
              <w:t xml:space="preserve"> 为执行事务合伙人。</w:t>
            </w:r>
          </w:p>
          <w:p>
            <w:pPr>
              <w:overflowPunct w:val="0"/>
              <w:spacing w:line="420" w:lineRule="exact"/>
              <w:rPr>
                <w:rFonts w:ascii="Times New Roman" w:hAnsi="Times New Roman" w:eastAsia="仿宋_GB2312" w:cs="Times New Roman"/>
                <w:szCs w:val="21"/>
              </w:rPr>
            </w:pPr>
          </w:p>
          <w:p>
            <w:pPr>
              <w:overflowPunct w:val="0"/>
              <w:spacing w:line="420" w:lineRule="exact"/>
              <w:rPr>
                <w:rFonts w:ascii="Times New Roman" w:hAnsi="Times New Roman" w:eastAsia="仿宋_GB2312" w:cs="Times New Roman"/>
                <w:szCs w:val="21"/>
              </w:rPr>
            </w:pPr>
            <w:r>
              <w:rPr>
                <w:rFonts w:ascii="Times New Roman" w:hAnsi="Times New Roman" w:eastAsia="仿宋_GB2312" w:cs="Times New Roman"/>
                <w:szCs w:val="21"/>
              </w:rPr>
              <w:t xml:space="preserve">    全体合伙人签署：</w:t>
            </w:r>
          </w:p>
          <w:p>
            <w:pPr>
              <w:pStyle w:val="25"/>
              <w:overflowPunct w:val="0"/>
              <w:spacing w:line="520" w:lineRule="exact"/>
              <w:rPr>
                <w:rFonts w:eastAsia="仿宋_GB2312"/>
                <w:szCs w:val="21"/>
              </w:rPr>
            </w:pPr>
            <w:r>
              <w:rPr>
                <w:rFonts w:eastAsia="仿宋_GB2312"/>
                <w:szCs w:val="21"/>
              </w:rPr>
              <w:t xml:space="preserve">                                                                      年　　  月　　　日</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28" w:hRule="atLeast"/>
          <w:jc w:val="center"/>
        </w:trPr>
        <w:tc>
          <w:tcPr>
            <w:tcW w:w="10020" w:type="dxa"/>
            <w:gridSpan w:val="4"/>
            <w:tcBorders>
              <w:top w:val="single" w:color="auto" w:sz="2" w:space="0"/>
              <w:left w:val="single" w:color="auto" w:sz="12" w:space="0"/>
              <w:right w:val="single" w:color="auto" w:sz="12" w:space="0"/>
            </w:tcBorders>
            <w:noWrap/>
            <w:vAlign w:val="center"/>
          </w:tcPr>
          <w:p>
            <w:pPr>
              <w:overflowPunct w:val="0"/>
              <w:jc w:val="center"/>
              <w:rPr>
                <w:rFonts w:ascii="Times New Roman" w:hAnsi="Times New Roman" w:eastAsia="仿宋_GB2312" w:cs="Times New Roman"/>
                <w:szCs w:val="21"/>
              </w:rPr>
            </w:pPr>
            <w:r>
              <w:rPr>
                <w:rFonts w:ascii="Times New Roman" w:hAnsi="Times New Roman" w:eastAsia="仿宋_GB2312" w:cs="Times New Roman"/>
                <w:szCs w:val="21"/>
              </w:rPr>
              <w:t>（执行事务合伙人为自然人的，粘贴身份证件复、影印件）</w:t>
            </w:r>
          </w:p>
          <w:p>
            <w:pPr>
              <w:overflowPunct w:val="0"/>
              <w:jc w:val="center"/>
              <w:rPr>
                <w:rFonts w:ascii="Times New Roman" w:hAnsi="Times New Roman" w:eastAsia="仿宋_GB2312" w:cs="Times New Roman"/>
                <w:szCs w:val="21"/>
              </w:rPr>
            </w:pPr>
            <w:r>
              <w:rPr>
                <w:rFonts w:ascii="Times New Roman" w:hAnsi="Times New Roman" w:eastAsia="仿宋_GB2312" w:cs="Times New Roman"/>
                <w:szCs w:val="21"/>
              </w:rPr>
              <w:t>（执行事务合伙人为法人和其他组织的，主体资格文件另附后页）</w:t>
            </w:r>
          </w:p>
          <w:p>
            <w:pPr>
              <w:pStyle w:val="25"/>
              <w:overflowPunct w:val="0"/>
              <w:spacing w:line="520" w:lineRule="exact"/>
              <w:rPr>
                <w:rFonts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101" w:hRule="atLeast"/>
          <w:jc w:val="center"/>
        </w:trPr>
        <w:tc>
          <w:tcPr>
            <w:tcW w:w="10020" w:type="dxa"/>
            <w:gridSpan w:val="4"/>
            <w:tcBorders>
              <w:top w:val="single" w:color="auto" w:sz="2" w:space="0"/>
              <w:left w:val="single" w:color="auto" w:sz="12" w:space="0"/>
              <w:right w:val="single" w:color="auto" w:sz="12" w:space="0"/>
            </w:tcBorders>
            <w:noWrap/>
            <w:vAlign w:val="center"/>
          </w:tcPr>
          <w:p>
            <w:pPr>
              <w:pStyle w:val="25"/>
              <w:overflowPunct w:val="0"/>
              <w:spacing w:line="520" w:lineRule="exact"/>
              <w:rPr>
                <w:rFonts w:eastAsia="仿宋_GB2312"/>
                <w:szCs w:val="21"/>
              </w:rPr>
            </w:pPr>
            <w:r>
              <w:rPr>
                <w:rFonts w:eastAsia="仿宋_GB2312"/>
              </w:rPr>
              <w:t xml:space="preserve">执行事务合伙人签署：                                </w:t>
            </w:r>
            <w:r>
              <w:rPr>
                <w:rFonts w:eastAsia="仿宋_GB2312"/>
                <w:szCs w:val="21"/>
              </w:rPr>
              <w:t xml:space="preserve">  年     月     日</w:t>
            </w:r>
          </w:p>
        </w:tc>
      </w:tr>
    </w:tbl>
    <w:p>
      <w:pPr>
        <w:overflowPunct w:val="0"/>
        <w:ind w:right="-332" w:rightChars="-158"/>
        <w:jc w:val="left"/>
        <w:rPr>
          <w:rFonts w:ascii="Times New Roman" w:hAnsi="Times New Roman" w:eastAsia="仿宋_GB2312" w:cs="Times New Roman"/>
        </w:rPr>
      </w:pPr>
      <w:r>
        <w:rPr>
          <w:rFonts w:ascii="Times New Roman" w:hAnsi="Times New Roman" w:eastAsia="仿宋_GB2312" w:cs="Times New Roman"/>
          <w:b/>
          <w:bCs/>
          <w:szCs w:val="21"/>
        </w:rPr>
        <w:t>注</w:t>
      </w:r>
      <w:r>
        <w:rPr>
          <w:rFonts w:ascii="Times New Roman" w:hAnsi="Times New Roman" w:eastAsia="仿宋_GB2312" w:cs="Times New Roman"/>
          <w:szCs w:val="21"/>
        </w:rPr>
        <w:t>：自然人由本人签字，法人和其他组织由其法定代表人或负责人签字并加盖公章；横线部分</w:t>
      </w:r>
      <w:r>
        <w:rPr>
          <w:rFonts w:ascii="Times New Roman" w:hAnsi="Times New Roman" w:eastAsia="仿宋_GB2312" w:cs="Times New Roman"/>
        </w:rPr>
        <w:t>根据实际</w:t>
      </w:r>
    </w:p>
    <w:p>
      <w:pPr>
        <w:overflowPunct w:val="0"/>
        <w:ind w:right="-332" w:rightChars="-158" w:firstLine="420" w:firstLineChars="200"/>
        <w:jc w:val="left"/>
        <w:rPr>
          <w:rFonts w:ascii="Times New Roman" w:hAnsi="Times New Roman" w:eastAsia="仿宋_GB2312" w:cs="Times New Roman"/>
          <w:szCs w:val="21"/>
        </w:rPr>
      </w:pPr>
      <w:r>
        <w:rPr>
          <w:rFonts w:ascii="Times New Roman" w:hAnsi="Times New Roman" w:eastAsia="仿宋_GB2312" w:cs="Times New Roman"/>
        </w:rPr>
        <w:t>填写自然人姓名、法人或其他组织的名称。</w:t>
      </w:r>
    </w:p>
    <w:p>
      <w:pPr>
        <w:pStyle w:val="3"/>
        <w:overflowPunct w:val="0"/>
        <w:spacing w:before="0" w:beforeAutospacing="0" w:after="0" w:afterAutospacing="0" w:line="600" w:lineRule="exact"/>
        <w:rPr>
          <w:rFonts w:ascii="Times New Roman" w:hAnsi="Times New Roman" w:eastAsia="黑体" w:cs="Times New Roman"/>
          <w:b w:val="0"/>
          <w:bCs/>
          <w:kern w:val="2"/>
          <w:sz w:val="32"/>
          <w:szCs w:val="32"/>
        </w:rPr>
      </w:pPr>
      <w:r>
        <w:rPr>
          <w:rFonts w:ascii="Times New Roman" w:hAnsi="Times New Roman" w:eastAsia="黑体" w:cs="Times New Roman"/>
          <w:b w:val="0"/>
          <w:bCs/>
          <w:kern w:val="2"/>
          <w:sz w:val="32"/>
          <w:szCs w:val="32"/>
        </w:rPr>
        <w:t>附表2</w:t>
      </w:r>
    </w:p>
    <w:p>
      <w:pPr>
        <w:pStyle w:val="25"/>
        <w:overflowPunct w:val="0"/>
        <w:spacing w:line="400" w:lineRule="exact"/>
        <w:rPr>
          <w:rFonts w:eastAsia="黑体"/>
          <w:sz w:val="28"/>
          <w:szCs w:val="28"/>
        </w:rPr>
      </w:pPr>
    </w:p>
    <w:p>
      <w:pPr>
        <w:pStyle w:val="25"/>
        <w:overflowPunct w:val="0"/>
        <w:spacing w:line="600" w:lineRule="exact"/>
        <w:jc w:val="center"/>
        <w:outlineLvl w:val="2"/>
        <w:rPr>
          <w:rFonts w:ascii="方正小标宋简体" w:hAnsi="方正小标宋简体" w:eastAsia="方正小标宋简体" w:cs="方正小标宋简体"/>
          <w:bCs/>
          <w:sz w:val="44"/>
          <w:szCs w:val="44"/>
        </w:rPr>
      </w:pPr>
      <w:r>
        <w:rPr>
          <w:rFonts w:ascii="方正小标宋简体" w:hAnsi="方正小标宋简体" w:eastAsia="方正小标宋简体" w:cs="方正小标宋简体"/>
          <w:bCs/>
          <w:sz w:val="44"/>
          <w:szCs w:val="44"/>
        </w:rPr>
        <w:t>委派代表信息</w:t>
      </w:r>
    </w:p>
    <w:p>
      <w:pPr>
        <w:pStyle w:val="25"/>
        <w:overflowPunct w:val="0"/>
        <w:spacing w:line="400" w:lineRule="exact"/>
        <w:jc w:val="center"/>
        <w:outlineLvl w:val="2"/>
        <w:rPr>
          <w:rFonts w:ascii="方正小标宋简体" w:hAnsi="方正小标宋简体" w:eastAsia="方正小标宋简体" w:cs="方正小标宋简体"/>
          <w:bCs/>
          <w:sz w:val="44"/>
          <w:szCs w:val="44"/>
        </w:rPr>
      </w:pPr>
    </w:p>
    <w:tbl>
      <w:tblPr>
        <w:tblStyle w:val="17"/>
        <w:tblW w:w="1001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488"/>
        <w:gridCol w:w="2033"/>
        <w:gridCol w:w="2247"/>
        <w:gridCol w:w="325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5" w:hRule="atLeast"/>
          <w:jc w:val="center"/>
        </w:trPr>
        <w:tc>
          <w:tcPr>
            <w:tcW w:w="2488" w:type="dxa"/>
            <w:tcBorders>
              <w:top w:val="single" w:color="auto" w:sz="12" w:space="0"/>
            </w:tcBorders>
            <w:noWrap/>
            <w:vAlign w:val="center"/>
          </w:tcPr>
          <w:p>
            <w:pPr>
              <w:pStyle w:val="25"/>
              <w:overflowPunct w:val="0"/>
              <w:jc w:val="center"/>
              <w:rPr>
                <w:rFonts w:eastAsia="仿宋_GB2312"/>
                <w:szCs w:val="21"/>
              </w:rPr>
            </w:pPr>
            <w:r>
              <w:rPr>
                <w:rFonts w:eastAsia="仿宋_GB2312"/>
                <w:szCs w:val="21"/>
              </w:rPr>
              <w:t>姓名/名称</w:t>
            </w:r>
          </w:p>
        </w:tc>
        <w:tc>
          <w:tcPr>
            <w:tcW w:w="2033" w:type="dxa"/>
            <w:tcBorders>
              <w:top w:val="single" w:color="auto" w:sz="12" w:space="0"/>
              <w:right w:val="single" w:color="auto" w:sz="4" w:space="0"/>
            </w:tcBorders>
            <w:noWrap/>
            <w:vAlign w:val="center"/>
          </w:tcPr>
          <w:p>
            <w:pPr>
              <w:pStyle w:val="25"/>
              <w:overflowPunct w:val="0"/>
              <w:jc w:val="center"/>
              <w:rPr>
                <w:rFonts w:eastAsia="仿宋_GB2312"/>
                <w:szCs w:val="21"/>
              </w:rPr>
            </w:pPr>
          </w:p>
        </w:tc>
        <w:tc>
          <w:tcPr>
            <w:tcW w:w="2247" w:type="dxa"/>
            <w:tcBorders>
              <w:top w:val="single" w:color="auto" w:sz="12" w:space="0"/>
              <w:left w:val="single" w:color="auto" w:sz="4" w:space="0"/>
              <w:right w:val="single" w:color="auto" w:sz="4" w:space="0"/>
            </w:tcBorders>
            <w:noWrap/>
            <w:vAlign w:val="center"/>
          </w:tcPr>
          <w:p>
            <w:pPr>
              <w:pStyle w:val="25"/>
              <w:overflowPunct w:val="0"/>
              <w:jc w:val="center"/>
              <w:rPr>
                <w:rFonts w:eastAsia="仿宋_GB2312"/>
                <w:szCs w:val="21"/>
              </w:rPr>
            </w:pPr>
            <w:r>
              <w:rPr>
                <w:rFonts w:eastAsia="仿宋_GB2312"/>
                <w:szCs w:val="21"/>
              </w:rPr>
              <w:t>国别（地区）</w:t>
            </w:r>
          </w:p>
        </w:tc>
        <w:tc>
          <w:tcPr>
            <w:tcW w:w="3250" w:type="dxa"/>
            <w:tcBorders>
              <w:top w:val="single" w:color="auto" w:sz="12" w:space="0"/>
              <w:left w:val="single" w:color="auto" w:sz="4" w:space="0"/>
            </w:tcBorders>
            <w:noWrap/>
            <w:vAlign w:val="center"/>
          </w:tcPr>
          <w:p>
            <w:pPr>
              <w:pStyle w:val="25"/>
              <w:overflowPunct w:val="0"/>
              <w:jc w:val="center"/>
              <w:rPr>
                <w:rFonts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2" w:hRule="atLeast"/>
          <w:jc w:val="center"/>
        </w:trPr>
        <w:tc>
          <w:tcPr>
            <w:tcW w:w="2488" w:type="dxa"/>
            <w:tcBorders>
              <w:top w:val="single" w:color="auto" w:sz="6" w:space="0"/>
              <w:left w:val="single" w:color="auto" w:sz="12" w:space="0"/>
              <w:right w:val="single" w:color="auto" w:sz="6" w:space="0"/>
            </w:tcBorders>
            <w:noWrap/>
            <w:vAlign w:val="center"/>
          </w:tcPr>
          <w:p>
            <w:pPr>
              <w:pStyle w:val="25"/>
              <w:overflowPunct w:val="0"/>
              <w:jc w:val="center"/>
              <w:rPr>
                <w:rFonts w:eastAsia="仿宋_GB2312"/>
                <w:szCs w:val="21"/>
              </w:rPr>
            </w:pPr>
            <w:r>
              <w:rPr>
                <w:rFonts w:eastAsia="仿宋_GB2312"/>
                <w:szCs w:val="21"/>
              </w:rPr>
              <w:t>身份（资格）证明类型</w:t>
            </w:r>
          </w:p>
        </w:tc>
        <w:tc>
          <w:tcPr>
            <w:tcW w:w="2033" w:type="dxa"/>
            <w:tcBorders>
              <w:right w:val="single" w:color="auto" w:sz="4" w:space="0"/>
            </w:tcBorders>
            <w:noWrap/>
            <w:vAlign w:val="center"/>
          </w:tcPr>
          <w:p>
            <w:pPr>
              <w:pStyle w:val="25"/>
              <w:overflowPunct w:val="0"/>
              <w:jc w:val="center"/>
              <w:rPr>
                <w:rFonts w:eastAsia="仿宋_GB2312"/>
                <w:szCs w:val="21"/>
              </w:rPr>
            </w:pPr>
          </w:p>
        </w:tc>
        <w:tc>
          <w:tcPr>
            <w:tcW w:w="2247" w:type="dxa"/>
            <w:tcBorders>
              <w:left w:val="single" w:color="auto" w:sz="4" w:space="0"/>
              <w:right w:val="single" w:color="auto" w:sz="4" w:space="0"/>
            </w:tcBorders>
            <w:noWrap/>
            <w:vAlign w:val="center"/>
          </w:tcPr>
          <w:p>
            <w:pPr>
              <w:pStyle w:val="25"/>
              <w:overflowPunct w:val="0"/>
              <w:jc w:val="center"/>
              <w:rPr>
                <w:rFonts w:eastAsia="仿宋_GB2312"/>
                <w:szCs w:val="21"/>
              </w:rPr>
            </w:pPr>
            <w:r>
              <w:rPr>
                <w:rFonts w:eastAsia="仿宋_GB2312"/>
                <w:szCs w:val="21"/>
              </w:rPr>
              <w:t>身份（资格）证明号码</w:t>
            </w:r>
          </w:p>
        </w:tc>
        <w:tc>
          <w:tcPr>
            <w:tcW w:w="3250" w:type="dxa"/>
            <w:tcBorders>
              <w:left w:val="single" w:color="auto" w:sz="4" w:space="0"/>
            </w:tcBorders>
            <w:noWrap/>
            <w:vAlign w:val="center"/>
          </w:tcPr>
          <w:p>
            <w:pPr>
              <w:pStyle w:val="25"/>
              <w:overflowPunct w:val="0"/>
              <w:jc w:val="center"/>
              <w:rPr>
                <w:rFonts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5" w:hRule="atLeast"/>
          <w:jc w:val="center"/>
        </w:trPr>
        <w:tc>
          <w:tcPr>
            <w:tcW w:w="2488" w:type="dxa"/>
            <w:tcBorders>
              <w:top w:val="single" w:color="auto" w:sz="6" w:space="0"/>
              <w:left w:val="single" w:color="auto" w:sz="12" w:space="0"/>
              <w:right w:val="single" w:color="auto" w:sz="6" w:space="0"/>
            </w:tcBorders>
            <w:noWrap/>
            <w:vAlign w:val="center"/>
          </w:tcPr>
          <w:p>
            <w:pPr>
              <w:pStyle w:val="25"/>
              <w:overflowPunct w:val="0"/>
              <w:jc w:val="center"/>
              <w:rPr>
                <w:rFonts w:eastAsia="仿宋_GB2312"/>
                <w:szCs w:val="21"/>
              </w:rPr>
            </w:pPr>
            <w:r>
              <w:rPr>
                <w:rFonts w:eastAsia="仿宋_GB2312"/>
                <w:szCs w:val="21"/>
              </w:rPr>
              <w:t>移动电话</w:t>
            </w:r>
          </w:p>
        </w:tc>
        <w:tc>
          <w:tcPr>
            <w:tcW w:w="2033" w:type="dxa"/>
            <w:tcBorders>
              <w:top w:val="single" w:color="auto" w:sz="6" w:space="0"/>
              <w:left w:val="single" w:color="auto" w:sz="6" w:space="0"/>
              <w:right w:val="single" w:color="auto" w:sz="6" w:space="0"/>
            </w:tcBorders>
            <w:noWrap/>
            <w:vAlign w:val="center"/>
          </w:tcPr>
          <w:p>
            <w:pPr>
              <w:pStyle w:val="25"/>
              <w:overflowPunct w:val="0"/>
              <w:jc w:val="center"/>
              <w:rPr>
                <w:rFonts w:eastAsia="仿宋_GB2312"/>
                <w:szCs w:val="21"/>
              </w:rPr>
            </w:pPr>
          </w:p>
        </w:tc>
        <w:tc>
          <w:tcPr>
            <w:tcW w:w="2247" w:type="dxa"/>
            <w:tcBorders>
              <w:right w:val="single" w:color="auto" w:sz="4" w:space="0"/>
            </w:tcBorders>
            <w:noWrap/>
            <w:vAlign w:val="center"/>
          </w:tcPr>
          <w:p>
            <w:pPr>
              <w:pStyle w:val="25"/>
              <w:overflowPunct w:val="0"/>
              <w:jc w:val="center"/>
              <w:rPr>
                <w:rFonts w:eastAsia="仿宋_GB2312"/>
                <w:szCs w:val="21"/>
              </w:rPr>
            </w:pPr>
            <w:r>
              <w:rPr>
                <w:rFonts w:eastAsia="仿宋_GB2312"/>
                <w:szCs w:val="21"/>
              </w:rPr>
              <w:t>固定电话</w:t>
            </w:r>
          </w:p>
        </w:tc>
        <w:tc>
          <w:tcPr>
            <w:tcW w:w="3250" w:type="dxa"/>
            <w:tcBorders>
              <w:left w:val="single" w:color="auto" w:sz="4" w:space="0"/>
            </w:tcBorders>
            <w:noWrap/>
            <w:vAlign w:val="center"/>
          </w:tcPr>
          <w:p>
            <w:pPr>
              <w:pStyle w:val="25"/>
              <w:overflowPunct w:val="0"/>
              <w:jc w:val="center"/>
              <w:rPr>
                <w:rFonts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5" w:hRule="atLeast"/>
          <w:jc w:val="center"/>
        </w:trPr>
        <w:tc>
          <w:tcPr>
            <w:tcW w:w="2488" w:type="dxa"/>
            <w:tcBorders>
              <w:top w:val="single" w:color="auto" w:sz="6" w:space="0"/>
              <w:left w:val="single" w:color="auto" w:sz="12" w:space="0"/>
              <w:right w:val="single" w:color="auto" w:sz="6" w:space="0"/>
            </w:tcBorders>
            <w:noWrap/>
            <w:vAlign w:val="center"/>
          </w:tcPr>
          <w:p>
            <w:pPr>
              <w:pStyle w:val="25"/>
              <w:overflowPunct w:val="0"/>
              <w:jc w:val="center"/>
              <w:rPr>
                <w:rFonts w:eastAsia="仿宋_GB2312"/>
                <w:szCs w:val="21"/>
              </w:rPr>
            </w:pPr>
            <w:r>
              <w:rPr>
                <w:rFonts w:eastAsia="仿宋_GB2312"/>
                <w:szCs w:val="21"/>
              </w:rPr>
              <w:t>电子邮箱</w:t>
            </w:r>
          </w:p>
        </w:tc>
        <w:tc>
          <w:tcPr>
            <w:tcW w:w="2033" w:type="dxa"/>
            <w:tcBorders>
              <w:top w:val="single" w:color="auto" w:sz="6" w:space="0"/>
              <w:left w:val="single" w:color="auto" w:sz="6" w:space="0"/>
              <w:right w:val="single" w:color="auto" w:sz="6" w:space="0"/>
            </w:tcBorders>
            <w:noWrap/>
            <w:vAlign w:val="center"/>
          </w:tcPr>
          <w:p>
            <w:pPr>
              <w:pStyle w:val="25"/>
              <w:overflowPunct w:val="0"/>
              <w:jc w:val="center"/>
              <w:rPr>
                <w:rFonts w:eastAsia="仿宋_GB2312"/>
                <w:szCs w:val="21"/>
              </w:rPr>
            </w:pPr>
          </w:p>
        </w:tc>
        <w:tc>
          <w:tcPr>
            <w:tcW w:w="2247" w:type="dxa"/>
            <w:tcBorders>
              <w:right w:val="single" w:color="auto" w:sz="4" w:space="0"/>
            </w:tcBorders>
            <w:noWrap/>
            <w:vAlign w:val="center"/>
          </w:tcPr>
          <w:p>
            <w:pPr>
              <w:pStyle w:val="25"/>
              <w:overflowPunct w:val="0"/>
              <w:jc w:val="center"/>
              <w:rPr>
                <w:rFonts w:eastAsia="仿宋_GB2312"/>
                <w:szCs w:val="21"/>
              </w:rPr>
            </w:pPr>
          </w:p>
        </w:tc>
        <w:tc>
          <w:tcPr>
            <w:tcW w:w="3250" w:type="dxa"/>
            <w:tcBorders>
              <w:left w:val="single" w:color="auto" w:sz="4" w:space="0"/>
            </w:tcBorders>
            <w:noWrap/>
            <w:vAlign w:val="center"/>
          </w:tcPr>
          <w:p>
            <w:pPr>
              <w:pStyle w:val="25"/>
              <w:overflowPunct w:val="0"/>
              <w:jc w:val="center"/>
              <w:rPr>
                <w:rFonts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jc w:val="center"/>
        </w:trPr>
        <w:tc>
          <w:tcPr>
            <w:tcW w:w="10018" w:type="dxa"/>
            <w:gridSpan w:val="4"/>
            <w:tcBorders>
              <w:bottom w:val="single" w:color="auto" w:sz="4" w:space="0"/>
            </w:tcBorders>
            <w:noWrap/>
            <w:vAlign w:val="center"/>
          </w:tcPr>
          <w:p>
            <w:pPr>
              <w:pStyle w:val="25"/>
              <w:overflowPunct w:val="0"/>
              <w:jc w:val="center"/>
              <w:rPr>
                <w:rFonts w:eastAsia="仿宋_GB2312"/>
                <w:szCs w:val="21"/>
              </w:rPr>
            </w:pPr>
            <w:r>
              <w:rPr>
                <w:rFonts w:eastAsia="仿宋_GB2312"/>
                <w:b/>
                <w:bCs/>
                <w:sz w:val="28"/>
                <w:szCs w:val="28"/>
              </w:rPr>
              <w:t>法人或其他组织委派代表的委托书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73" w:hRule="atLeast"/>
          <w:jc w:val="center"/>
        </w:trPr>
        <w:tc>
          <w:tcPr>
            <w:tcW w:w="10018" w:type="dxa"/>
            <w:gridSpan w:val="4"/>
            <w:tcBorders>
              <w:bottom w:val="single" w:color="auto" w:sz="4" w:space="0"/>
            </w:tcBorders>
            <w:noWrap/>
            <w:vAlign w:val="center"/>
          </w:tcPr>
          <w:p>
            <w:pPr>
              <w:overflowPunct w:val="0"/>
              <w:spacing w:line="360" w:lineRule="auto"/>
              <w:ind w:firstLine="630" w:firstLineChars="300"/>
              <w:rPr>
                <w:rFonts w:ascii="Times New Roman" w:hAnsi="Times New Roman" w:eastAsia="仿宋_GB2312" w:cs="Times New Roman"/>
                <w:szCs w:val="21"/>
              </w:rPr>
            </w:pPr>
          </w:p>
          <w:p>
            <w:pPr>
              <w:overflowPunct w:val="0"/>
              <w:spacing w:line="360" w:lineRule="auto"/>
              <w:ind w:firstLine="630" w:firstLineChars="300"/>
              <w:rPr>
                <w:rFonts w:ascii="Times New Roman" w:hAnsi="Times New Roman" w:eastAsia="仿宋_GB2312" w:cs="Times New Roman"/>
                <w:szCs w:val="21"/>
              </w:rPr>
            </w:pPr>
            <w:r>
              <w:rPr>
                <w:rFonts w:ascii="Times New Roman" w:hAnsi="Times New Roman" w:eastAsia="仿宋_GB2312" w:cs="Times New Roman"/>
                <w:szCs w:val="21"/>
              </w:rPr>
              <w:t>我单位作为合伙企业</w:t>
            </w:r>
            <w:r>
              <w:rPr>
                <w:rFonts w:ascii="Times New Roman" w:hAnsi="Times New Roman" w:eastAsia="仿宋_GB2312" w:cs="Times New Roman"/>
                <w:szCs w:val="21"/>
                <w:u w:val="single"/>
              </w:rPr>
              <w:t xml:space="preserve">                          </w:t>
            </w:r>
            <w:r>
              <w:rPr>
                <w:rFonts w:ascii="Times New Roman" w:hAnsi="Times New Roman" w:eastAsia="仿宋_GB2312" w:cs="Times New Roman"/>
                <w:szCs w:val="21"/>
              </w:rPr>
              <w:t>的执行事务合伙人，现委托</w:t>
            </w:r>
            <w:r>
              <w:rPr>
                <w:rFonts w:ascii="Times New Roman" w:hAnsi="Times New Roman" w:eastAsia="仿宋_GB2312" w:cs="Times New Roman"/>
                <w:szCs w:val="21"/>
                <w:u w:val="single"/>
              </w:rPr>
              <w:tab/>
            </w:r>
            <w:r>
              <w:rPr>
                <w:rFonts w:ascii="Times New Roman" w:hAnsi="Times New Roman" w:eastAsia="仿宋_GB2312" w:cs="Times New Roman"/>
                <w:szCs w:val="21"/>
                <w:u w:val="single"/>
              </w:rPr>
              <w:t xml:space="preserve">            </w:t>
            </w:r>
            <w:r>
              <w:rPr>
                <w:rFonts w:ascii="Times New Roman" w:hAnsi="Times New Roman" w:eastAsia="仿宋_GB2312" w:cs="Times New Roman"/>
                <w:szCs w:val="21"/>
              </w:rPr>
              <w:t>代表我单位执行合伙事务。</w:t>
            </w:r>
          </w:p>
          <w:p>
            <w:pPr>
              <w:overflowPunct w:val="0"/>
              <w:spacing w:line="360" w:lineRule="auto"/>
              <w:ind w:firstLine="630" w:firstLineChars="300"/>
              <w:rPr>
                <w:rFonts w:ascii="Times New Roman" w:hAnsi="Times New Roman" w:eastAsia="仿宋_GB2312" w:cs="Times New Roman"/>
                <w:szCs w:val="21"/>
              </w:rPr>
            </w:pPr>
            <w:r>
              <w:rPr>
                <w:rFonts w:ascii="Times New Roman" w:hAnsi="Times New Roman" w:eastAsia="仿宋_GB2312" w:cs="Times New Roman"/>
                <w:szCs w:val="21"/>
              </w:rPr>
              <w:t xml:space="preserve">委托单位法定代表人（负责人）签字： </w:t>
            </w:r>
          </w:p>
          <w:p>
            <w:pPr>
              <w:overflowPunct w:val="0"/>
              <w:spacing w:line="360" w:lineRule="auto"/>
              <w:rPr>
                <w:rFonts w:ascii="Times New Roman" w:hAnsi="Times New Roman" w:eastAsia="仿宋_GB2312" w:cs="Times New Roman"/>
                <w:szCs w:val="21"/>
              </w:rPr>
            </w:pPr>
          </w:p>
          <w:p>
            <w:pPr>
              <w:overflowPunct w:val="0"/>
              <w:spacing w:line="360" w:lineRule="auto"/>
              <w:ind w:firstLine="630" w:firstLineChars="300"/>
              <w:rPr>
                <w:rFonts w:ascii="Times New Roman" w:hAnsi="Times New Roman" w:eastAsia="仿宋_GB2312" w:cs="Times New Roman"/>
                <w:szCs w:val="21"/>
              </w:rPr>
            </w:pPr>
            <w:r>
              <w:rPr>
                <w:rFonts w:ascii="Times New Roman" w:hAnsi="Times New Roman" w:eastAsia="仿宋_GB2312" w:cs="Times New Roman"/>
                <w:szCs w:val="21"/>
              </w:rPr>
              <w:t xml:space="preserve">                                                                 委托单位盖章</w:t>
            </w:r>
          </w:p>
          <w:p>
            <w:pPr>
              <w:overflowPunct w:val="0"/>
              <w:spacing w:line="360" w:lineRule="auto"/>
              <w:ind w:firstLine="630" w:firstLineChars="300"/>
              <w:rPr>
                <w:rFonts w:ascii="Times New Roman" w:hAnsi="Times New Roman" w:eastAsia="仿宋_GB2312" w:cs="Times New Roman"/>
                <w:szCs w:val="21"/>
              </w:rPr>
            </w:pPr>
            <w:r>
              <w:rPr>
                <w:rFonts w:ascii="Times New Roman" w:hAnsi="Times New Roman" w:eastAsia="仿宋_GB2312" w:cs="Times New Roman"/>
                <w:szCs w:val="21"/>
              </w:rPr>
              <w:t xml:space="preserve">                                                                 年     月     日</w:t>
            </w:r>
          </w:p>
          <w:p>
            <w:pPr>
              <w:overflowPunct w:val="0"/>
              <w:rPr>
                <w:rFonts w:ascii="Times New Roman" w:hAnsi="Times New Roman" w:eastAsia="仿宋_GB2312"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10" w:hRule="atLeast"/>
          <w:jc w:val="center"/>
        </w:trPr>
        <w:tc>
          <w:tcPr>
            <w:tcW w:w="10018" w:type="dxa"/>
            <w:gridSpan w:val="4"/>
            <w:tcBorders>
              <w:bottom w:val="single" w:color="auto" w:sz="4" w:space="0"/>
            </w:tcBorders>
            <w:noWrap/>
            <w:vAlign w:val="center"/>
          </w:tcPr>
          <w:p>
            <w:pPr>
              <w:overflowPunct w:val="0"/>
              <w:jc w:val="center"/>
              <w:rPr>
                <w:rFonts w:ascii="Times New Roman" w:hAnsi="Times New Roman" w:eastAsia="仿宋_GB2312" w:cs="Times New Roman"/>
                <w:szCs w:val="21"/>
              </w:rPr>
            </w:pPr>
            <w:r>
              <w:rPr>
                <w:rFonts w:ascii="Times New Roman" w:hAnsi="Times New Roman" w:eastAsia="仿宋_GB2312" w:cs="Times New Roman"/>
                <w:szCs w:val="21"/>
              </w:rPr>
              <w:t>（身份证件复、影印件粘贴处）</w:t>
            </w:r>
          </w:p>
          <w:p>
            <w:pPr>
              <w:overflowPunct w:val="0"/>
              <w:spacing w:line="600" w:lineRule="exact"/>
              <w:ind w:firstLine="630" w:firstLineChars="300"/>
              <w:jc w:val="center"/>
              <w:rPr>
                <w:rFonts w:ascii="Times New Roman" w:hAnsi="Times New Roman" w:eastAsia="仿宋_GB2312" w:cs="Times New Roman"/>
                <w:szCs w:val="21"/>
              </w:rPr>
            </w:pPr>
          </w:p>
          <w:p>
            <w:pPr>
              <w:overflowPunct w:val="0"/>
              <w:spacing w:line="600" w:lineRule="exact"/>
              <w:ind w:firstLine="630" w:firstLineChars="300"/>
              <w:jc w:val="center"/>
              <w:rPr>
                <w:rFonts w:ascii="Times New Roman" w:hAnsi="Times New Roman" w:eastAsia="仿宋_GB2312"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79" w:hRule="atLeast"/>
          <w:jc w:val="center"/>
        </w:trPr>
        <w:tc>
          <w:tcPr>
            <w:tcW w:w="10018" w:type="dxa"/>
            <w:gridSpan w:val="4"/>
            <w:tcBorders>
              <w:top w:val="single" w:color="auto" w:sz="4" w:space="0"/>
              <w:bottom w:val="single" w:color="auto" w:sz="12" w:space="0"/>
            </w:tcBorders>
            <w:noWrap/>
            <w:vAlign w:val="center"/>
          </w:tcPr>
          <w:p>
            <w:pPr>
              <w:overflowPunct w:val="0"/>
              <w:spacing w:line="360" w:lineRule="auto"/>
              <w:jc w:val="left"/>
              <w:rPr>
                <w:rFonts w:ascii="Times New Roman" w:hAnsi="Times New Roman" w:eastAsia="仿宋_GB2312" w:cs="Times New Roman"/>
                <w:szCs w:val="21"/>
              </w:rPr>
            </w:pPr>
            <w:r>
              <w:rPr>
                <w:rFonts w:ascii="Times New Roman" w:hAnsi="Times New Roman" w:eastAsia="仿宋_GB2312" w:cs="Times New Roman"/>
              </w:rPr>
              <w:t xml:space="preserve">委派代表签字：                                </w:t>
            </w:r>
            <w:r>
              <w:rPr>
                <w:rFonts w:ascii="Times New Roman" w:hAnsi="Times New Roman" w:eastAsia="仿宋_GB2312" w:cs="Times New Roman"/>
                <w:szCs w:val="21"/>
              </w:rPr>
              <w:t xml:space="preserve">  年     月     日</w:t>
            </w:r>
          </w:p>
        </w:tc>
      </w:tr>
    </w:tbl>
    <w:p>
      <w:pPr>
        <w:tabs>
          <w:tab w:val="left" w:pos="424"/>
          <w:tab w:val="center" w:pos="4312"/>
        </w:tabs>
        <w:overflowPunct w:val="0"/>
        <w:spacing w:after="312" w:afterLines="100" w:line="360" w:lineRule="exact"/>
        <w:ind w:leftChars="-295" w:hanging="618" w:hangingChars="221"/>
        <w:rPr>
          <w:rFonts w:ascii="Times New Roman" w:hAnsi="Times New Roman" w:eastAsia="仿宋_GB2312" w:cs="Times New Roman"/>
          <w:sz w:val="28"/>
          <w:szCs w:val="28"/>
        </w:rPr>
        <w:sectPr>
          <w:pgSz w:w="11906" w:h="16838"/>
          <w:pgMar w:top="1327" w:right="1389" w:bottom="1327" w:left="1389" w:header="851" w:footer="992" w:gutter="0"/>
          <w:pgNumType w:fmt="numberInDash"/>
          <w:cols w:space="720" w:num="1"/>
          <w:docGrid w:type="lines" w:linePitch="312" w:charSpace="0"/>
        </w:sectPr>
      </w:pPr>
    </w:p>
    <w:p>
      <w:pPr>
        <w:pStyle w:val="3"/>
        <w:overflowPunct w:val="0"/>
        <w:spacing w:before="0" w:beforeAutospacing="0" w:after="0" w:afterAutospacing="0" w:line="600" w:lineRule="exact"/>
        <w:rPr>
          <w:rFonts w:ascii="Times New Roman" w:hAnsi="Times New Roman" w:eastAsia="黑体" w:cs="Times New Roman"/>
          <w:b w:val="0"/>
          <w:bCs/>
          <w:kern w:val="2"/>
          <w:sz w:val="32"/>
          <w:szCs w:val="32"/>
        </w:rPr>
      </w:pPr>
      <w:r>
        <w:rPr>
          <w:rFonts w:ascii="Times New Roman" w:hAnsi="Times New Roman" w:eastAsia="黑体" w:cs="Times New Roman"/>
          <w:b w:val="0"/>
          <w:bCs/>
          <w:kern w:val="2"/>
          <w:sz w:val="32"/>
          <w:szCs w:val="32"/>
        </w:rPr>
        <w:t>附表3</w:t>
      </w:r>
    </w:p>
    <w:p>
      <w:pPr>
        <w:overflowPunct w:val="0"/>
        <w:spacing w:line="400" w:lineRule="exact"/>
      </w:pPr>
    </w:p>
    <w:p>
      <w:pPr>
        <w:pStyle w:val="25"/>
        <w:overflowPunct w:val="0"/>
        <w:spacing w:line="600" w:lineRule="exact"/>
        <w:jc w:val="center"/>
        <w:outlineLvl w:val="2"/>
        <w:rPr>
          <w:rFonts w:ascii="方正小标宋简体" w:hAnsi="方正小标宋简体" w:eastAsia="方正小标宋简体" w:cs="方正小标宋简体"/>
          <w:bCs/>
          <w:sz w:val="44"/>
          <w:szCs w:val="44"/>
        </w:rPr>
      </w:pPr>
      <w:r>
        <w:rPr>
          <w:rFonts w:ascii="方正小标宋简体" w:hAnsi="方正小标宋简体" w:eastAsia="方正小标宋简体" w:cs="方正小标宋简体"/>
          <w:bCs/>
          <w:sz w:val="44"/>
          <w:szCs w:val="44"/>
        </w:rPr>
        <w:t>全体合伙人名录及出资情况</w:t>
      </w:r>
    </w:p>
    <w:p>
      <w:pPr>
        <w:pStyle w:val="25"/>
        <w:overflowPunct w:val="0"/>
        <w:spacing w:line="400" w:lineRule="exact"/>
        <w:jc w:val="center"/>
        <w:outlineLvl w:val="2"/>
        <w:rPr>
          <w:rFonts w:ascii="方正小标宋简体" w:hAnsi="方正小标宋简体" w:eastAsia="方正小标宋简体" w:cs="方正小标宋简体"/>
          <w:bCs/>
          <w:sz w:val="44"/>
          <w:szCs w:val="44"/>
        </w:rPr>
      </w:pPr>
    </w:p>
    <w:p>
      <w:pPr>
        <w:tabs>
          <w:tab w:val="left" w:pos="424"/>
          <w:tab w:val="center" w:pos="4312"/>
        </w:tabs>
        <w:overflowPunct w:val="0"/>
        <w:spacing w:line="400" w:lineRule="exact"/>
        <w:jc w:val="right"/>
        <w:rPr>
          <w:rFonts w:ascii="Times New Roman" w:hAnsi="Times New Roman" w:eastAsia="仿宋_GB2312" w:cs="Times New Roman"/>
          <w:bCs/>
          <w:iCs/>
        </w:rPr>
      </w:pPr>
      <w:r>
        <w:rPr>
          <w:rFonts w:ascii="Times New Roman" w:hAnsi="Times New Roman" w:eastAsia="仿宋_GB2312" w:cs="Times New Roman"/>
          <w:bCs/>
          <w:iCs/>
        </w:rPr>
        <w:t>单位：万元（币种：□人民币  □其他________）</w:t>
      </w:r>
    </w:p>
    <w:tbl>
      <w:tblPr>
        <w:tblStyle w:val="17"/>
        <w:tblW w:w="1451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52"/>
        <w:gridCol w:w="1003"/>
        <w:gridCol w:w="2556"/>
        <w:gridCol w:w="2805"/>
        <w:gridCol w:w="1150"/>
        <w:gridCol w:w="1149"/>
        <w:gridCol w:w="1096"/>
        <w:gridCol w:w="961"/>
        <w:gridCol w:w="1155"/>
        <w:gridCol w:w="118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27" w:hRule="atLeast"/>
          <w:jc w:val="center"/>
        </w:trPr>
        <w:tc>
          <w:tcPr>
            <w:tcW w:w="1452" w:type="dxa"/>
            <w:tcBorders>
              <w:top w:val="single" w:color="auto" w:sz="12" w:space="0"/>
            </w:tcBorders>
            <w:noWrap/>
            <w:vAlign w:val="center"/>
          </w:tcPr>
          <w:p>
            <w:pPr>
              <w:overflowPunct w:val="0"/>
              <w:spacing w:line="240" w:lineRule="exact"/>
              <w:jc w:val="center"/>
              <w:rPr>
                <w:rFonts w:ascii="Times New Roman" w:hAnsi="Times New Roman" w:eastAsia="黑体" w:cs="Times New Roman"/>
                <w:iCs/>
              </w:rPr>
            </w:pPr>
            <w:r>
              <w:rPr>
                <w:rFonts w:ascii="Times New Roman" w:hAnsi="Times New Roman" w:eastAsia="黑体" w:cs="Times New Roman"/>
                <w:iCs/>
              </w:rPr>
              <w:t>合伙人名称</w:t>
            </w:r>
          </w:p>
          <w:p>
            <w:pPr>
              <w:overflowPunct w:val="0"/>
              <w:spacing w:line="240" w:lineRule="exact"/>
              <w:jc w:val="center"/>
              <w:rPr>
                <w:rFonts w:ascii="Times New Roman" w:hAnsi="Times New Roman" w:eastAsia="黑体" w:cs="Times New Roman"/>
                <w:iCs/>
              </w:rPr>
            </w:pPr>
            <w:r>
              <w:rPr>
                <w:rFonts w:ascii="Times New Roman" w:hAnsi="Times New Roman" w:eastAsia="黑体" w:cs="Times New Roman"/>
                <w:iCs/>
              </w:rPr>
              <w:t>或姓名</w:t>
            </w:r>
          </w:p>
        </w:tc>
        <w:tc>
          <w:tcPr>
            <w:tcW w:w="1003" w:type="dxa"/>
            <w:tcBorders>
              <w:top w:val="single" w:color="auto" w:sz="12" w:space="0"/>
            </w:tcBorders>
            <w:noWrap/>
            <w:vAlign w:val="center"/>
          </w:tcPr>
          <w:p>
            <w:pPr>
              <w:overflowPunct w:val="0"/>
              <w:spacing w:line="240" w:lineRule="exact"/>
              <w:jc w:val="center"/>
              <w:rPr>
                <w:rFonts w:ascii="Times New Roman" w:hAnsi="Times New Roman" w:eastAsia="黑体" w:cs="Times New Roman"/>
                <w:iCs/>
              </w:rPr>
            </w:pPr>
            <w:r>
              <w:rPr>
                <w:rFonts w:ascii="Times New Roman" w:hAnsi="Times New Roman" w:eastAsia="黑体" w:cs="Times New Roman"/>
                <w:iCs/>
              </w:rPr>
              <w:t>国别</w:t>
            </w:r>
          </w:p>
          <w:p>
            <w:pPr>
              <w:overflowPunct w:val="0"/>
              <w:spacing w:line="240" w:lineRule="exact"/>
              <w:rPr>
                <w:rFonts w:ascii="Times New Roman" w:hAnsi="Times New Roman" w:eastAsia="黑体" w:cs="Times New Roman"/>
                <w:iCs/>
              </w:rPr>
            </w:pPr>
            <w:r>
              <w:rPr>
                <w:rFonts w:ascii="Times New Roman" w:hAnsi="Times New Roman" w:eastAsia="黑体" w:cs="Times New Roman"/>
                <w:iCs/>
              </w:rPr>
              <w:t>（地区）</w:t>
            </w:r>
          </w:p>
        </w:tc>
        <w:tc>
          <w:tcPr>
            <w:tcW w:w="2556" w:type="dxa"/>
            <w:tcBorders>
              <w:top w:val="single" w:color="auto" w:sz="12" w:space="0"/>
            </w:tcBorders>
            <w:noWrap/>
            <w:vAlign w:val="center"/>
          </w:tcPr>
          <w:p>
            <w:pPr>
              <w:overflowPunct w:val="0"/>
              <w:spacing w:line="240" w:lineRule="exact"/>
              <w:jc w:val="center"/>
              <w:rPr>
                <w:rFonts w:ascii="Times New Roman" w:hAnsi="Times New Roman" w:eastAsia="黑体" w:cs="Times New Roman"/>
                <w:iCs/>
              </w:rPr>
            </w:pPr>
            <w:r>
              <w:rPr>
                <w:rFonts w:ascii="Times New Roman" w:hAnsi="Times New Roman" w:eastAsia="黑体" w:cs="Times New Roman"/>
                <w:iCs/>
              </w:rPr>
              <w:t>住    所</w:t>
            </w:r>
          </w:p>
        </w:tc>
        <w:tc>
          <w:tcPr>
            <w:tcW w:w="2805" w:type="dxa"/>
            <w:tcBorders>
              <w:top w:val="single" w:color="auto" w:sz="12" w:space="0"/>
            </w:tcBorders>
            <w:noWrap/>
            <w:vAlign w:val="center"/>
          </w:tcPr>
          <w:p>
            <w:pPr>
              <w:overflowPunct w:val="0"/>
              <w:spacing w:line="240" w:lineRule="exact"/>
              <w:jc w:val="center"/>
              <w:rPr>
                <w:rFonts w:ascii="Times New Roman" w:hAnsi="Times New Roman" w:eastAsia="黑体" w:cs="Times New Roman"/>
                <w:iCs/>
              </w:rPr>
            </w:pPr>
            <w:r>
              <w:rPr>
                <w:rFonts w:ascii="Times New Roman" w:hAnsi="Times New Roman" w:eastAsia="黑体" w:cs="Times New Roman"/>
                <w:iCs/>
              </w:rPr>
              <w:t>证件类型及号码</w:t>
            </w:r>
          </w:p>
        </w:tc>
        <w:tc>
          <w:tcPr>
            <w:tcW w:w="1150" w:type="dxa"/>
            <w:tcBorders>
              <w:top w:val="single" w:color="auto" w:sz="12" w:space="0"/>
            </w:tcBorders>
            <w:noWrap/>
            <w:vAlign w:val="center"/>
          </w:tcPr>
          <w:p>
            <w:pPr>
              <w:overflowPunct w:val="0"/>
              <w:spacing w:line="240" w:lineRule="exact"/>
              <w:jc w:val="center"/>
              <w:rPr>
                <w:rFonts w:ascii="Times New Roman" w:hAnsi="Times New Roman" w:eastAsia="黑体" w:cs="Times New Roman"/>
                <w:iCs/>
              </w:rPr>
            </w:pPr>
            <w:r>
              <w:rPr>
                <w:rFonts w:ascii="Times New Roman" w:hAnsi="Times New Roman" w:eastAsia="黑体" w:cs="Times New Roman"/>
                <w:iCs/>
              </w:rPr>
              <w:t>承担责任</w:t>
            </w:r>
          </w:p>
          <w:p>
            <w:pPr>
              <w:overflowPunct w:val="0"/>
              <w:spacing w:line="240" w:lineRule="exact"/>
              <w:jc w:val="center"/>
              <w:rPr>
                <w:rFonts w:ascii="Times New Roman" w:hAnsi="Times New Roman" w:eastAsia="黑体" w:cs="Times New Roman"/>
                <w:iCs/>
              </w:rPr>
            </w:pPr>
            <w:r>
              <w:rPr>
                <w:rFonts w:ascii="Times New Roman" w:hAnsi="Times New Roman" w:eastAsia="黑体" w:cs="Times New Roman"/>
                <w:iCs/>
              </w:rPr>
              <w:t>方式</w:t>
            </w:r>
          </w:p>
        </w:tc>
        <w:tc>
          <w:tcPr>
            <w:tcW w:w="1149" w:type="dxa"/>
            <w:tcBorders>
              <w:top w:val="single" w:color="auto" w:sz="12" w:space="0"/>
            </w:tcBorders>
            <w:noWrap/>
            <w:vAlign w:val="center"/>
          </w:tcPr>
          <w:p>
            <w:pPr>
              <w:overflowPunct w:val="0"/>
              <w:spacing w:line="240" w:lineRule="exact"/>
              <w:jc w:val="center"/>
              <w:rPr>
                <w:rFonts w:ascii="Times New Roman" w:hAnsi="Times New Roman" w:eastAsia="黑体" w:cs="Times New Roman"/>
                <w:iCs/>
              </w:rPr>
            </w:pPr>
            <w:r>
              <w:rPr>
                <w:rFonts w:ascii="Times New Roman" w:hAnsi="Times New Roman" w:eastAsia="黑体" w:cs="Times New Roman"/>
                <w:iCs/>
              </w:rPr>
              <w:t>出资方式</w:t>
            </w:r>
          </w:p>
        </w:tc>
        <w:tc>
          <w:tcPr>
            <w:tcW w:w="1096" w:type="dxa"/>
            <w:tcBorders>
              <w:top w:val="single" w:color="auto" w:sz="12" w:space="0"/>
            </w:tcBorders>
            <w:noWrap/>
            <w:vAlign w:val="center"/>
          </w:tcPr>
          <w:p>
            <w:pPr>
              <w:overflowPunct w:val="0"/>
              <w:spacing w:line="240" w:lineRule="exact"/>
              <w:jc w:val="center"/>
              <w:rPr>
                <w:rFonts w:ascii="Times New Roman" w:hAnsi="Times New Roman" w:eastAsia="黑体" w:cs="Times New Roman"/>
                <w:iCs/>
              </w:rPr>
            </w:pPr>
            <w:r>
              <w:rPr>
                <w:rFonts w:ascii="Times New Roman" w:hAnsi="Times New Roman" w:eastAsia="黑体" w:cs="Times New Roman"/>
                <w:iCs/>
              </w:rPr>
              <w:t>评估方式</w:t>
            </w:r>
          </w:p>
        </w:tc>
        <w:tc>
          <w:tcPr>
            <w:tcW w:w="961" w:type="dxa"/>
            <w:tcBorders>
              <w:top w:val="single" w:color="auto" w:sz="12" w:space="0"/>
            </w:tcBorders>
            <w:noWrap/>
            <w:vAlign w:val="center"/>
          </w:tcPr>
          <w:p>
            <w:pPr>
              <w:overflowPunct w:val="0"/>
              <w:spacing w:line="240" w:lineRule="exact"/>
              <w:jc w:val="center"/>
              <w:rPr>
                <w:rFonts w:ascii="Times New Roman" w:hAnsi="Times New Roman" w:eastAsia="黑体" w:cs="Times New Roman"/>
                <w:iCs/>
              </w:rPr>
            </w:pPr>
            <w:r>
              <w:rPr>
                <w:rFonts w:ascii="Times New Roman" w:hAnsi="Times New Roman" w:eastAsia="黑体" w:cs="Times New Roman"/>
                <w:iCs/>
              </w:rPr>
              <w:t>认缴</w:t>
            </w:r>
          </w:p>
          <w:p>
            <w:pPr>
              <w:overflowPunct w:val="0"/>
              <w:spacing w:line="240" w:lineRule="exact"/>
              <w:jc w:val="center"/>
              <w:rPr>
                <w:rFonts w:ascii="Times New Roman" w:hAnsi="Times New Roman" w:eastAsia="黑体" w:cs="Times New Roman"/>
                <w:iCs/>
              </w:rPr>
            </w:pPr>
            <w:r>
              <w:rPr>
                <w:rFonts w:ascii="Times New Roman" w:hAnsi="Times New Roman" w:eastAsia="黑体" w:cs="Times New Roman"/>
                <w:iCs/>
              </w:rPr>
              <w:t>出资额</w:t>
            </w:r>
          </w:p>
        </w:tc>
        <w:tc>
          <w:tcPr>
            <w:tcW w:w="1155" w:type="dxa"/>
            <w:tcBorders>
              <w:top w:val="single" w:color="auto" w:sz="12" w:space="0"/>
            </w:tcBorders>
            <w:noWrap/>
            <w:vAlign w:val="center"/>
          </w:tcPr>
          <w:p>
            <w:pPr>
              <w:overflowPunct w:val="0"/>
              <w:spacing w:line="240" w:lineRule="exact"/>
              <w:jc w:val="center"/>
              <w:rPr>
                <w:rFonts w:ascii="Times New Roman" w:hAnsi="Times New Roman" w:eastAsia="黑体" w:cs="Times New Roman"/>
                <w:iCs/>
              </w:rPr>
            </w:pPr>
            <w:r>
              <w:rPr>
                <w:rFonts w:ascii="Times New Roman" w:hAnsi="Times New Roman" w:eastAsia="黑体" w:cs="Times New Roman"/>
                <w:iCs/>
              </w:rPr>
              <w:t>实缴</w:t>
            </w:r>
          </w:p>
          <w:p>
            <w:pPr>
              <w:overflowPunct w:val="0"/>
              <w:spacing w:line="240" w:lineRule="exact"/>
              <w:jc w:val="center"/>
              <w:rPr>
                <w:rFonts w:ascii="Times New Roman" w:hAnsi="Times New Roman" w:eastAsia="黑体" w:cs="Times New Roman"/>
                <w:iCs/>
              </w:rPr>
            </w:pPr>
            <w:r>
              <w:rPr>
                <w:rFonts w:ascii="Times New Roman" w:hAnsi="Times New Roman" w:eastAsia="黑体" w:cs="Times New Roman"/>
                <w:iCs/>
              </w:rPr>
              <w:t>出资额</w:t>
            </w:r>
          </w:p>
        </w:tc>
        <w:tc>
          <w:tcPr>
            <w:tcW w:w="1189" w:type="dxa"/>
            <w:tcBorders>
              <w:top w:val="single" w:color="auto" w:sz="12" w:space="0"/>
            </w:tcBorders>
            <w:noWrap/>
            <w:vAlign w:val="center"/>
          </w:tcPr>
          <w:p>
            <w:pPr>
              <w:overflowPunct w:val="0"/>
              <w:spacing w:line="240" w:lineRule="exact"/>
              <w:jc w:val="center"/>
              <w:rPr>
                <w:rFonts w:ascii="Times New Roman" w:hAnsi="Times New Roman" w:eastAsia="黑体" w:cs="Times New Roman"/>
                <w:iCs/>
              </w:rPr>
            </w:pPr>
            <w:r>
              <w:rPr>
                <w:rFonts w:ascii="Times New Roman" w:hAnsi="Times New Roman" w:eastAsia="黑体" w:cs="Times New Roman"/>
                <w:iCs/>
              </w:rPr>
              <w:t>缴付期限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4" w:hRule="atLeast"/>
          <w:jc w:val="center"/>
        </w:trPr>
        <w:tc>
          <w:tcPr>
            <w:tcW w:w="1452" w:type="dxa"/>
            <w:tcBorders>
              <w:top w:val="single" w:color="auto" w:sz="4" w:space="0"/>
              <w:left w:val="single" w:color="auto" w:sz="12" w:space="0"/>
              <w:right w:val="single" w:color="auto" w:sz="4" w:space="0"/>
            </w:tcBorders>
            <w:noWrap/>
            <w:vAlign w:val="center"/>
          </w:tcPr>
          <w:p>
            <w:pPr>
              <w:overflowPunct w:val="0"/>
              <w:spacing w:line="240" w:lineRule="exact"/>
              <w:jc w:val="center"/>
              <w:rPr>
                <w:rFonts w:ascii="Times New Roman" w:hAnsi="Times New Roman" w:eastAsia="仿宋_GB2312" w:cs="Times New Roman"/>
                <w:iCs/>
                <w:sz w:val="24"/>
              </w:rPr>
            </w:pPr>
          </w:p>
        </w:tc>
        <w:tc>
          <w:tcPr>
            <w:tcW w:w="1003" w:type="dxa"/>
            <w:tcBorders>
              <w:top w:val="single" w:color="auto" w:sz="4" w:space="0"/>
              <w:left w:val="single" w:color="auto" w:sz="4" w:space="0"/>
              <w:right w:val="single" w:color="auto" w:sz="4" w:space="0"/>
            </w:tcBorders>
            <w:noWrap/>
            <w:vAlign w:val="center"/>
          </w:tcPr>
          <w:p>
            <w:pPr>
              <w:overflowPunct w:val="0"/>
              <w:spacing w:line="240" w:lineRule="exact"/>
              <w:jc w:val="center"/>
              <w:rPr>
                <w:rFonts w:ascii="Times New Roman" w:hAnsi="Times New Roman" w:eastAsia="仿宋_GB2312" w:cs="Times New Roman"/>
                <w:iCs/>
                <w:sz w:val="24"/>
              </w:rPr>
            </w:pPr>
          </w:p>
        </w:tc>
        <w:tc>
          <w:tcPr>
            <w:tcW w:w="2556" w:type="dxa"/>
            <w:tcBorders>
              <w:top w:val="single" w:color="auto" w:sz="4" w:space="0"/>
              <w:left w:val="single" w:color="auto" w:sz="4" w:space="0"/>
              <w:right w:val="single" w:color="auto" w:sz="4" w:space="0"/>
            </w:tcBorders>
            <w:noWrap/>
            <w:vAlign w:val="center"/>
          </w:tcPr>
          <w:p>
            <w:pPr>
              <w:overflowPunct w:val="0"/>
              <w:spacing w:line="240" w:lineRule="exact"/>
              <w:jc w:val="center"/>
              <w:rPr>
                <w:rFonts w:ascii="Times New Roman" w:hAnsi="Times New Roman" w:eastAsia="仿宋_GB2312" w:cs="Times New Roman"/>
                <w:iCs/>
                <w:sz w:val="24"/>
              </w:rPr>
            </w:pPr>
          </w:p>
        </w:tc>
        <w:tc>
          <w:tcPr>
            <w:tcW w:w="2805" w:type="dxa"/>
            <w:tcBorders>
              <w:top w:val="single" w:color="auto" w:sz="4" w:space="0"/>
              <w:left w:val="single" w:color="auto" w:sz="4" w:space="0"/>
              <w:right w:val="single" w:color="auto" w:sz="4" w:space="0"/>
            </w:tcBorders>
            <w:noWrap/>
            <w:vAlign w:val="center"/>
          </w:tcPr>
          <w:p>
            <w:pPr>
              <w:overflowPunct w:val="0"/>
              <w:spacing w:line="240" w:lineRule="exact"/>
              <w:jc w:val="center"/>
              <w:rPr>
                <w:rFonts w:ascii="Times New Roman" w:hAnsi="Times New Roman" w:eastAsia="仿宋_GB2312" w:cs="Times New Roman"/>
                <w:iCs/>
                <w:sz w:val="24"/>
              </w:rPr>
            </w:pPr>
          </w:p>
        </w:tc>
        <w:tc>
          <w:tcPr>
            <w:tcW w:w="1150" w:type="dxa"/>
            <w:tcBorders>
              <w:top w:val="single" w:color="auto" w:sz="4" w:space="0"/>
              <w:left w:val="single" w:color="auto" w:sz="4" w:space="0"/>
              <w:right w:val="single" w:color="auto" w:sz="4" w:space="0"/>
            </w:tcBorders>
            <w:noWrap/>
            <w:vAlign w:val="center"/>
          </w:tcPr>
          <w:p>
            <w:pPr>
              <w:overflowPunct w:val="0"/>
              <w:spacing w:line="240" w:lineRule="exact"/>
              <w:jc w:val="center"/>
              <w:rPr>
                <w:rFonts w:ascii="Times New Roman" w:hAnsi="Times New Roman" w:eastAsia="仿宋_GB2312" w:cs="Times New Roman"/>
                <w:iCs/>
                <w:sz w:val="24"/>
              </w:rPr>
            </w:pPr>
          </w:p>
        </w:tc>
        <w:tc>
          <w:tcPr>
            <w:tcW w:w="1149" w:type="dxa"/>
            <w:tcBorders>
              <w:top w:val="single" w:color="auto" w:sz="4" w:space="0"/>
              <w:left w:val="single" w:color="auto" w:sz="4" w:space="0"/>
              <w:right w:val="single" w:color="auto" w:sz="4" w:space="0"/>
            </w:tcBorders>
            <w:noWrap/>
            <w:vAlign w:val="center"/>
          </w:tcPr>
          <w:p>
            <w:pPr>
              <w:overflowPunct w:val="0"/>
              <w:spacing w:line="240" w:lineRule="exact"/>
              <w:jc w:val="center"/>
              <w:rPr>
                <w:rFonts w:ascii="Times New Roman" w:hAnsi="Times New Roman" w:eastAsia="仿宋_GB2312" w:cs="Times New Roman"/>
                <w:iCs/>
                <w:sz w:val="24"/>
              </w:rPr>
            </w:pPr>
          </w:p>
        </w:tc>
        <w:tc>
          <w:tcPr>
            <w:tcW w:w="1096" w:type="dxa"/>
            <w:tcBorders>
              <w:top w:val="single" w:color="auto" w:sz="4" w:space="0"/>
              <w:left w:val="single" w:color="auto" w:sz="4" w:space="0"/>
              <w:right w:val="single" w:color="auto" w:sz="4" w:space="0"/>
            </w:tcBorders>
            <w:noWrap/>
            <w:vAlign w:val="center"/>
          </w:tcPr>
          <w:p>
            <w:pPr>
              <w:overflowPunct w:val="0"/>
              <w:spacing w:line="240" w:lineRule="exact"/>
              <w:jc w:val="center"/>
              <w:rPr>
                <w:rFonts w:ascii="Times New Roman" w:hAnsi="Times New Roman" w:eastAsia="仿宋_GB2312" w:cs="Times New Roman"/>
                <w:iCs/>
                <w:sz w:val="24"/>
              </w:rPr>
            </w:pPr>
          </w:p>
        </w:tc>
        <w:tc>
          <w:tcPr>
            <w:tcW w:w="961" w:type="dxa"/>
            <w:tcBorders>
              <w:top w:val="single" w:color="auto" w:sz="4" w:space="0"/>
              <w:left w:val="single" w:color="auto" w:sz="4" w:space="0"/>
              <w:right w:val="single" w:color="auto" w:sz="4" w:space="0"/>
            </w:tcBorders>
            <w:noWrap/>
            <w:vAlign w:val="center"/>
          </w:tcPr>
          <w:p>
            <w:pPr>
              <w:overflowPunct w:val="0"/>
              <w:spacing w:line="240" w:lineRule="exact"/>
              <w:jc w:val="center"/>
              <w:rPr>
                <w:rFonts w:ascii="Times New Roman" w:hAnsi="Times New Roman" w:eastAsia="仿宋_GB2312" w:cs="Times New Roman"/>
                <w:iCs/>
              </w:rPr>
            </w:pPr>
          </w:p>
        </w:tc>
        <w:tc>
          <w:tcPr>
            <w:tcW w:w="1155" w:type="dxa"/>
            <w:tcBorders>
              <w:top w:val="single" w:color="auto" w:sz="4" w:space="0"/>
              <w:left w:val="single" w:color="auto" w:sz="4" w:space="0"/>
              <w:right w:val="single" w:color="auto" w:sz="4" w:space="0"/>
            </w:tcBorders>
            <w:noWrap/>
            <w:vAlign w:val="center"/>
          </w:tcPr>
          <w:p>
            <w:pPr>
              <w:overflowPunct w:val="0"/>
              <w:spacing w:line="240" w:lineRule="exact"/>
              <w:jc w:val="center"/>
              <w:rPr>
                <w:rFonts w:ascii="Times New Roman" w:hAnsi="Times New Roman" w:eastAsia="仿宋_GB2312" w:cs="Times New Roman"/>
                <w:iCs/>
                <w:sz w:val="24"/>
              </w:rPr>
            </w:pPr>
          </w:p>
        </w:tc>
        <w:tc>
          <w:tcPr>
            <w:tcW w:w="1189" w:type="dxa"/>
            <w:tcBorders>
              <w:top w:val="single" w:color="auto" w:sz="4" w:space="0"/>
              <w:left w:val="single" w:color="auto" w:sz="4" w:space="0"/>
              <w:right w:val="single" w:color="auto" w:sz="12" w:space="0"/>
            </w:tcBorders>
            <w:noWrap/>
            <w:vAlign w:val="center"/>
          </w:tcPr>
          <w:p>
            <w:pPr>
              <w:overflowPunct w:val="0"/>
              <w:spacing w:line="240" w:lineRule="exact"/>
              <w:jc w:val="center"/>
              <w:rPr>
                <w:rFonts w:ascii="Times New Roman" w:hAnsi="Times New Roman" w:eastAsia="仿宋_GB2312" w:cs="Times New Roman"/>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4" w:hRule="atLeast"/>
          <w:jc w:val="center"/>
        </w:trPr>
        <w:tc>
          <w:tcPr>
            <w:tcW w:w="1452" w:type="dxa"/>
            <w:tcBorders>
              <w:top w:val="single" w:color="auto" w:sz="4" w:space="0"/>
              <w:left w:val="single" w:color="auto" w:sz="12" w:space="0"/>
              <w:right w:val="single" w:color="auto" w:sz="4" w:space="0"/>
            </w:tcBorders>
            <w:noWrap/>
            <w:vAlign w:val="center"/>
          </w:tcPr>
          <w:p>
            <w:pPr>
              <w:overflowPunct w:val="0"/>
              <w:spacing w:line="240" w:lineRule="exact"/>
              <w:jc w:val="center"/>
              <w:rPr>
                <w:rFonts w:ascii="Times New Roman" w:hAnsi="Times New Roman" w:eastAsia="仿宋_GB2312" w:cs="Times New Roman"/>
                <w:iCs/>
                <w:sz w:val="24"/>
              </w:rPr>
            </w:pPr>
          </w:p>
        </w:tc>
        <w:tc>
          <w:tcPr>
            <w:tcW w:w="1003" w:type="dxa"/>
            <w:tcBorders>
              <w:top w:val="single" w:color="auto" w:sz="4" w:space="0"/>
              <w:left w:val="single" w:color="auto" w:sz="4" w:space="0"/>
              <w:right w:val="single" w:color="auto" w:sz="4" w:space="0"/>
            </w:tcBorders>
            <w:noWrap/>
            <w:vAlign w:val="center"/>
          </w:tcPr>
          <w:p>
            <w:pPr>
              <w:overflowPunct w:val="0"/>
              <w:spacing w:line="240" w:lineRule="exact"/>
              <w:jc w:val="center"/>
              <w:rPr>
                <w:rFonts w:ascii="Times New Roman" w:hAnsi="Times New Roman" w:eastAsia="仿宋_GB2312" w:cs="Times New Roman"/>
                <w:iCs/>
                <w:sz w:val="24"/>
              </w:rPr>
            </w:pPr>
          </w:p>
        </w:tc>
        <w:tc>
          <w:tcPr>
            <w:tcW w:w="2556" w:type="dxa"/>
            <w:tcBorders>
              <w:top w:val="single" w:color="auto" w:sz="4" w:space="0"/>
              <w:left w:val="single" w:color="auto" w:sz="4" w:space="0"/>
              <w:right w:val="single" w:color="auto" w:sz="4" w:space="0"/>
            </w:tcBorders>
            <w:noWrap/>
            <w:vAlign w:val="center"/>
          </w:tcPr>
          <w:p>
            <w:pPr>
              <w:overflowPunct w:val="0"/>
              <w:spacing w:line="240" w:lineRule="exact"/>
              <w:jc w:val="center"/>
              <w:rPr>
                <w:rFonts w:ascii="Times New Roman" w:hAnsi="Times New Roman" w:eastAsia="仿宋_GB2312" w:cs="Times New Roman"/>
                <w:iCs/>
                <w:sz w:val="24"/>
              </w:rPr>
            </w:pPr>
          </w:p>
        </w:tc>
        <w:tc>
          <w:tcPr>
            <w:tcW w:w="2805" w:type="dxa"/>
            <w:tcBorders>
              <w:top w:val="single" w:color="auto" w:sz="4" w:space="0"/>
              <w:left w:val="single" w:color="auto" w:sz="4" w:space="0"/>
              <w:right w:val="single" w:color="auto" w:sz="4" w:space="0"/>
            </w:tcBorders>
            <w:noWrap/>
            <w:vAlign w:val="center"/>
          </w:tcPr>
          <w:p>
            <w:pPr>
              <w:overflowPunct w:val="0"/>
              <w:spacing w:line="240" w:lineRule="exact"/>
              <w:jc w:val="center"/>
              <w:rPr>
                <w:rFonts w:ascii="Times New Roman" w:hAnsi="Times New Roman" w:eastAsia="仿宋_GB2312" w:cs="Times New Roman"/>
                <w:iCs/>
                <w:sz w:val="24"/>
              </w:rPr>
            </w:pPr>
          </w:p>
        </w:tc>
        <w:tc>
          <w:tcPr>
            <w:tcW w:w="1150" w:type="dxa"/>
            <w:tcBorders>
              <w:top w:val="single" w:color="auto" w:sz="4" w:space="0"/>
              <w:left w:val="single" w:color="auto" w:sz="4" w:space="0"/>
              <w:right w:val="single" w:color="auto" w:sz="4" w:space="0"/>
            </w:tcBorders>
            <w:noWrap/>
            <w:vAlign w:val="center"/>
          </w:tcPr>
          <w:p>
            <w:pPr>
              <w:overflowPunct w:val="0"/>
              <w:spacing w:line="240" w:lineRule="exact"/>
              <w:jc w:val="center"/>
              <w:rPr>
                <w:rFonts w:ascii="Times New Roman" w:hAnsi="Times New Roman" w:eastAsia="仿宋_GB2312" w:cs="Times New Roman"/>
                <w:iCs/>
                <w:sz w:val="24"/>
              </w:rPr>
            </w:pPr>
          </w:p>
        </w:tc>
        <w:tc>
          <w:tcPr>
            <w:tcW w:w="1149" w:type="dxa"/>
            <w:tcBorders>
              <w:top w:val="single" w:color="auto" w:sz="4" w:space="0"/>
              <w:left w:val="single" w:color="auto" w:sz="4" w:space="0"/>
              <w:right w:val="single" w:color="auto" w:sz="4" w:space="0"/>
            </w:tcBorders>
            <w:noWrap/>
            <w:vAlign w:val="center"/>
          </w:tcPr>
          <w:p>
            <w:pPr>
              <w:overflowPunct w:val="0"/>
              <w:spacing w:line="240" w:lineRule="exact"/>
              <w:jc w:val="center"/>
              <w:rPr>
                <w:rFonts w:ascii="Times New Roman" w:hAnsi="Times New Roman" w:eastAsia="仿宋_GB2312" w:cs="Times New Roman"/>
                <w:iCs/>
                <w:sz w:val="24"/>
              </w:rPr>
            </w:pPr>
          </w:p>
        </w:tc>
        <w:tc>
          <w:tcPr>
            <w:tcW w:w="1096" w:type="dxa"/>
            <w:tcBorders>
              <w:top w:val="single" w:color="auto" w:sz="4" w:space="0"/>
              <w:left w:val="single" w:color="auto" w:sz="4" w:space="0"/>
              <w:right w:val="single" w:color="auto" w:sz="4" w:space="0"/>
            </w:tcBorders>
            <w:noWrap/>
            <w:vAlign w:val="center"/>
          </w:tcPr>
          <w:p>
            <w:pPr>
              <w:overflowPunct w:val="0"/>
              <w:spacing w:line="240" w:lineRule="exact"/>
              <w:jc w:val="center"/>
              <w:rPr>
                <w:rFonts w:ascii="Times New Roman" w:hAnsi="Times New Roman" w:eastAsia="仿宋_GB2312" w:cs="Times New Roman"/>
                <w:iCs/>
                <w:sz w:val="24"/>
              </w:rPr>
            </w:pPr>
          </w:p>
        </w:tc>
        <w:tc>
          <w:tcPr>
            <w:tcW w:w="961" w:type="dxa"/>
            <w:tcBorders>
              <w:top w:val="single" w:color="auto" w:sz="4" w:space="0"/>
              <w:left w:val="single" w:color="auto" w:sz="4" w:space="0"/>
              <w:right w:val="single" w:color="auto" w:sz="4" w:space="0"/>
            </w:tcBorders>
            <w:noWrap/>
            <w:vAlign w:val="center"/>
          </w:tcPr>
          <w:p>
            <w:pPr>
              <w:overflowPunct w:val="0"/>
              <w:spacing w:line="240" w:lineRule="exact"/>
              <w:jc w:val="center"/>
              <w:rPr>
                <w:rFonts w:ascii="Times New Roman" w:hAnsi="Times New Roman" w:eastAsia="仿宋_GB2312" w:cs="Times New Roman"/>
                <w:iCs/>
              </w:rPr>
            </w:pPr>
          </w:p>
        </w:tc>
        <w:tc>
          <w:tcPr>
            <w:tcW w:w="1155" w:type="dxa"/>
            <w:tcBorders>
              <w:top w:val="single" w:color="auto" w:sz="4" w:space="0"/>
              <w:left w:val="single" w:color="auto" w:sz="4" w:space="0"/>
              <w:right w:val="single" w:color="auto" w:sz="4" w:space="0"/>
            </w:tcBorders>
            <w:noWrap/>
            <w:vAlign w:val="center"/>
          </w:tcPr>
          <w:p>
            <w:pPr>
              <w:overflowPunct w:val="0"/>
              <w:spacing w:line="240" w:lineRule="exact"/>
              <w:jc w:val="center"/>
              <w:rPr>
                <w:rFonts w:ascii="Times New Roman" w:hAnsi="Times New Roman" w:eastAsia="仿宋_GB2312" w:cs="Times New Roman"/>
                <w:iCs/>
                <w:sz w:val="24"/>
              </w:rPr>
            </w:pPr>
          </w:p>
        </w:tc>
        <w:tc>
          <w:tcPr>
            <w:tcW w:w="1189" w:type="dxa"/>
            <w:tcBorders>
              <w:top w:val="single" w:color="auto" w:sz="4" w:space="0"/>
              <w:left w:val="single" w:color="auto" w:sz="4" w:space="0"/>
              <w:right w:val="single" w:color="auto" w:sz="12" w:space="0"/>
            </w:tcBorders>
            <w:noWrap/>
            <w:vAlign w:val="center"/>
          </w:tcPr>
          <w:p>
            <w:pPr>
              <w:overflowPunct w:val="0"/>
              <w:spacing w:line="240" w:lineRule="exact"/>
              <w:jc w:val="center"/>
              <w:rPr>
                <w:rFonts w:ascii="Times New Roman" w:hAnsi="Times New Roman" w:eastAsia="仿宋_GB2312" w:cs="Times New Roman"/>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4" w:hRule="atLeast"/>
          <w:jc w:val="center"/>
        </w:trPr>
        <w:tc>
          <w:tcPr>
            <w:tcW w:w="1452" w:type="dxa"/>
            <w:tcBorders>
              <w:top w:val="single" w:color="auto" w:sz="4" w:space="0"/>
              <w:left w:val="single" w:color="auto" w:sz="12" w:space="0"/>
              <w:right w:val="single" w:color="auto" w:sz="4" w:space="0"/>
            </w:tcBorders>
            <w:noWrap/>
            <w:vAlign w:val="center"/>
          </w:tcPr>
          <w:p>
            <w:pPr>
              <w:overflowPunct w:val="0"/>
              <w:spacing w:line="240" w:lineRule="exact"/>
              <w:jc w:val="center"/>
              <w:rPr>
                <w:rFonts w:ascii="Times New Roman" w:hAnsi="Times New Roman" w:eastAsia="仿宋_GB2312" w:cs="Times New Roman"/>
                <w:iCs/>
                <w:sz w:val="24"/>
              </w:rPr>
            </w:pPr>
          </w:p>
        </w:tc>
        <w:tc>
          <w:tcPr>
            <w:tcW w:w="1003" w:type="dxa"/>
            <w:tcBorders>
              <w:top w:val="single" w:color="auto" w:sz="4" w:space="0"/>
              <w:left w:val="single" w:color="auto" w:sz="4" w:space="0"/>
              <w:right w:val="single" w:color="auto" w:sz="4" w:space="0"/>
            </w:tcBorders>
            <w:noWrap/>
            <w:vAlign w:val="center"/>
          </w:tcPr>
          <w:p>
            <w:pPr>
              <w:overflowPunct w:val="0"/>
              <w:spacing w:line="240" w:lineRule="exact"/>
              <w:jc w:val="center"/>
              <w:rPr>
                <w:rFonts w:ascii="Times New Roman" w:hAnsi="Times New Roman" w:eastAsia="仿宋_GB2312" w:cs="Times New Roman"/>
                <w:iCs/>
                <w:sz w:val="24"/>
              </w:rPr>
            </w:pPr>
          </w:p>
        </w:tc>
        <w:tc>
          <w:tcPr>
            <w:tcW w:w="2556" w:type="dxa"/>
            <w:tcBorders>
              <w:top w:val="single" w:color="auto" w:sz="4" w:space="0"/>
              <w:left w:val="single" w:color="auto" w:sz="4" w:space="0"/>
              <w:right w:val="single" w:color="auto" w:sz="4" w:space="0"/>
            </w:tcBorders>
            <w:noWrap/>
            <w:vAlign w:val="center"/>
          </w:tcPr>
          <w:p>
            <w:pPr>
              <w:overflowPunct w:val="0"/>
              <w:spacing w:line="240" w:lineRule="exact"/>
              <w:jc w:val="center"/>
              <w:rPr>
                <w:rFonts w:ascii="Times New Roman" w:hAnsi="Times New Roman" w:eastAsia="仿宋_GB2312" w:cs="Times New Roman"/>
                <w:iCs/>
                <w:sz w:val="24"/>
              </w:rPr>
            </w:pPr>
          </w:p>
        </w:tc>
        <w:tc>
          <w:tcPr>
            <w:tcW w:w="2805" w:type="dxa"/>
            <w:tcBorders>
              <w:top w:val="single" w:color="auto" w:sz="4" w:space="0"/>
              <w:left w:val="single" w:color="auto" w:sz="4" w:space="0"/>
              <w:right w:val="single" w:color="auto" w:sz="4" w:space="0"/>
            </w:tcBorders>
            <w:noWrap/>
            <w:vAlign w:val="center"/>
          </w:tcPr>
          <w:p>
            <w:pPr>
              <w:overflowPunct w:val="0"/>
              <w:spacing w:line="240" w:lineRule="exact"/>
              <w:jc w:val="center"/>
              <w:rPr>
                <w:rFonts w:ascii="Times New Roman" w:hAnsi="Times New Roman" w:eastAsia="仿宋_GB2312" w:cs="Times New Roman"/>
                <w:iCs/>
                <w:sz w:val="24"/>
              </w:rPr>
            </w:pPr>
          </w:p>
        </w:tc>
        <w:tc>
          <w:tcPr>
            <w:tcW w:w="1150" w:type="dxa"/>
            <w:tcBorders>
              <w:top w:val="single" w:color="auto" w:sz="4" w:space="0"/>
              <w:left w:val="single" w:color="auto" w:sz="4" w:space="0"/>
              <w:right w:val="single" w:color="auto" w:sz="4" w:space="0"/>
            </w:tcBorders>
            <w:noWrap/>
            <w:vAlign w:val="center"/>
          </w:tcPr>
          <w:p>
            <w:pPr>
              <w:overflowPunct w:val="0"/>
              <w:spacing w:line="240" w:lineRule="exact"/>
              <w:jc w:val="center"/>
              <w:rPr>
                <w:rFonts w:ascii="Times New Roman" w:hAnsi="Times New Roman" w:eastAsia="仿宋_GB2312" w:cs="Times New Roman"/>
                <w:iCs/>
                <w:sz w:val="24"/>
              </w:rPr>
            </w:pPr>
          </w:p>
        </w:tc>
        <w:tc>
          <w:tcPr>
            <w:tcW w:w="1149" w:type="dxa"/>
            <w:tcBorders>
              <w:top w:val="single" w:color="auto" w:sz="4" w:space="0"/>
              <w:left w:val="single" w:color="auto" w:sz="4" w:space="0"/>
              <w:right w:val="single" w:color="auto" w:sz="4" w:space="0"/>
            </w:tcBorders>
            <w:noWrap/>
            <w:vAlign w:val="center"/>
          </w:tcPr>
          <w:p>
            <w:pPr>
              <w:overflowPunct w:val="0"/>
              <w:spacing w:line="240" w:lineRule="exact"/>
              <w:jc w:val="center"/>
              <w:rPr>
                <w:rFonts w:ascii="Times New Roman" w:hAnsi="Times New Roman" w:eastAsia="仿宋_GB2312" w:cs="Times New Roman"/>
                <w:iCs/>
                <w:sz w:val="24"/>
              </w:rPr>
            </w:pPr>
          </w:p>
        </w:tc>
        <w:tc>
          <w:tcPr>
            <w:tcW w:w="1096" w:type="dxa"/>
            <w:tcBorders>
              <w:top w:val="single" w:color="auto" w:sz="4" w:space="0"/>
              <w:left w:val="single" w:color="auto" w:sz="4" w:space="0"/>
              <w:right w:val="single" w:color="auto" w:sz="4" w:space="0"/>
            </w:tcBorders>
            <w:noWrap/>
            <w:vAlign w:val="center"/>
          </w:tcPr>
          <w:p>
            <w:pPr>
              <w:overflowPunct w:val="0"/>
              <w:spacing w:line="240" w:lineRule="exact"/>
              <w:jc w:val="center"/>
              <w:rPr>
                <w:rFonts w:ascii="Times New Roman" w:hAnsi="Times New Roman" w:eastAsia="仿宋_GB2312" w:cs="Times New Roman"/>
                <w:iCs/>
                <w:sz w:val="24"/>
              </w:rPr>
            </w:pPr>
          </w:p>
        </w:tc>
        <w:tc>
          <w:tcPr>
            <w:tcW w:w="961" w:type="dxa"/>
            <w:tcBorders>
              <w:top w:val="single" w:color="auto" w:sz="4" w:space="0"/>
              <w:left w:val="single" w:color="auto" w:sz="4" w:space="0"/>
              <w:right w:val="single" w:color="auto" w:sz="4" w:space="0"/>
            </w:tcBorders>
            <w:noWrap/>
            <w:vAlign w:val="center"/>
          </w:tcPr>
          <w:p>
            <w:pPr>
              <w:overflowPunct w:val="0"/>
              <w:spacing w:line="240" w:lineRule="exact"/>
              <w:jc w:val="center"/>
              <w:rPr>
                <w:rFonts w:ascii="Times New Roman" w:hAnsi="Times New Roman" w:eastAsia="仿宋_GB2312" w:cs="Times New Roman"/>
                <w:iCs/>
              </w:rPr>
            </w:pPr>
          </w:p>
        </w:tc>
        <w:tc>
          <w:tcPr>
            <w:tcW w:w="1155" w:type="dxa"/>
            <w:tcBorders>
              <w:top w:val="single" w:color="auto" w:sz="4" w:space="0"/>
              <w:left w:val="single" w:color="auto" w:sz="4" w:space="0"/>
              <w:right w:val="single" w:color="auto" w:sz="4" w:space="0"/>
            </w:tcBorders>
            <w:noWrap/>
            <w:vAlign w:val="center"/>
          </w:tcPr>
          <w:p>
            <w:pPr>
              <w:overflowPunct w:val="0"/>
              <w:spacing w:line="240" w:lineRule="exact"/>
              <w:jc w:val="center"/>
              <w:rPr>
                <w:rFonts w:ascii="Times New Roman" w:hAnsi="Times New Roman" w:eastAsia="仿宋_GB2312" w:cs="Times New Roman"/>
                <w:iCs/>
                <w:sz w:val="24"/>
              </w:rPr>
            </w:pPr>
          </w:p>
        </w:tc>
        <w:tc>
          <w:tcPr>
            <w:tcW w:w="1189" w:type="dxa"/>
            <w:tcBorders>
              <w:top w:val="single" w:color="auto" w:sz="4" w:space="0"/>
              <w:left w:val="single" w:color="auto" w:sz="4" w:space="0"/>
              <w:right w:val="single" w:color="auto" w:sz="12" w:space="0"/>
            </w:tcBorders>
            <w:noWrap/>
            <w:vAlign w:val="center"/>
          </w:tcPr>
          <w:p>
            <w:pPr>
              <w:overflowPunct w:val="0"/>
              <w:spacing w:line="240" w:lineRule="exact"/>
              <w:jc w:val="center"/>
              <w:rPr>
                <w:rFonts w:ascii="Times New Roman" w:hAnsi="Times New Roman" w:eastAsia="仿宋_GB2312" w:cs="Times New Roman"/>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4" w:hRule="atLeast"/>
          <w:jc w:val="center"/>
        </w:trPr>
        <w:tc>
          <w:tcPr>
            <w:tcW w:w="1452" w:type="dxa"/>
            <w:tcBorders>
              <w:top w:val="single" w:color="auto" w:sz="4" w:space="0"/>
              <w:left w:val="single" w:color="auto" w:sz="12" w:space="0"/>
              <w:right w:val="single" w:color="auto" w:sz="4" w:space="0"/>
            </w:tcBorders>
            <w:noWrap/>
            <w:vAlign w:val="center"/>
          </w:tcPr>
          <w:p>
            <w:pPr>
              <w:overflowPunct w:val="0"/>
              <w:spacing w:line="240" w:lineRule="exact"/>
              <w:jc w:val="center"/>
              <w:rPr>
                <w:rFonts w:ascii="Times New Roman" w:hAnsi="Times New Roman" w:eastAsia="仿宋_GB2312" w:cs="Times New Roman"/>
                <w:iCs/>
                <w:sz w:val="24"/>
              </w:rPr>
            </w:pPr>
          </w:p>
        </w:tc>
        <w:tc>
          <w:tcPr>
            <w:tcW w:w="1003" w:type="dxa"/>
            <w:tcBorders>
              <w:top w:val="single" w:color="auto" w:sz="4" w:space="0"/>
              <w:left w:val="single" w:color="auto" w:sz="4" w:space="0"/>
              <w:right w:val="single" w:color="auto" w:sz="4" w:space="0"/>
            </w:tcBorders>
            <w:noWrap/>
            <w:vAlign w:val="center"/>
          </w:tcPr>
          <w:p>
            <w:pPr>
              <w:overflowPunct w:val="0"/>
              <w:spacing w:line="240" w:lineRule="exact"/>
              <w:jc w:val="center"/>
              <w:rPr>
                <w:rFonts w:ascii="Times New Roman" w:hAnsi="Times New Roman" w:eastAsia="仿宋_GB2312" w:cs="Times New Roman"/>
                <w:iCs/>
                <w:sz w:val="24"/>
              </w:rPr>
            </w:pPr>
          </w:p>
        </w:tc>
        <w:tc>
          <w:tcPr>
            <w:tcW w:w="2556" w:type="dxa"/>
            <w:tcBorders>
              <w:top w:val="single" w:color="auto" w:sz="4" w:space="0"/>
              <w:left w:val="single" w:color="auto" w:sz="4" w:space="0"/>
              <w:right w:val="single" w:color="auto" w:sz="4" w:space="0"/>
            </w:tcBorders>
            <w:noWrap/>
            <w:vAlign w:val="center"/>
          </w:tcPr>
          <w:p>
            <w:pPr>
              <w:overflowPunct w:val="0"/>
              <w:spacing w:line="240" w:lineRule="exact"/>
              <w:jc w:val="center"/>
              <w:rPr>
                <w:rFonts w:ascii="Times New Roman" w:hAnsi="Times New Roman" w:eastAsia="仿宋_GB2312" w:cs="Times New Roman"/>
                <w:iCs/>
                <w:sz w:val="24"/>
              </w:rPr>
            </w:pPr>
          </w:p>
        </w:tc>
        <w:tc>
          <w:tcPr>
            <w:tcW w:w="2805" w:type="dxa"/>
            <w:tcBorders>
              <w:top w:val="single" w:color="auto" w:sz="4" w:space="0"/>
              <w:left w:val="single" w:color="auto" w:sz="4" w:space="0"/>
              <w:right w:val="single" w:color="auto" w:sz="4" w:space="0"/>
            </w:tcBorders>
            <w:noWrap/>
            <w:vAlign w:val="center"/>
          </w:tcPr>
          <w:p>
            <w:pPr>
              <w:overflowPunct w:val="0"/>
              <w:spacing w:line="240" w:lineRule="exact"/>
              <w:jc w:val="center"/>
              <w:rPr>
                <w:rFonts w:ascii="Times New Roman" w:hAnsi="Times New Roman" w:eastAsia="仿宋_GB2312" w:cs="Times New Roman"/>
                <w:iCs/>
                <w:sz w:val="24"/>
              </w:rPr>
            </w:pPr>
          </w:p>
        </w:tc>
        <w:tc>
          <w:tcPr>
            <w:tcW w:w="1150" w:type="dxa"/>
            <w:tcBorders>
              <w:top w:val="single" w:color="auto" w:sz="4" w:space="0"/>
              <w:left w:val="single" w:color="auto" w:sz="4" w:space="0"/>
              <w:right w:val="single" w:color="auto" w:sz="4" w:space="0"/>
            </w:tcBorders>
            <w:noWrap/>
            <w:vAlign w:val="center"/>
          </w:tcPr>
          <w:p>
            <w:pPr>
              <w:overflowPunct w:val="0"/>
              <w:spacing w:line="240" w:lineRule="exact"/>
              <w:jc w:val="center"/>
              <w:rPr>
                <w:rFonts w:ascii="Times New Roman" w:hAnsi="Times New Roman" w:eastAsia="仿宋_GB2312" w:cs="Times New Roman"/>
                <w:iCs/>
                <w:sz w:val="24"/>
              </w:rPr>
            </w:pPr>
          </w:p>
        </w:tc>
        <w:tc>
          <w:tcPr>
            <w:tcW w:w="1149" w:type="dxa"/>
            <w:tcBorders>
              <w:top w:val="single" w:color="auto" w:sz="4" w:space="0"/>
              <w:left w:val="single" w:color="auto" w:sz="4" w:space="0"/>
              <w:right w:val="single" w:color="auto" w:sz="4" w:space="0"/>
            </w:tcBorders>
            <w:noWrap/>
            <w:vAlign w:val="center"/>
          </w:tcPr>
          <w:p>
            <w:pPr>
              <w:overflowPunct w:val="0"/>
              <w:spacing w:line="240" w:lineRule="exact"/>
              <w:jc w:val="center"/>
              <w:rPr>
                <w:rFonts w:ascii="Times New Roman" w:hAnsi="Times New Roman" w:eastAsia="仿宋_GB2312" w:cs="Times New Roman"/>
                <w:iCs/>
                <w:sz w:val="24"/>
              </w:rPr>
            </w:pPr>
          </w:p>
        </w:tc>
        <w:tc>
          <w:tcPr>
            <w:tcW w:w="1096" w:type="dxa"/>
            <w:tcBorders>
              <w:top w:val="single" w:color="auto" w:sz="4" w:space="0"/>
              <w:left w:val="single" w:color="auto" w:sz="4" w:space="0"/>
              <w:right w:val="single" w:color="auto" w:sz="4" w:space="0"/>
            </w:tcBorders>
            <w:noWrap/>
            <w:vAlign w:val="center"/>
          </w:tcPr>
          <w:p>
            <w:pPr>
              <w:overflowPunct w:val="0"/>
              <w:spacing w:line="240" w:lineRule="exact"/>
              <w:jc w:val="center"/>
              <w:rPr>
                <w:rFonts w:ascii="Times New Roman" w:hAnsi="Times New Roman" w:eastAsia="仿宋_GB2312" w:cs="Times New Roman"/>
                <w:iCs/>
                <w:sz w:val="24"/>
              </w:rPr>
            </w:pPr>
          </w:p>
        </w:tc>
        <w:tc>
          <w:tcPr>
            <w:tcW w:w="961" w:type="dxa"/>
            <w:tcBorders>
              <w:top w:val="single" w:color="auto" w:sz="4" w:space="0"/>
              <w:left w:val="single" w:color="auto" w:sz="4" w:space="0"/>
              <w:right w:val="single" w:color="auto" w:sz="4" w:space="0"/>
            </w:tcBorders>
            <w:noWrap/>
            <w:vAlign w:val="center"/>
          </w:tcPr>
          <w:p>
            <w:pPr>
              <w:overflowPunct w:val="0"/>
              <w:spacing w:line="240" w:lineRule="exact"/>
              <w:jc w:val="center"/>
              <w:rPr>
                <w:rFonts w:ascii="Times New Roman" w:hAnsi="Times New Roman" w:eastAsia="仿宋_GB2312" w:cs="Times New Roman"/>
                <w:iCs/>
              </w:rPr>
            </w:pPr>
          </w:p>
        </w:tc>
        <w:tc>
          <w:tcPr>
            <w:tcW w:w="1155" w:type="dxa"/>
            <w:tcBorders>
              <w:top w:val="single" w:color="auto" w:sz="4" w:space="0"/>
              <w:left w:val="single" w:color="auto" w:sz="4" w:space="0"/>
              <w:right w:val="single" w:color="auto" w:sz="4" w:space="0"/>
            </w:tcBorders>
            <w:noWrap/>
            <w:vAlign w:val="center"/>
          </w:tcPr>
          <w:p>
            <w:pPr>
              <w:overflowPunct w:val="0"/>
              <w:spacing w:line="240" w:lineRule="exact"/>
              <w:jc w:val="center"/>
              <w:rPr>
                <w:rFonts w:ascii="Times New Roman" w:hAnsi="Times New Roman" w:eastAsia="仿宋_GB2312" w:cs="Times New Roman"/>
                <w:iCs/>
                <w:sz w:val="24"/>
              </w:rPr>
            </w:pPr>
          </w:p>
        </w:tc>
        <w:tc>
          <w:tcPr>
            <w:tcW w:w="1189" w:type="dxa"/>
            <w:tcBorders>
              <w:top w:val="single" w:color="auto" w:sz="4" w:space="0"/>
              <w:left w:val="single" w:color="auto" w:sz="4" w:space="0"/>
              <w:right w:val="single" w:color="auto" w:sz="12" w:space="0"/>
            </w:tcBorders>
            <w:noWrap/>
            <w:vAlign w:val="center"/>
          </w:tcPr>
          <w:p>
            <w:pPr>
              <w:overflowPunct w:val="0"/>
              <w:spacing w:line="240" w:lineRule="exact"/>
              <w:jc w:val="center"/>
              <w:rPr>
                <w:rFonts w:ascii="Times New Roman" w:hAnsi="Times New Roman" w:eastAsia="仿宋_GB2312" w:cs="Times New Roman"/>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4" w:hRule="atLeast"/>
          <w:jc w:val="center"/>
        </w:trPr>
        <w:tc>
          <w:tcPr>
            <w:tcW w:w="1452" w:type="dxa"/>
            <w:tcBorders>
              <w:top w:val="single" w:color="auto" w:sz="4" w:space="0"/>
              <w:left w:val="single" w:color="auto" w:sz="12" w:space="0"/>
              <w:right w:val="single" w:color="auto" w:sz="4" w:space="0"/>
            </w:tcBorders>
            <w:noWrap/>
            <w:vAlign w:val="center"/>
          </w:tcPr>
          <w:p>
            <w:pPr>
              <w:overflowPunct w:val="0"/>
              <w:spacing w:line="240" w:lineRule="exact"/>
              <w:jc w:val="center"/>
              <w:rPr>
                <w:rFonts w:ascii="Times New Roman" w:hAnsi="Times New Roman" w:eastAsia="仿宋_GB2312" w:cs="Times New Roman"/>
                <w:iCs/>
                <w:sz w:val="24"/>
              </w:rPr>
            </w:pPr>
          </w:p>
        </w:tc>
        <w:tc>
          <w:tcPr>
            <w:tcW w:w="1003" w:type="dxa"/>
            <w:tcBorders>
              <w:top w:val="single" w:color="auto" w:sz="4" w:space="0"/>
              <w:left w:val="single" w:color="auto" w:sz="4" w:space="0"/>
              <w:right w:val="single" w:color="auto" w:sz="4" w:space="0"/>
            </w:tcBorders>
            <w:noWrap/>
            <w:vAlign w:val="center"/>
          </w:tcPr>
          <w:p>
            <w:pPr>
              <w:overflowPunct w:val="0"/>
              <w:spacing w:line="240" w:lineRule="exact"/>
              <w:jc w:val="center"/>
              <w:rPr>
                <w:rFonts w:ascii="Times New Roman" w:hAnsi="Times New Roman" w:eastAsia="仿宋_GB2312" w:cs="Times New Roman"/>
                <w:iCs/>
                <w:sz w:val="24"/>
              </w:rPr>
            </w:pPr>
          </w:p>
        </w:tc>
        <w:tc>
          <w:tcPr>
            <w:tcW w:w="2556" w:type="dxa"/>
            <w:tcBorders>
              <w:top w:val="single" w:color="auto" w:sz="4" w:space="0"/>
              <w:left w:val="single" w:color="auto" w:sz="4" w:space="0"/>
              <w:right w:val="single" w:color="auto" w:sz="4" w:space="0"/>
            </w:tcBorders>
            <w:noWrap/>
            <w:vAlign w:val="center"/>
          </w:tcPr>
          <w:p>
            <w:pPr>
              <w:overflowPunct w:val="0"/>
              <w:spacing w:line="240" w:lineRule="exact"/>
              <w:jc w:val="center"/>
              <w:rPr>
                <w:rFonts w:ascii="Times New Roman" w:hAnsi="Times New Roman" w:eastAsia="仿宋_GB2312" w:cs="Times New Roman"/>
                <w:iCs/>
                <w:sz w:val="24"/>
              </w:rPr>
            </w:pPr>
          </w:p>
        </w:tc>
        <w:tc>
          <w:tcPr>
            <w:tcW w:w="2805" w:type="dxa"/>
            <w:tcBorders>
              <w:top w:val="single" w:color="auto" w:sz="4" w:space="0"/>
              <w:left w:val="single" w:color="auto" w:sz="4" w:space="0"/>
              <w:right w:val="single" w:color="auto" w:sz="4" w:space="0"/>
            </w:tcBorders>
            <w:noWrap/>
            <w:vAlign w:val="center"/>
          </w:tcPr>
          <w:p>
            <w:pPr>
              <w:overflowPunct w:val="0"/>
              <w:spacing w:line="240" w:lineRule="exact"/>
              <w:jc w:val="center"/>
              <w:rPr>
                <w:rFonts w:ascii="Times New Roman" w:hAnsi="Times New Roman" w:eastAsia="仿宋_GB2312" w:cs="Times New Roman"/>
                <w:iCs/>
                <w:sz w:val="24"/>
              </w:rPr>
            </w:pPr>
          </w:p>
        </w:tc>
        <w:tc>
          <w:tcPr>
            <w:tcW w:w="1150" w:type="dxa"/>
            <w:tcBorders>
              <w:top w:val="single" w:color="auto" w:sz="4" w:space="0"/>
              <w:left w:val="single" w:color="auto" w:sz="4" w:space="0"/>
              <w:right w:val="single" w:color="auto" w:sz="4" w:space="0"/>
            </w:tcBorders>
            <w:noWrap/>
            <w:vAlign w:val="center"/>
          </w:tcPr>
          <w:p>
            <w:pPr>
              <w:overflowPunct w:val="0"/>
              <w:spacing w:line="240" w:lineRule="exact"/>
              <w:jc w:val="center"/>
              <w:rPr>
                <w:rFonts w:ascii="Times New Roman" w:hAnsi="Times New Roman" w:eastAsia="仿宋_GB2312" w:cs="Times New Roman"/>
                <w:iCs/>
                <w:sz w:val="24"/>
              </w:rPr>
            </w:pPr>
          </w:p>
        </w:tc>
        <w:tc>
          <w:tcPr>
            <w:tcW w:w="1149" w:type="dxa"/>
            <w:tcBorders>
              <w:top w:val="single" w:color="auto" w:sz="4" w:space="0"/>
              <w:left w:val="single" w:color="auto" w:sz="4" w:space="0"/>
              <w:right w:val="single" w:color="auto" w:sz="4" w:space="0"/>
            </w:tcBorders>
            <w:noWrap/>
            <w:vAlign w:val="center"/>
          </w:tcPr>
          <w:p>
            <w:pPr>
              <w:overflowPunct w:val="0"/>
              <w:spacing w:line="240" w:lineRule="exact"/>
              <w:jc w:val="center"/>
              <w:rPr>
                <w:rFonts w:ascii="Times New Roman" w:hAnsi="Times New Roman" w:eastAsia="仿宋_GB2312" w:cs="Times New Roman"/>
                <w:iCs/>
                <w:sz w:val="24"/>
              </w:rPr>
            </w:pPr>
          </w:p>
        </w:tc>
        <w:tc>
          <w:tcPr>
            <w:tcW w:w="1096" w:type="dxa"/>
            <w:tcBorders>
              <w:top w:val="single" w:color="auto" w:sz="4" w:space="0"/>
              <w:left w:val="single" w:color="auto" w:sz="4" w:space="0"/>
              <w:right w:val="single" w:color="auto" w:sz="4" w:space="0"/>
            </w:tcBorders>
            <w:noWrap/>
            <w:vAlign w:val="center"/>
          </w:tcPr>
          <w:p>
            <w:pPr>
              <w:overflowPunct w:val="0"/>
              <w:spacing w:line="240" w:lineRule="exact"/>
              <w:jc w:val="center"/>
              <w:rPr>
                <w:rFonts w:ascii="Times New Roman" w:hAnsi="Times New Roman" w:eastAsia="仿宋_GB2312" w:cs="Times New Roman"/>
                <w:iCs/>
                <w:sz w:val="24"/>
              </w:rPr>
            </w:pPr>
          </w:p>
        </w:tc>
        <w:tc>
          <w:tcPr>
            <w:tcW w:w="961" w:type="dxa"/>
            <w:tcBorders>
              <w:top w:val="single" w:color="auto" w:sz="4" w:space="0"/>
              <w:left w:val="single" w:color="auto" w:sz="4" w:space="0"/>
              <w:right w:val="single" w:color="auto" w:sz="4" w:space="0"/>
            </w:tcBorders>
            <w:noWrap/>
            <w:vAlign w:val="center"/>
          </w:tcPr>
          <w:p>
            <w:pPr>
              <w:overflowPunct w:val="0"/>
              <w:spacing w:line="240" w:lineRule="exact"/>
              <w:jc w:val="center"/>
              <w:rPr>
                <w:rFonts w:ascii="Times New Roman" w:hAnsi="Times New Roman" w:eastAsia="仿宋_GB2312" w:cs="Times New Roman"/>
                <w:iCs/>
              </w:rPr>
            </w:pPr>
          </w:p>
        </w:tc>
        <w:tc>
          <w:tcPr>
            <w:tcW w:w="1155" w:type="dxa"/>
            <w:tcBorders>
              <w:top w:val="single" w:color="auto" w:sz="4" w:space="0"/>
              <w:left w:val="single" w:color="auto" w:sz="4" w:space="0"/>
              <w:right w:val="single" w:color="auto" w:sz="4" w:space="0"/>
            </w:tcBorders>
            <w:noWrap/>
            <w:vAlign w:val="center"/>
          </w:tcPr>
          <w:p>
            <w:pPr>
              <w:overflowPunct w:val="0"/>
              <w:spacing w:line="240" w:lineRule="exact"/>
              <w:jc w:val="center"/>
              <w:rPr>
                <w:rFonts w:ascii="Times New Roman" w:hAnsi="Times New Roman" w:eastAsia="仿宋_GB2312" w:cs="Times New Roman"/>
                <w:iCs/>
                <w:sz w:val="24"/>
              </w:rPr>
            </w:pPr>
          </w:p>
        </w:tc>
        <w:tc>
          <w:tcPr>
            <w:tcW w:w="1189" w:type="dxa"/>
            <w:tcBorders>
              <w:top w:val="single" w:color="auto" w:sz="4" w:space="0"/>
              <w:left w:val="single" w:color="auto" w:sz="4" w:space="0"/>
              <w:right w:val="single" w:color="auto" w:sz="12" w:space="0"/>
            </w:tcBorders>
            <w:noWrap/>
            <w:vAlign w:val="center"/>
          </w:tcPr>
          <w:p>
            <w:pPr>
              <w:overflowPunct w:val="0"/>
              <w:spacing w:line="240" w:lineRule="exact"/>
              <w:jc w:val="center"/>
              <w:rPr>
                <w:rFonts w:ascii="Times New Roman" w:hAnsi="Times New Roman" w:eastAsia="仿宋_GB2312" w:cs="Times New Roman"/>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4" w:hRule="atLeast"/>
          <w:jc w:val="center"/>
        </w:trPr>
        <w:tc>
          <w:tcPr>
            <w:tcW w:w="1452" w:type="dxa"/>
            <w:tcBorders>
              <w:top w:val="single" w:color="auto" w:sz="4" w:space="0"/>
              <w:left w:val="single" w:color="auto" w:sz="12" w:space="0"/>
              <w:right w:val="single" w:color="auto" w:sz="4" w:space="0"/>
            </w:tcBorders>
            <w:noWrap/>
            <w:vAlign w:val="center"/>
          </w:tcPr>
          <w:p>
            <w:pPr>
              <w:overflowPunct w:val="0"/>
              <w:spacing w:line="240" w:lineRule="exact"/>
              <w:jc w:val="center"/>
              <w:rPr>
                <w:rFonts w:ascii="Times New Roman" w:hAnsi="Times New Roman" w:eastAsia="仿宋_GB2312" w:cs="Times New Roman"/>
                <w:iCs/>
                <w:sz w:val="24"/>
              </w:rPr>
            </w:pPr>
          </w:p>
        </w:tc>
        <w:tc>
          <w:tcPr>
            <w:tcW w:w="1003" w:type="dxa"/>
            <w:tcBorders>
              <w:top w:val="single" w:color="auto" w:sz="4" w:space="0"/>
              <w:left w:val="single" w:color="auto" w:sz="4" w:space="0"/>
              <w:right w:val="single" w:color="auto" w:sz="4" w:space="0"/>
            </w:tcBorders>
            <w:noWrap/>
            <w:vAlign w:val="center"/>
          </w:tcPr>
          <w:p>
            <w:pPr>
              <w:overflowPunct w:val="0"/>
              <w:spacing w:line="240" w:lineRule="exact"/>
              <w:jc w:val="center"/>
              <w:rPr>
                <w:rFonts w:ascii="Times New Roman" w:hAnsi="Times New Roman" w:eastAsia="仿宋_GB2312" w:cs="Times New Roman"/>
                <w:iCs/>
                <w:sz w:val="24"/>
              </w:rPr>
            </w:pPr>
          </w:p>
        </w:tc>
        <w:tc>
          <w:tcPr>
            <w:tcW w:w="2556" w:type="dxa"/>
            <w:tcBorders>
              <w:top w:val="single" w:color="auto" w:sz="4" w:space="0"/>
              <w:left w:val="single" w:color="auto" w:sz="4" w:space="0"/>
              <w:right w:val="single" w:color="auto" w:sz="4" w:space="0"/>
            </w:tcBorders>
            <w:noWrap/>
            <w:vAlign w:val="center"/>
          </w:tcPr>
          <w:p>
            <w:pPr>
              <w:overflowPunct w:val="0"/>
              <w:spacing w:line="240" w:lineRule="exact"/>
              <w:jc w:val="center"/>
              <w:rPr>
                <w:rFonts w:ascii="Times New Roman" w:hAnsi="Times New Roman" w:eastAsia="仿宋_GB2312" w:cs="Times New Roman"/>
                <w:iCs/>
                <w:sz w:val="24"/>
              </w:rPr>
            </w:pPr>
          </w:p>
        </w:tc>
        <w:tc>
          <w:tcPr>
            <w:tcW w:w="2805" w:type="dxa"/>
            <w:tcBorders>
              <w:top w:val="single" w:color="auto" w:sz="4" w:space="0"/>
              <w:left w:val="single" w:color="auto" w:sz="4" w:space="0"/>
              <w:right w:val="single" w:color="auto" w:sz="4" w:space="0"/>
            </w:tcBorders>
            <w:noWrap/>
            <w:vAlign w:val="center"/>
          </w:tcPr>
          <w:p>
            <w:pPr>
              <w:overflowPunct w:val="0"/>
              <w:spacing w:line="240" w:lineRule="exact"/>
              <w:jc w:val="center"/>
              <w:rPr>
                <w:rFonts w:ascii="Times New Roman" w:hAnsi="Times New Roman" w:eastAsia="仿宋_GB2312" w:cs="Times New Roman"/>
                <w:iCs/>
                <w:sz w:val="24"/>
              </w:rPr>
            </w:pPr>
          </w:p>
        </w:tc>
        <w:tc>
          <w:tcPr>
            <w:tcW w:w="1150" w:type="dxa"/>
            <w:tcBorders>
              <w:top w:val="single" w:color="auto" w:sz="4" w:space="0"/>
              <w:left w:val="single" w:color="auto" w:sz="4" w:space="0"/>
              <w:right w:val="single" w:color="auto" w:sz="4" w:space="0"/>
            </w:tcBorders>
            <w:noWrap/>
            <w:vAlign w:val="center"/>
          </w:tcPr>
          <w:p>
            <w:pPr>
              <w:overflowPunct w:val="0"/>
              <w:spacing w:line="240" w:lineRule="exact"/>
              <w:jc w:val="center"/>
              <w:rPr>
                <w:rFonts w:ascii="Times New Roman" w:hAnsi="Times New Roman" w:eastAsia="仿宋_GB2312" w:cs="Times New Roman"/>
                <w:iCs/>
                <w:sz w:val="24"/>
              </w:rPr>
            </w:pPr>
          </w:p>
        </w:tc>
        <w:tc>
          <w:tcPr>
            <w:tcW w:w="1149" w:type="dxa"/>
            <w:tcBorders>
              <w:top w:val="single" w:color="auto" w:sz="4" w:space="0"/>
              <w:left w:val="single" w:color="auto" w:sz="4" w:space="0"/>
              <w:right w:val="single" w:color="auto" w:sz="4" w:space="0"/>
            </w:tcBorders>
            <w:noWrap/>
            <w:vAlign w:val="center"/>
          </w:tcPr>
          <w:p>
            <w:pPr>
              <w:overflowPunct w:val="0"/>
              <w:spacing w:line="240" w:lineRule="exact"/>
              <w:jc w:val="center"/>
              <w:rPr>
                <w:rFonts w:ascii="Times New Roman" w:hAnsi="Times New Roman" w:eastAsia="仿宋_GB2312" w:cs="Times New Roman"/>
                <w:iCs/>
                <w:sz w:val="24"/>
              </w:rPr>
            </w:pPr>
          </w:p>
        </w:tc>
        <w:tc>
          <w:tcPr>
            <w:tcW w:w="1096" w:type="dxa"/>
            <w:tcBorders>
              <w:top w:val="single" w:color="auto" w:sz="4" w:space="0"/>
              <w:left w:val="single" w:color="auto" w:sz="4" w:space="0"/>
              <w:right w:val="single" w:color="auto" w:sz="4" w:space="0"/>
            </w:tcBorders>
            <w:noWrap/>
            <w:vAlign w:val="center"/>
          </w:tcPr>
          <w:p>
            <w:pPr>
              <w:overflowPunct w:val="0"/>
              <w:spacing w:line="240" w:lineRule="exact"/>
              <w:jc w:val="center"/>
              <w:rPr>
                <w:rFonts w:ascii="Times New Roman" w:hAnsi="Times New Roman" w:eastAsia="仿宋_GB2312" w:cs="Times New Roman"/>
                <w:iCs/>
                <w:sz w:val="24"/>
              </w:rPr>
            </w:pPr>
          </w:p>
        </w:tc>
        <w:tc>
          <w:tcPr>
            <w:tcW w:w="961" w:type="dxa"/>
            <w:tcBorders>
              <w:top w:val="single" w:color="auto" w:sz="4" w:space="0"/>
              <w:left w:val="single" w:color="auto" w:sz="4" w:space="0"/>
              <w:right w:val="single" w:color="auto" w:sz="4" w:space="0"/>
            </w:tcBorders>
            <w:noWrap/>
            <w:vAlign w:val="center"/>
          </w:tcPr>
          <w:p>
            <w:pPr>
              <w:overflowPunct w:val="0"/>
              <w:spacing w:line="240" w:lineRule="exact"/>
              <w:jc w:val="center"/>
              <w:rPr>
                <w:rFonts w:ascii="Times New Roman" w:hAnsi="Times New Roman" w:eastAsia="仿宋_GB2312" w:cs="Times New Roman"/>
                <w:iCs/>
              </w:rPr>
            </w:pPr>
          </w:p>
        </w:tc>
        <w:tc>
          <w:tcPr>
            <w:tcW w:w="1155" w:type="dxa"/>
            <w:tcBorders>
              <w:top w:val="single" w:color="auto" w:sz="4" w:space="0"/>
              <w:left w:val="single" w:color="auto" w:sz="4" w:space="0"/>
              <w:right w:val="single" w:color="auto" w:sz="4" w:space="0"/>
            </w:tcBorders>
            <w:noWrap/>
            <w:vAlign w:val="center"/>
          </w:tcPr>
          <w:p>
            <w:pPr>
              <w:overflowPunct w:val="0"/>
              <w:spacing w:line="240" w:lineRule="exact"/>
              <w:jc w:val="center"/>
              <w:rPr>
                <w:rFonts w:ascii="Times New Roman" w:hAnsi="Times New Roman" w:eastAsia="仿宋_GB2312" w:cs="Times New Roman"/>
                <w:iCs/>
                <w:sz w:val="24"/>
              </w:rPr>
            </w:pPr>
          </w:p>
        </w:tc>
        <w:tc>
          <w:tcPr>
            <w:tcW w:w="1189" w:type="dxa"/>
            <w:tcBorders>
              <w:top w:val="single" w:color="auto" w:sz="4" w:space="0"/>
              <w:left w:val="single" w:color="auto" w:sz="4" w:space="0"/>
              <w:right w:val="single" w:color="auto" w:sz="12" w:space="0"/>
            </w:tcBorders>
            <w:noWrap/>
            <w:vAlign w:val="center"/>
          </w:tcPr>
          <w:p>
            <w:pPr>
              <w:overflowPunct w:val="0"/>
              <w:spacing w:line="240" w:lineRule="exact"/>
              <w:jc w:val="center"/>
              <w:rPr>
                <w:rFonts w:ascii="Times New Roman" w:hAnsi="Times New Roman" w:eastAsia="仿宋_GB2312" w:cs="Times New Roman"/>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4" w:hRule="atLeast"/>
          <w:jc w:val="center"/>
        </w:trPr>
        <w:tc>
          <w:tcPr>
            <w:tcW w:w="1452" w:type="dxa"/>
            <w:tcBorders>
              <w:top w:val="single" w:color="auto" w:sz="4" w:space="0"/>
              <w:left w:val="single" w:color="auto" w:sz="12" w:space="0"/>
              <w:right w:val="single" w:color="auto" w:sz="4" w:space="0"/>
            </w:tcBorders>
            <w:noWrap/>
            <w:vAlign w:val="center"/>
          </w:tcPr>
          <w:p>
            <w:pPr>
              <w:overflowPunct w:val="0"/>
              <w:spacing w:line="240" w:lineRule="exact"/>
              <w:jc w:val="center"/>
              <w:rPr>
                <w:rFonts w:ascii="Times New Roman" w:hAnsi="Times New Roman" w:eastAsia="仿宋_GB2312" w:cs="Times New Roman"/>
                <w:iCs/>
                <w:sz w:val="24"/>
              </w:rPr>
            </w:pPr>
          </w:p>
        </w:tc>
        <w:tc>
          <w:tcPr>
            <w:tcW w:w="1003" w:type="dxa"/>
            <w:tcBorders>
              <w:top w:val="single" w:color="auto" w:sz="4" w:space="0"/>
              <w:left w:val="single" w:color="auto" w:sz="4" w:space="0"/>
              <w:right w:val="single" w:color="auto" w:sz="4" w:space="0"/>
            </w:tcBorders>
            <w:noWrap/>
            <w:vAlign w:val="center"/>
          </w:tcPr>
          <w:p>
            <w:pPr>
              <w:overflowPunct w:val="0"/>
              <w:spacing w:line="240" w:lineRule="exact"/>
              <w:jc w:val="center"/>
              <w:rPr>
                <w:rFonts w:ascii="Times New Roman" w:hAnsi="Times New Roman" w:eastAsia="仿宋_GB2312" w:cs="Times New Roman"/>
                <w:iCs/>
                <w:sz w:val="24"/>
              </w:rPr>
            </w:pPr>
          </w:p>
        </w:tc>
        <w:tc>
          <w:tcPr>
            <w:tcW w:w="2556" w:type="dxa"/>
            <w:tcBorders>
              <w:top w:val="single" w:color="auto" w:sz="4" w:space="0"/>
              <w:left w:val="single" w:color="auto" w:sz="4" w:space="0"/>
              <w:right w:val="single" w:color="auto" w:sz="4" w:space="0"/>
            </w:tcBorders>
            <w:noWrap/>
            <w:vAlign w:val="center"/>
          </w:tcPr>
          <w:p>
            <w:pPr>
              <w:overflowPunct w:val="0"/>
              <w:spacing w:line="240" w:lineRule="exact"/>
              <w:jc w:val="center"/>
              <w:rPr>
                <w:rFonts w:ascii="Times New Roman" w:hAnsi="Times New Roman" w:eastAsia="仿宋_GB2312" w:cs="Times New Roman"/>
                <w:iCs/>
                <w:sz w:val="24"/>
              </w:rPr>
            </w:pPr>
          </w:p>
        </w:tc>
        <w:tc>
          <w:tcPr>
            <w:tcW w:w="2805" w:type="dxa"/>
            <w:tcBorders>
              <w:top w:val="single" w:color="auto" w:sz="4" w:space="0"/>
              <w:left w:val="single" w:color="auto" w:sz="4" w:space="0"/>
              <w:right w:val="single" w:color="auto" w:sz="4" w:space="0"/>
            </w:tcBorders>
            <w:noWrap/>
            <w:vAlign w:val="center"/>
          </w:tcPr>
          <w:p>
            <w:pPr>
              <w:overflowPunct w:val="0"/>
              <w:spacing w:line="240" w:lineRule="exact"/>
              <w:jc w:val="center"/>
              <w:rPr>
                <w:rFonts w:ascii="Times New Roman" w:hAnsi="Times New Roman" w:eastAsia="仿宋_GB2312" w:cs="Times New Roman"/>
                <w:iCs/>
                <w:sz w:val="24"/>
              </w:rPr>
            </w:pPr>
          </w:p>
        </w:tc>
        <w:tc>
          <w:tcPr>
            <w:tcW w:w="1150" w:type="dxa"/>
            <w:tcBorders>
              <w:top w:val="single" w:color="auto" w:sz="4" w:space="0"/>
              <w:left w:val="single" w:color="auto" w:sz="4" w:space="0"/>
              <w:right w:val="single" w:color="auto" w:sz="4" w:space="0"/>
            </w:tcBorders>
            <w:noWrap/>
            <w:vAlign w:val="center"/>
          </w:tcPr>
          <w:p>
            <w:pPr>
              <w:overflowPunct w:val="0"/>
              <w:spacing w:line="240" w:lineRule="exact"/>
              <w:jc w:val="center"/>
              <w:rPr>
                <w:rFonts w:ascii="Times New Roman" w:hAnsi="Times New Roman" w:eastAsia="仿宋_GB2312" w:cs="Times New Roman"/>
                <w:iCs/>
                <w:sz w:val="24"/>
              </w:rPr>
            </w:pPr>
          </w:p>
        </w:tc>
        <w:tc>
          <w:tcPr>
            <w:tcW w:w="1149" w:type="dxa"/>
            <w:tcBorders>
              <w:top w:val="single" w:color="auto" w:sz="4" w:space="0"/>
              <w:left w:val="single" w:color="auto" w:sz="4" w:space="0"/>
              <w:right w:val="single" w:color="auto" w:sz="4" w:space="0"/>
            </w:tcBorders>
            <w:noWrap/>
            <w:vAlign w:val="center"/>
          </w:tcPr>
          <w:p>
            <w:pPr>
              <w:overflowPunct w:val="0"/>
              <w:spacing w:line="240" w:lineRule="exact"/>
              <w:jc w:val="center"/>
              <w:rPr>
                <w:rFonts w:ascii="Times New Roman" w:hAnsi="Times New Roman" w:eastAsia="仿宋_GB2312" w:cs="Times New Roman"/>
                <w:iCs/>
                <w:sz w:val="24"/>
              </w:rPr>
            </w:pPr>
          </w:p>
        </w:tc>
        <w:tc>
          <w:tcPr>
            <w:tcW w:w="1096" w:type="dxa"/>
            <w:tcBorders>
              <w:top w:val="single" w:color="auto" w:sz="4" w:space="0"/>
              <w:left w:val="single" w:color="auto" w:sz="4" w:space="0"/>
              <w:right w:val="single" w:color="auto" w:sz="4" w:space="0"/>
            </w:tcBorders>
            <w:noWrap/>
            <w:vAlign w:val="center"/>
          </w:tcPr>
          <w:p>
            <w:pPr>
              <w:overflowPunct w:val="0"/>
              <w:spacing w:line="240" w:lineRule="exact"/>
              <w:jc w:val="center"/>
              <w:rPr>
                <w:rFonts w:ascii="Times New Roman" w:hAnsi="Times New Roman" w:eastAsia="仿宋_GB2312" w:cs="Times New Roman"/>
                <w:iCs/>
                <w:sz w:val="24"/>
              </w:rPr>
            </w:pPr>
          </w:p>
        </w:tc>
        <w:tc>
          <w:tcPr>
            <w:tcW w:w="961" w:type="dxa"/>
            <w:tcBorders>
              <w:top w:val="single" w:color="auto" w:sz="4" w:space="0"/>
              <w:left w:val="single" w:color="auto" w:sz="4" w:space="0"/>
              <w:right w:val="single" w:color="auto" w:sz="4" w:space="0"/>
            </w:tcBorders>
            <w:noWrap/>
            <w:vAlign w:val="center"/>
          </w:tcPr>
          <w:p>
            <w:pPr>
              <w:overflowPunct w:val="0"/>
              <w:spacing w:line="240" w:lineRule="exact"/>
              <w:jc w:val="center"/>
              <w:rPr>
                <w:rFonts w:ascii="Times New Roman" w:hAnsi="Times New Roman" w:eastAsia="仿宋_GB2312" w:cs="Times New Roman"/>
                <w:iCs/>
              </w:rPr>
            </w:pPr>
          </w:p>
        </w:tc>
        <w:tc>
          <w:tcPr>
            <w:tcW w:w="1155" w:type="dxa"/>
            <w:tcBorders>
              <w:top w:val="single" w:color="auto" w:sz="4" w:space="0"/>
              <w:left w:val="single" w:color="auto" w:sz="4" w:space="0"/>
              <w:right w:val="single" w:color="auto" w:sz="4" w:space="0"/>
            </w:tcBorders>
            <w:noWrap/>
            <w:vAlign w:val="center"/>
          </w:tcPr>
          <w:p>
            <w:pPr>
              <w:overflowPunct w:val="0"/>
              <w:spacing w:line="240" w:lineRule="exact"/>
              <w:jc w:val="center"/>
              <w:rPr>
                <w:rFonts w:ascii="Times New Roman" w:hAnsi="Times New Roman" w:eastAsia="仿宋_GB2312" w:cs="Times New Roman"/>
                <w:iCs/>
                <w:sz w:val="24"/>
              </w:rPr>
            </w:pPr>
          </w:p>
        </w:tc>
        <w:tc>
          <w:tcPr>
            <w:tcW w:w="1189" w:type="dxa"/>
            <w:tcBorders>
              <w:top w:val="single" w:color="auto" w:sz="4" w:space="0"/>
              <w:left w:val="single" w:color="auto" w:sz="4" w:space="0"/>
              <w:right w:val="single" w:color="auto" w:sz="12" w:space="0"/>
            </w:tcBorders>
            <w:noWrap/>
            <w:vAlign w:val="center"/>
          </w:tcPr>
          <w:p>
            <w:pPr>
              <w:overflowPunct w:val="0"/>
              <w:spacing w:line="240" w:lineRule="exact"/>
              <w:jc w:val="center"/>
              <w:rPr>
                <w:rFonts w:ascii="Times New Roman" w:hAnsi="Times New Roman" w:eastAsia="仿宋_GB2312" w:cs="Times New Roman"/>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4" w:hRule="atLeast"/>
          <w:jc w:val="center"/>
        </w:trPr>
        <w:tc>
          <w:tcPr>
            <w:tcW w:w="1452" w:type="dxa"/>
            <w:tcBorders>
              <w:top w:val="single" w:color="auto" w:sz="4" w:space="0"/>
              <w:left w:val="single" w:color="auto" w:sz="12" w:space="0"/>
              <w:right w:val="single" w:color="auto" w:sz="4" w:space="0"/>
            </w:tcBorders>
            <w:noWrap/>
            <w:vAlign w:val="center"/>
          </w:tcPr>
          <w:p>
            <w:pPr>
              <w:overflowPunct w:val="0"/>
              <w:spacing w:line="240" w:lineRule="exact"/>
              <w:jc w:val="center"/>
              <w:rPr>
                <w:rFonts w:ascii="Times New Roman" w:hAnsi="Times New Roman" w:eastAsia="仿宋_GB2312" w:cs="Times New Roman"/>
                <w:iCs/>
                <w:sz w:val="24"/>
              </w:rPr>
            </w:pPr>
          </w:p>
        </w:tc>
        <w:tc>
          <w:tcPr>
            <w:tcW w:w="1003" w:type="dxa"/>
            <w:tcBorders>
              <w:top w:val="single" w:color="auto" w:sz="4" w:space="0"/>
              <w:left w:val="single" w:color="auto" w:sz="4" w:space="0"/>
              <w:right w:val="single" w:color="auto" w:sz="4" w:space="0"/>
            </w:tcBorders>
            <w:noWrap/>
            <w:vAlign w:val="center"/>
          </w:tcPr>
          <w:p>
            <w:pPr>
              <w:overflowPunct w:val="0"/>
              <w:spacing w:line="240" w:lineRule="exact"/>
              <w:jc w:val="center"/>
              <w:rPr>
                <w:rFonts w:ascii="Times New Roman" w:hAnsi="Times New Roman" w:eastAsia="仿宋_GB2312" w:cs="Times New Roman"/>
                <w:iCs/>
                <w:sz w:val="24"/>
              </w:rPr>
            </w:pPr>
          </w:p>
        </w:tc>
        <w:tc>
          <w:tcPr>
            <w:tcW w:w="2556" w:type="dxa"/>
            <w:tcBorders>
              <w:top w:val="single" w:color="auto" w:sz="4" w:space="0"/>
              <w:left w:val="single" w:color="auto" w:sz="4" w:space="0"/>
              <w:right w:val="single" w:color="auto" w:sz="4" w:space="0"/>
            </w:tcBorders>
            <w:noWrap/>
            <w:vAlign w:val="center"/>
          </w:tcPr>
          <w:p>
            <w:pPr>
              <w:overflowPunct w:val="0"/>
              <w:spacing w:line="240" w:lineRule="exact"/>
              <w:jc w:val="center"/>
              <w:rPr>
                <w:rFonts w:ascii="Times New Roman" w:hAnsi="Times New Roman" w:eastAsia="仿宋_GB2312" w:cs="Times New Roman"/>
                <w:iCs/>
                <w:sz w:val="24"/>
              </w:rPr>
            </w:pPr>
          </w:p>
        </w:tc>
        <w:tc>
          <w:tcPr>
            <w:tcW w:w="2805" w:type="dxa"/>
            <w:tcBorders>
              <w:top w:val="single" w:color="auto" w:sz="4" w:space="0"/>
              <w:left w:val="single" w:color="auto" w:sz="4" w:space="0"/>
              <w:right w:val="single" w:color="auto" w:sz="4" w:space="0"/>
            </w:tcBorders>
            <w:noWrap/>
            <w:vAlign w:val="center"/>
          </w:tcPr>
          <w:p>
            <w:pPr>
              <w:overflowPunct w:val="0"/>
              <w:spacing w:line="240" w:lineRule="exact"/>
              <w:jc w:val="center"/>
              <w:rPr>
                <w:rFonts w:ascii="Times New Roman" w:hAnsi="Times New Roman" w:eastAsia="仿宋_GB2312" w:cs="Times New Roman"/>
                <w:iCs/>
                <w:sz w:val="24"/>
              </w:rPr>
            </w:pPr>
          </w:p>
        </w:tc>
        <w:tc>
          <w:tcPr>
            <w:tcW w:w="1150" w:type="dxa"/>
            <w:tcBorders>
              <w:top w:val="single" w:color="auto" w:sz="4" w:space="0"/>
              <w:left w:val="single" w:color="auto" w:sz="4" w:space="0"/>
              <w:right w:val="single" w:color="auto" w:sz="4" w:space="0"/>
            </w:tcBorders>
            <w:noWrap/>
            <w:vAlign w:val="center"/>
          </w:tcPr>
          <w:p>
            <w:pPr>
              <w:overflowPunct w:val="0"/>
              <w:spacing w:line="240" w:lineRule="exact"/>
              <w:jc w:val="center"/>
              <w:rPr>
                <w:rFonts w:ascii="Times New Roman" w:hAnsi="Times New Roman" w:eastAsia="仿宋_GB2312" w:cs="Times New Roman"/>
                <w:iCs/>
                <w:sz w:val="24"/>
              </w:rPr>
            </w:pPr>
          </w:p>
        </w:tc>
        <w:tc>
          <w:tcPr>
            <w:tcW w:w="1149" w:type="dxa"/>
            <w:tcBorders>
              <w:top w:val="single" w:color="auto" w:sz="4" w:space="0"/>
              <w:left w:val="single" w:color="auto" w:sz="4" w:space="0"/>
              <w:right w:val="single" w:color="auto" w:sz="4" w:space="0"/>
            </w:tcBorders>
            <w:noWrap/>
            <w:vAlign w:val="center"/>
          </w:tcPr>
          <w:p>
            <w:pPr>
              <w:overflowPunct w:val="0"/>
              <w:spacing w:line="240" w:lineRule="exact"/>
              <w:jc w:val="center"/>
              <w:rPr>
                <w:rFonts w:ascii="Times New Roman" w:hAnsi="Times New Roman" w:eastAsia="仿宋_GB2312" w:cs="Times New Roman"/>
                <w:iCs/>
                <w:sz w:val="24"/>
              </w:rPr>
            </w:pPr>
          </w:p>
        </w:tc>
        <w:tc>
          <w:tcPr>
            <w:tcW w:w="1096" w:type="dxa"/>
            <w:tcBorders>
              <w:top w:val="single" w:color="auto" w:sz="4" w:space="0"/>
              <w:left w:val="single" w:color="auto" w:sz="4" w:space="0"/>
              <w:right w:val="single" w:color="auto" w:sz="4" w:space="0"/>
            </w:tcBorders>
            <w:noWrap/>
            <w:vAlign w:val="center"/>
          </w:tcPr>
          <w:p>
            <w:pPr>
              <w:overflowPunct w:val="0"/>
              <w:spacing w:line="240" w:lineRule="exact"/>
              <w:jc w:val="center"/>
              <w:rPr>
                <w:rFonts w:ascii="Times New Roman" w:hAnsi="Times New Roman" w:eastAsia="仿宋_GB2312" w:cs="Times New Roman"/>
                <w:iCs/>
                <w:sz w:val="24"/>
              </w:rPr>
            </w:pPr>
          </w:p>
        </w:tc>
        <w:tc>
          <w:tcPr>
            <w:tcW w:w="961" w:type="dxa"/>
            <w:tcBorders>
              <w:top w:val="single" w:color="auto" w:sz="4" w:space="0"/>
              <w:left w:val="single" w:color="auto" w:sz="4" w:space="0"/>
              <w:right w:val="single" w:color="auto" w:sz="4" w:space="0"/>
            </w:tcBorders>
            <w:noWrap/>
            <w:vAlign w:val="center"/>
          </w:tcPr>
          <w:p>
            <w:pPr>
              <w:overflowPunct w:val="0"/>
              <w:spacing w:line="240" w:lineRule="exact"/>
              <w:jc w:val="center"/>
              <w:rPr>
                <w:rFonts w:ascii="Times New Roman" w:hAnsi="Times New Roman" w:eastAsia="仿宋_GB2312" w:cs="Times New Roman"/>
                <w:iCs/>
              </w:rPr>
            </w:pPr>
          </w:p>
        </w:tc>
        <w:tc>
          <w:tcPr>
            <w:tcW w:w="1155" w:type="dxa"/>
            <w:tcBorders>
              <w:top w:val="single" w:color="auto" w:sz="4" w:space="0"/>
              <w:left w:val="single" w:color="auto" w:sz="4" w:space="0"/>
              <w:right w:val="single" w:color="auto" w:sz="4" w:space="0"/>
            </w:tcBorders>
            <w:noWrap/>
            <w:vAlign w:val="center"/>
          </w:tcPr>
          <w:p>
            <w:pPr>
              <w:overflowPunct w:val="0"/>
              <w:spacing w:line="240" w:lineRule="exact"/>
              <w:jc w:val="center"/>
              <w:rPr>
                <w:rFonts w:ascii="Times New Roman" w:hAnsi="Times New Roman" w:eastAsia="仿宋_GB2312" w:cs="Times New Roman"/>
                <w:iCs/>
                <w:sz w:val="24"/>
              </w:rPr>
            </w:pPr>
          </w:p>
        </w:tc>
        <w:tc>
          <w:tcPr>
            <w:tcW w:w="1189" w:type="dxa"/>
            <w:tcBorders>
              <w:top w:val="single" w:color="auto" w:sz="4" w:space="0"/>
              <w:left w:val="single" w:color="auto" w:sz="4" w:space="0"/>
              <w:right w:val="single" w:color="auto" w:sz="12" w:space="0"/>
            </w:tcBorders>
            <w:noWrap/>
            <w:vAlign w:val="center"/>
          </w:tcPr>
          <w:p>
            <w:pPr>
              <w:overflowPunct w:val="0"/>
              <w:spacing w:line="240" w:lineRule="exact"/>
              <w:jc w:val="center"/>
              <w:rPr>
                <w:rFonts w:ascii="Times New Roman" w:hAnsi="Times New Roman" w:eastAsia="仿宋_GB2312" w:cs="Times New Roman"/>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4" w:hRule="atLeast"/>
          <w:jc w:val="center"/>
        </w:trPr>
        <w:tc>
          <w:tcPr>
            <w:tcW w:w="1452" w:type="dxa"/>
            <w:tcBorders>
              <w:top w:val="single" w:color="auto" w:sz="4" w:space="0"/>
              <w:left w:val="single" w:color="auto" w:sz="12" w:space="0"/>
              <w:right w:val="single" w:color="auto" w:sz="4" w:space="0"/>
            </w:tcBorders>
            <w:noWrap/>
            <w:vAlign w:val="center"/>
          </w:tcPr>
          <w:p>
            <w:pPr>
              <w:overflowPunct w:val="0"/>
              <w:spacing w:line="240" w:lineRule="exact"/>
              <w:jc w:val="center"/>
              <w:rPr>
                <w:rFonts w:ascii="Times New Roman" w:hAnsi="Times New Roman" w:eastAsia="仿宋_GB2312" w:cs="Times New Roman"/>
                <w:iCs/>
                <w:sz w:val="24"/>
              </w:rPr>
            </w:pPr>
          </w:p>
        </w:tc>
        <w:tc>
          <w:tcPr>
            <w:tcW w:w="1003" w:type="dxa"/>
            <w:tcBorders>
              <w:top w:val="single" w:color="auto" w:sz="4" w:space="0"/>
              <w:left w:val="single" w:color="auto" w:sz="4" w:space="0"/>
              <w:right w:val="single" w:color="auto" w:sz="4" w:space="0"/>
            </w:tcBorders>
            <w:noWrap/>
            <w:vAlign w:val="center"/>
          </w:tcPr>
          <w:p>
            <w:pPr>
              <w:overflowPunct w:val="0"/>
              <w:spacing w:line="240" w:lineRule="exact"/>
              <w:jc w:val="center"/>
              <w:rPr>
                <w:rFonts w:ascii="Times New Roman" w:hAnsi="Times New Roman" w:eastAsia="仿宋_GB2312" w:cs="Times New Roman"/>
                <w:iCs/>
                <w:sz w:val="24"/>
              </w:rPr>
            </w:pPr>
          </w:p>
        </w:tc>
        <w:tc>
          <w:tcPr>
            <w:tcW w:w="2556" w:type="dxa"/>
            <w:tcBorders>
              <w:top w:val="single" w:color="auto" w:sz="4" w:space="0"/>
              <w:left w:val="single" w:color="auto" w:sz="4" w:space="0"/>
              <w:right w:val="single" w:color="auto" w:sz="4" w:space="0"/>
            </w:tcBorders>
            <w:noWrap/>
            <w:vAlign w:val="center"/>
          </w:tcPr>
          <w:p>
            <w:pPr>
              <w:overflowPunct w:val="0"/>
              <w:spacing w:line="240" w:lineRule="exact"/>
              <w:jc w:val="center"/>
              <w:rPr>
                <w:rFonts w:ascii="Times New Roman" w:hAnsi="Times New Roman" w:eastAsia="仿宋_GB2312" w:cs="Times New Roman"/>
                <w:iCs/>
                <w:sz w:val="24"/>
              </w:rPr>
            </w:pPr>
          </w:p>
        </w:tc>
        <w:tc>
          <w:tcPr>
            <w:tcW w:w="2805" w:type="dxa"/>
            <w:tcBorders>
              <w:top w:val="single" w:color="auto" w:sz="4" w:space="0"/>
              <w:left w:val="single" w:color="auto" w:sz="4" w:space="0"/>
              <w:right w:val="single" w:color="auto" w:sz="4" w:space="0"/>
            </w:tcBorders>
            <w:noWrap/>
            <w:vAlign w:val="center"/>
          </w:tcPr>
          <w:p>
            <w:pPr>
              <w:overflowPunct w:val="0"/>
              <w:spacing w:line="240" w:lineRule="exact"/>
              <w:jc w:val="center"/>
              <w:rPr>
                <w:rFonts w:ascii="Times New Roman" w:hAnsi="Times New Roman" w:eastAsia="仿宋_GB2312" w:cs="Times New Roman"/>
                <w:iCs/>
                <w:sz w:val="24"/>
              </w:rPr>
            </w:pPr>
          </w:p>
        </w:tc>
        <w:tc>
          <w:tcPr>
            <w:tcW w:w="1150" w:type="dxa"/>
            <w:tcBorders>
              <w:top w:val="single" w:color="auto" w:sz="4" w:space="0"/>
              <w:left w:val="single" w:color="auto" w:sz="4" w:space="0"/>
              <w:right w:val="single" w:color="auto" w:sz="4" w:space="0"/>
            </w:tcBorders>
            <w:noWrap/>
            <w:vAlign w:val="center"/>
          </w:tcPr>
          <w:p>
            <w:pPr>
              <w:overflowPunct w:val="0"/>
              <w:spacing w:line="240" w:lineRule="exact"/>
              <w:jc w:val="center"/>
              <w:rPr>
                <w:rFonts w:ascii="Times New Roman" w:hAnsi="Times New Roman" w:eastAsia="仿宋_GB2312" w:cs="Times New Roman"/>
                <w:iCs/>
                <w:sz w:val="24"/>
              </w:rPr>
            </w:pPr>
          </w:p>
        </w:tc>
        <w:tc>
          <w:tcPr>
            <w:tcW w:w="1149" w:type="dxa"/>
            <w:tcBorders>
              <w:top w:val="single" w:color="auto" w:sz="4" w:space="0"/>
              <w:left w:val="single" w:color="auto" w:sz="4" w:space="0"/>
              <w:right w:val="single" w:color="auto" w:sz="4" w:space="0"/>
            </w:tcBorders>
            <w:noWrap/>
            <w:vAlign w:val="center"/>
          </w:tcPr>
          <w:p>
            <w:pPr>
              <w:overflowPunct w:val="0"/>
              <w:spacing w:line="240" w:lineRule="exact"/>
              <w:jc w:val="center"/>
              <w:rPr>
                <w:rFonts w:ascii="Times New Roman" w:hAnsi="Times New Roman" w:eastAsia="仿宋_GB2312" w:cs="Times New Roman"/>
                <w:iCs/>
                <w:sz w:val="24"/>
              </w:rPr>
            </w:pPr>
          </w:p>
        </w:tc>
        <w:tc>
          <w:tcPr>
            <w:tcW w:w="1096" w:type="dxa"/>
            <w:tcBorders>
              <w:top w:val="single" w:color="auto" w:sz="4" w:space="0"/>
              <w:left w:val="single" w:color="auto" w:sz="4" w:space="0"/>
              <w:right w:val="single" w:color="auto" w:sz="4" w:space="0"/>
            </w:tcBorders>
            <w:noWrap/>
            <w:vAlign w:val="center"/>
          </w:tcPr>
          <w:p>
            <w:pPr>
              <w:overflowPunct w:val="0"/>
              <w:spacing w:line="240" w:lineRule="exact"/>
              <w:jc w:val="center"/>
              <w:rPr>
                <w:rFonts w:ascii="Times New Roman" w:hAnsi="Times New Roman" w:eastAsia="仿宋_GB2312" w:cs="Times New Roman"/>
                <w:iCs/>
                <w:sz w:val="24"/>
              </w:rPr>
            </w:pPr>
          </w:p>
        </w:tc>
        <w:tc>
          <w:tcPr>
            <w:tcW w:w="961" w:type="dxa"/>
            <w:tcBorders>
              <w:top w:val="single" w:color="auto" w:sz="4" w:space="0"/>
              <w:left w:val="single" w:color="auto" w:sz="4" w:space="0"/>
              <w:right w:val="single" w:color="auto" w:sz="4" w:space="0"/>
            </w:tcBorders>
            <w:noWrap/>
            <w:vAlign w:val="center"/>
          </w:tcPr>
          <w:p>
            <w:pPr>
              <w:overflowPunct w:val="0"/>
              <w:spacing w:line="240" w:lineRule="exact"/>
              <w:jc w:val="center"/>
              <w:rPr>
                <w:rFonts w:ascii="Times New Roman" w:hAnsi="Times New Roman" w:eastAsia="仿宋_GB2312" w:cs="Times New Roman"/>
                <w:iCs/>
              </w:rPr>
            </w:pPr>
          </w:p>
        </w:tc>
        <w:tc>
          <w:tcPr>
            <w:tcW w:w="1155" w:type="dxa"/>
            <w:tcBorders>
              <w:top w:val="single" w:color="auto" w:sz="4" w:space="0"/>
              <w:left w:val="single" w:color="auto" w:sz="4" w:space="0"/>
              <w:right w:val="single" w:color="auto" w:sz="4" w:space="0"/>
            </w:tcBorders>
            <w:noWrap/>
            <w:vAlign w:val="center"/>
          </w:tcPr>
          <w:p>
            <w:pPr>
              <w:overflowPunct w:val="0"/>
              <w:spacing w:line="240" w:lineRule="exact"/>
              <w:jc w:val="center"/>
              <w:rPr>
                <w:rFonts w:ascii="Times New Roman" w:hAnsi="Times New Roman" w:eastAsia="仿宋_GB2312" w:cs="Times New Roman"/>
                <w:iCs/>
                <w:sz w:val="24"/>
              </w:rPr>
            </w:pPr>
          </w:p>
        </w:tc>
        <w:tc>
          <w:tcPr>
            <w:tcW w:w="1189" w:type="dxa"/>
            <w:tcBorders>
              <w:top w:val="single" w:color="auto" w:sz="4" w:space="0"/>
              <w:left w:val="single" w:color="auto" w:sz="4" w:space="0"/>
              <w:right w:val="single" w:color="auto" w:sz="12" w:space="0"/>
            </w:tcBorders>
            <w:noWrap/>
            <w:vAlign w:val="center"/>
          </w:tcPr>
          <w:p>
            <w:pPr>
              <w:overflowPunct w:val="0"/>
              <w:spacing w:line="240" w:lineRule="exact"/>
              <w:jc w:val="center"/>
              <w:rPr>
                <w:rFonts w:ascii="Times New Roman" w:hAnsi="Times New Roman" w:eastAsia="仿宋_GB2312" w:cs="Times New Roman"/>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99" w:hRule="atLeast"/>
          <w:jc w:val="center"/>
        </w:trPr>
        <w:tc>
          <w:tcPr>
            <w:tcW w:w="1452" w:type="dxa"/>
            <w:tcBorders>
              <w:bottom w:val="single" w:color="auto" w:sz="12" w:space="0"/>
            </w:tcBorders>
            <w:noWrap/>
            <w:vAlign w:val="center"/>
          </w:tcPr>
          <w:p>
            <w:pPr>
              <w:overflowPunct w:val="0"/>
              <w:spacing w:line="240" w:lineRule="exact"/>
              <w:jc w:val="center"/>
              <w:rPr>
                <w:rFonts w:ascii="Times New Roman" w:hAnsi="Times New Roman" w:eastAsia="仿宋_GB2312" w:cs="Times New Roman"/>
                <w:iCs/>
                <w:sz w:val="24"/>
              </w:rPr>
            </w:pPr>
          </w:p>
        </w:tc>
        <w:tc>
          <w:tcPr>
            <w:tcW w:w="1003" w:type="dxa"/>
            <w:tcBorders>
              <w:bottom w:val="single" w:color="auto" w:sz="12" w:space="0"/>
            </w:tcBorders>
            <w:noWrap/>
            <w:vAlign w:val="center"/>
          </w:tcPr>
          <w:p>
            <w:pPr>
              <w:overflowPunct w:val="0"/>
              <w:spacing w:line="240" w:lineRule="exact"/>
              <w:jc w:val="center"/>
              <w:rPr>
                <w:rFonts w:ascii="Times New Roman" w:hAnsi="Times New Roman" w:eastAsia="仿宋_GB2312" w:cs="Times New Roman"/>
                <w:iCs/>
                <w:sz w:val="24"/>
              </w:rPr>
            </w:pPr>
          </w:p>
        </w:tc>
        <w:tc>
          <w:tcPr>
            <w:tcW w:w="2556" w:type="dxa"/>
            <w:tcBorders>
              <w:bottom w:val="single" w:color="auto" w:sz="12" w:space="0"/>
            </w:tcBorders>
            <w:noWrap/>
            <w:vAlign w:val="center"/>
          </w:tcPr>
          <w:p>
            <w:pPr>
              <w:overflowPunct w:val="0"/>
              <w:spacing w:line="240" w:lineRule="exact"/>
              <w:jc w:val="center"/>
              <w:rPr>
                <w:rFonts w:ascii="Times New Roman" w:hAnsi="Times New Roman" w:eastAsia="仿宋_GB2312" w:cs="Times New Roman"/>
                <w:iCs/>
                <w:sz w:val="24"/>
              </w:rPr>
            </w:pPr>
          </w:p>
        </w:tc>
        <w:tc>
          <w:tcPr>
            <w:tcW w:w="2805" w:type="dxa"/>
            <w:tcBorders>
              <w:bottom w:val="single" w:color="auto" w:sz="12" w:space="0"/>
            </w:tcBorders>
            <w:noWrap/>
            <w:vAlign w:val="center"/>
          </w:tcPr>
          <w:p>
            <w:pPr>
              <w:overflowPunct w:val="0"/>
              <w:spacing w:line="240" w:lineRule="exact"/>
              <w:jc w:val="center"/>
              <w:rPr>
                <w:rFonts w:ascii="Times New Roman" w:hAnsi="Times New Roman" w:eastAsia="仿宋_GB2312" w:cs="Times New Roman"/>
                <w:iCs/>
                <w:sz w:val="24"/>
              </w:rPr>
            </w:pPr>
          </w:p>
        </w:tc>
        <w:tc>
          <w:tcPr>
            <w:tcW w:w="1150" w:type="dxa"/>
            <w:tcBorders>
              <w:bottom w:val="single" w:color="auto" w:sz="12" w:space="0"/>
            </w:tcBorders>
            <w:noWrap/>
            <w:vAlign w:val="center"/>
          </w:tcPr>
          <w:p>
            <w:pPr>
              <w:overflowPunct w:val="0"/>
              <w:spacing w:line="240" w:lineRule="exact"/>
              <w:jc w:val="center"/>
              <w:rPr>
                <w:rFonts w:ascii="Times New Roman" w:hAnsi="Times New Roman" w:eastAsia="仿宋_GB2312" w:cs="Times New Roman"/>
                <w:iCs/>
                <w:sz w:val="24"/>
              </w:rPr>
            </w:pPr>
          </w:p>
        </w:tc>
        <w:tc>
          <w:tcPr>
            <w:tcW w:w="1149" w:type="dxa"/>
            <w:tcBorders>
              <w:bottom w:val="single" w:color="auto" w:sz="12" w:space="0"/>
            </w:tcBorders>
            <w:noWrap/>
            <w:vAlign w:val="center"/>
          </w:tcPr>
          <w:p>
            <w:pPr>
              <w:overflowPunct w:val="0"/>
              <w:spacing w:line="240" w:lineRule="exact"/>
              <w:jc w:val="center"/>
              <w:rPr>
                <w:rFonts w:ascii="Times New Roman" w:hAnsi="Times New Roman" w:eastAsia="仿宋_GB2312" w:cs="Times New Roman"/>
                <w:iCs/>
                <w:sz w:val="24"/>
              </w:rPr>
            </w:pPr>
          </w:p>
        </w:tc>
        <w:tc>
          <w:tcPr>
            <w:tcW w:w="1096" w:type="dxa"/>
            <w:tcBorders>
              <w:bottom w:val="single" w:color="auto" w:sz="12" w:space="0"/>
            </w:tcBorders>
            <w:noWrap/>
            <w:vAlign w:val="center"/>
          </w:tcPr>
          <w:p>
            <w:pPr>
              <w:overflowPunct w:val="0"/>
              <w:spacing w:line="240" w:lineRule="exact"/>
              <w:jc w:val="center"/>
              <w:rPr>
                <w:rFonts w:ascii="Times New Roman" w:hAnsi="Times New Roman" w:eastAsia="仿宋_GB2312" w:cs="Times New Roman"/>
                <w:iCs/>
                <w:sz w:val="24"/>
              </w:rPr>
            </w:pPr>
          </w:p>
        </w:tc>
        <w:tc>
          <w:tcPr>
            <w:tcW w:w="961" w:type="dxa"/>
            <w:tcBorders>
              <w:bottom w:val="single" w:color="auto" w:sz="12" w:space="0"/>
            </w:tcBorders>
            <w:noWrap/>
            <w:vAlign w:val="center"/>
          </w:tcPr>
          <w:p>
            <w:pPr>
              <w:overflowPunct w:val="0"/>
              <w:spacing w:line="240" w:lineRule="exact"/>
              <w:jc w:val="center"/>
              <w:rPr>
                <w:rFonts w:ascii="Times New Roman" w:hAnsi="Times New Roman" w:eastAsia="仿宋_GB2312" w:cs="Times New Roman"/>
                <w:iCs/>
              </w:rPr>
            </w:pPr>
          </w:p>
        </w:tc>
        <w:tc>
          <w:tcPr>
            <w:tcW w:w="1155" w:type="dxa"/>
            <w:tcBorders>
              <w:bottom w:val="single" w:color="auto" w:sz="12" w:space="0"/>
            </w:tcBorders>
            <w:noWrap/>
            <w:vAlign w:val="center"/>
          </w:tcPr>
          <w:p>
            <w:pPr>
              <w:overflowPunct w:val="0"/>
              <w:spacing w:line="240" w:lineRule="exact"/>
              <w:jc w:val="center"/>
              <w:rPr>
                <w:rFonts w:ascii="Times New Roman" w:hAnsi="Times New Roman" w:eastAsia="仿宋_GB2312" w:cs="Times New Roman"/>
                <w:iCs/>
                <w:sz w:val="24"/>
              </w:rPr>
            </w:pPr>
          </w:p>
        </w:tc>
        <w:tc>
          <w:tcPr>
            <w:tcW w:w="1189" w:type="dxa"/>
            <w:tcBorders>
              <w:bottom w:val="single" w:color="auto" w:sz="12" w:space="0"/>
            </w:tcBorders>
            <w:noWrap/>
            <w:vAlign w:val="center"/>
          </w:tcPr>
          <w:p>
            <w:pPr>
              <w:overflowPunct w:val="0"/>
              <w:spacing w:line="240" w:lineRule="exact"/>
              <w:jc w:val="center"/>
              <w:rPr>
                <w:rFonts w:ascii="Times New Roman" w:hAnsi="Times New Roman" w:eastAsia="仿宋_GB2312" w:cs="Times New Roman"/>
                <w:iCs/>
                <w:sz w:val="24"/>
              </w:rPr>
            </w:pPr>
          </w:p>
        </w:tc>
      </w:tr>
    </w:tbl>
    <w:p>
      <w:pPr>
        <w:pStyle w:val="25"/>
        <w:overflowPunct w:val="0"/>
        <w:spacing w:line="280" w:lineRule="exact"/>
        <w:ind w:firstLine="420" w:firstLineChars="200"/>
        <w:rPr>
          <w:rFonts w:eastAsia="仿宋_GB2312"/>
          <w:szCs w:val="28"/>
        </w:rPr>
      </w:pPr>
      <w:r>
        <w:rPr>
          <w:rFonts w:eastAsia="仿宋_GB2312"/>
          <w:szCs w:val="28"/>
        </w:rPr>
        <w:t>注：</w:t>
      </w:r>
      <w:r>
        <w:rPr>
          <w:rFonts w:hint="eastAsia" w:eastAsia="仿宋_GB2312"/>
          <w:szCs w:val="28"/>
        </w:rPr>
        <w:t>“</w:t>
      </w:r>
      <w:r>
        <w:rPr>
          <w:rFonts w:eastAsia="仿宋_GB2312"/>
          <w:szCs w:val="28"/>
        </w:rPr>
        <w:t>承担责任方式</w:t>
      </w:r>
      <w:r>
        <w:rPr>
          <w:rFonts w:hint="eastAsia" w:eastAsia="仿宋_GB2312"/>
          <w:szCs w:val="28"/>
        </w:rPr>
        <w:t>”</w:t>
      </w:r>
      <w:r>
        <w:rPr>
          <w:rFonts w:eastAsia="仿宋_GB2312"/>
          <w:szCs w:val="28"/>
        </w:rPr>
        <w:t>根据合伙协议约定填写</w:t>
      </w:r>
      <w:r>
        <w:rPr>
          <w:rFonts w:hint="eastAsia" w:eastAsia="仿宋_GB2312"/>
          <w:szCs w:val="28"/>
        </w:rPr>
        <w:t>“</w:t>
      </w:r>
      <w:r>
        <w:rPr>
          <w:rFonts w:eastAsia="仿宋_GB2312"/>
          <w:szCs w:val="28"/>
        </w:rPr>
        <w:t>无限责任</w:t>
      </w:r>
      <w:r>
        <w:rPr>
          <w:rFonts w:hint="eastAsia" w:eastAsia="仿宋_GB2312"/>
          <w:szCs w:val="28"/>
        </w:rPr>
        <w:t>”</w:t>
      </w:r>
      <w:r>
        <w:rPr>
          <w:rFonts w:eastAsia="仿宋_GB2312"/>
          <w:szCs w:val="28"/>
        </w:rPr>
        <w:t>或者</w:t>
      </w:r>
      <w:r>
        <w:rPr>
          <w:rFonts w:hint="eastAsia" w:eastAsia="仿宋_GB2312"/>
          <w:lang w:val="zh-CN"/>
        </w:rPr>
        <w:t>“</w:t>
      </w:r>
      <w:r>
        <w:rPr>
          <w:rFonts w:eastAsia="仿宋_GB2312"/>
          <w:lang w:val="zh-CN"/>
        </w:rPr>
        <w:t>特殊的普通合伙人责任</w:t>
      </w:r>
      <w:r>
        <w:rPr>
          <w:rFonts w:hint="eastAsia" w:eastAsia="仿宋_GB2312"/>
          <w:lang w:val="zh-CN"/>
        </w:rPr>
        <w:t>”</w:t>
      </w:r>
      <w:r>
        <w:rPr>
          <w:rFonts w:eastAsia="仿宋_GB2312"/>
          <w:lang w:val="zh-CN"/>
        </w:rPr>
        <w:t>或者</w:t>
      </w:r>
      <w:r>
        <w:rPr>
          <w:rFonts w:hint="eastAsia" w:eastAsia="仿宋_GB2312"/>
          <w:lang w:val="zh-CN"/>
        </w:rPr>
        <w:t>“</w:t>
      </w:r>
      <w:r>
        <w:rPr>
          <w:rFonts w:eastAsia="仿宋_GB2312"/>
          <w:lang w:val="zh-CN"/>
        </w:rPr>
        <w:t>有限责任</w:t>
      </w:r>
      <w:r>
        <w:rPr>
          <w:rFonts w:hint="eastAsia" w:eastAsia="仿宋_GB2312"/>
          <w:lang w:val="zh-CN"/>
        </w:rPr>
        <w:t>”</w:t>
      </w:r>
      <w:r>
        <w:rPr>
          <w:rFonts w:eastAsia="仿宋_GB2312"/>
          <w:lang w:val="zh-CN"/>
        </w:rPr>
        <w:t>。</w:t>
      </w:r>
      <w:r>
        <w:rPr>
          <w:rFonts w:hint="eastAsia" w:eastAsia="仿宋_GB2312"/>
          <w:szCs w:val="28"/>
        </w:rPr>
        <w:t>“</w:t>
      </w:r>
      <w:r>
        <w:rPr>
          <w:rFonts w:eastAsia="仿宋_GB2312"/>
          <w:szCs w:val="28"/>
        </w:rPr>
        <w:t>评估方式</w:t>
      </w:r>
      <w:r>
        <w:rPr>
          <w:rFonts w:hint="eastAsia" w:eastAsia="仿宋_GB2312"/>
          <w:szCs w:val="28"/>
        </w:rPr>
        <w:t>”</w:t>
      </w:r>
      <w:r>
        <w:rPr>
          <w:rFonts w:eastAsia="仿宋_GB2312"/>
          <w:szCs w:val="28"/>
        </w:rPr>
        <w:t>栏，以货币出资的，填写</w:t>
      </w:r>
    </w:p>
    <w:p>
      <w:pPr>
        <w:pStyle w:val="25"/>
        <w:overflowPunct w:val="0"/>
        <w:spacing w:line="280" w:lineRule="exact"/>
        <w:ind w:firstLine="840" w:firstLineChars="400"/>
        <w:rPr>
          <w:rFonts w:eastAsia="仿宋_GB2312"/>
          <w:szCs w:val="28"/>
        </w:rPr>
      </w:pPr>
      <w:r>
        <w:rPr>
          <w:rFonts w:hint="eastAsia" w:eastAsia="仿宋_GB2312"/>
          <w:szCs w:val="28"/>
        </w:rPr>
        <w:t>“</w:t>
      </w:r>
      <w:r>
        <w:rPr>
          <w:rFonts w:eastAsia="仿宋_GB2312"/>
          <w:szCs w:val="28"/>
        </w:rPr>
        <w:t>无</w:t>
      </w:r>
      <w:r>
        <w:rPr>
          <w:rFonts w:hint="eastAsia" w:eastAsia="仿宋_GB2312"/>
          <w:szCs w:val="28"/>
        </w:rPr>
        <w:t>”</w:t>
      </w:r>
      <w:r>
        <w:rPr>
          <w:rFonts w:eastAsia="仿宋_GB2312"/>
          <w:szCs w:val="28"/>
        </w:rPr>
        <w:t>；以非货币财产出资的，以实物、知识产权、土地使用权或其他财产权利出资的，填写</w:t>
      </w:r>
      <w:r>
        <w:rPr>
          <w:rFonts w:hint="eastAsia" w:eastAsia="仿宋_GB2312"/>
          <w:szCs w:val="28"/>
        </w:rPr>
        <w:t>“</w:t>
      </w:r>
      <w:r>
        <w:rPr>
          <w:rFonts w:eastAsia="仿宋_GB2312"/>
          <w:szCs w:val="28"/>
        </w:rPr>
        <w:t>全体合伙人评估或机构评估</w:t>
      </w:r>
      <w:r>
        <w:rPr>
          <w:rFonts w:hint="eastAsia" w:eastAsia="仿宋_GB2312"/>
          <w:szCs w:val="28"/>
        </w:rPr>
        <w:t>”</w:t>
      </w:r>
      <w:r>
        <w:rPr>
          <w:rFonts w:eastAsia="仿宋_GB2312"/>
          <w:szCs w:val="28"/>
        </w:rPr>
        <w:t>；以劳务出资的，填</w:t>
      </w:r>
    </w:p>
    <w:p>
      <w:pPr>
        <w:pStyle w:val="25"/>
        <w:overflowPunct w:val="0"/>
        <w:spacing w:line="280" w:lineRule="exact"/>
        <w:ind w:firstLine="840" w:firstLineChars="400"/>
        <w:rPr>
          <w:rFonts w:eastAsia="仿宋_GB2312"/>
          <w:szCs w:val="28"/>
        </w:rPr>
      </w:pPr>
      <w:r>
        <w:rPr>
          <w:rFonts w:eastAsia="仿宋_GB2312"/>
          <w:szCs w:val="28"/>
        </w:rPr>
        <w:t>写</w:t>
      </w:r>
      <w:r>
        <w:rPr>
          <w:rFonts w:hint="eastAsia" w:eastAsia="仿宋_GB2312"/>
          <w:szCs w:val="28"/>
        </w:rPr>
        <w:t>“</w:t>
      </w:r>
      <w:r>
        <w:rPr>
          <w:rFonts w:eastAsia="仿宋_GB2312"/>
          <w:szCs w:val="28"/>
        </w:rPr>
        <w:t>全体合伙人评估</w:t>
      </w:r>
      <w:r>
        <w:rPr>
          <w:rFonts w:hint="eastAsia" w:eastAsia="仿宋_GB2312"/>
          <w:szCs w:val="28"/>
        </w:rPr>
        <w:t>”</w:t>
      </w:r>
      <w:r>
        <w:rPr>
          <w:rFonts w:eastAsia="仿宋_GB2312"/>
          <w:szCs w:val="28"/>
        </w:rPr>
        <w:t>。</w:t>
      </w:r>
      <w:r>
        <w:rPr>
          <w:rFonts w:eastAsia="仿宋_GB2312"/>
          <w:lang w:val="zh-CN"/>
        </w:rPr>
        <w:t xml:space="preserve"> </w:t>
      </w:r>
      <w:r>
        <w:rPr>
          <w:rFonts w:hint="eastAsia" w:eastAsia="仿宋_GB2312"/>
          <w:lang w:val="zh-CN"/>
        </w:rPr>
        <w:t>“</w:t>
      </w:r>
      <w:r>
        <w:rPr>
          <w:rFonts w:eastAsia="仿宋_GB2312"/>
          <w:lang w:val="zh-CN"/>
        </w:rPr>
        <w:t>缴付期限</w:t>
      </w:r>
      <w:r>
        <w:rPr>
          <w:rFonts w:hint="eastAsia" w:eastAsia="仿宋_GB2312"/>
          <w:lang w:val="zh-CN"/>
        </w:rPr>
        <w:t>”</w:t>
      </w:r>
      <w:r>
        <w:rPr>
          <w:rFonts w:eastAsia="仿宋_GB2312"/>
          <w:lang w:val="zh-CN"/>
        </w:rPr>
        <w:t>填写合伙协议约定的缴付期限。</w:t>
      </w:r>
    </w:p>
    <w:p>
      <w:pPr>
        <w:pStyle w:val="25"/>
        <w:overflowPunct w:val="0"/>
        <w:spacing w:line="520" w:lineRule="exact"/>
        <w:rPr>
          <w:rFonts w:eastAsia="仿宋_GB2312"/>
          <w:szCs w:val="28"/>
        </w:rPr>
        <w:sectPr>
          <w:pgSz w:w="16838" w:h="11906" w:orient="landscape"/>
          <w:pgMar w:top="1327" w:right="1389" w:bottom="1327" w:left="1389" w:header="851" w:footer="992" w:gutter="0"/>
          <w:pgNumType w:fmt="numberInDash"/>
          <w:cols w:space="720" w:num="1"/>
          <w:docGrid w:type="lines" w:linePitch="312" w:charSpace="0"/>
        </w:sectPr>
      </w:pPr>
    </w:p>
    <w:p>
      <w:pPr>
        <w:pStyle w:val="3"/>
        <w:overflowPunct w:val="0"/>
        <w:spacing w:before="0" w:beforeAutospacing="0" w:after="0" w:afterAutospacing="0" w:line="600" w:lineRule="exact"/>
        <w:rPr>
          <w:rFonts w:ascii="Times New Roman" w:hAnsi="Times New Roman" w:eastAsia="黑体" w:cs="Times New Roman"/>
          <w:b w:val="0"/>
          <w:bCs/>
          <w:kern w:val="2"/>
          <w:sz w:val="32"/>
          <w:szCs w:val="32"/>
        </w:rPr>
      </w:pPr>
      <w:r>
        <w:rPr>
          <w:rFonts w:ascii="Times New Roman" w:hAnsi="Times New Roman" w:eastAsia="黑体" w:cs="Times New Roman"/>
          <w:b w:val="0"/>
          <w:bCs/>
          <w:kern w:val="2"/>
          <w:sz w:val="32"/>
          <w:szCs w:val="32"/>
        </w:rPr>
        <w:t>附件3-5</w:t>
      </w:r>
    </w:p>
    <w:p>
      <w:pPr>
        <w:overflowPunct w:val="0"/>
        <w:spacing w:line="400" w:lineRule="exact"/>
      </w:pPr>
    </w:p>
    <w:p>
      <w:pPr>
        <w:pStyle w:val="25"/>
        <w:overflowPunct w:val="0"/>
        <w:spacing w:line="600" w:lineRule="exact"/>
        <w:jc w:val="center"/>
        <w:outlineLvl w:val="2"/>
        <w:rPr>
          <w:rFonts w:ascii="方正小标宋简体" w:hAnsi="方正小标宋简体" w:eastAsia="方正小标宋简体" w:cs="方正小标宋简体"/>
          <w:bCs/>
          <w:sz w:val="44"/>
          <w:szCs w:val="44"/>
        </w:rPr>
      </w:pPr>
      <w:r>
        <w:rPr>
          <w:rFonts w:ascii="方正小标宋简体" w:hAnsi="方正小标宋简体" w:eastAsia="方正小标宋简体" w:cs="方正小标宋简体"/>
          <w:bCs/>
          <w:sz w:val="44"/>
          <w:szCs w:val="44"/>
        </w:rPr>
        <w:t>个人独资企业登记（备案）申请书</w:t>
      </w:r>
    </w:p>
    <w:p>
      <w:pPr>
        <w:pStyle w:val="25"/>
        <w:overflowPunct w:val="0"/>
        <w:spacing w:line="400" w:lineRule="exact"/>
        <w:jc w:val="center"/>
        <w:outlineLvl w:val="2"/>
        <w:rPr>
          <w:rFonts w:ascii="方正小标宋简体" w:hAnsi="方正小标宋简体" w:eastAsia="方正小标宋简体" w:cs="方正小标宋简体"/>
          <w:bCs/>
          <w:sz w:val="44"/>
          <w:szCs w:val="44"/>
        </w:rPr>
      </w:pPr>
    </w:p>
    <w:tbl>
      <w:tblPr>
        <w:tblStyle w:val="17"/>
        <w:tblW w:w="10031"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401"/>
        <w:gridCol w:w="3083"/>
        <w:gridCol w:w="1162"/>
        <w:gridCol w:w="173"/>
        <w:gridCol w:w="1950"/>
        <w:gridCol w:w="2262"/>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78" w:hRule="atLeast"/>
          <w:jc w:val="center"/>
        </w:trPr>
        <w:tc>
          <w:tcPr>
            <w:tcW w:w="10031" w:type="dxa"/>
            <w:gridSpan w:val="6"/>
            <w:tcBorders>
              <w:top w:val="single" w:color="auto" w:sz="12" w:space="0"/>
              <w:left w:val="single" w:color="auto" w:sz="12" w:space="0"/>
              <w:bottom w:val="single" w:color="auto" w:sz="12" w:space="0"/>
              <w:right w:val="single" w:color="auto" w:sz="12" w:space="0"/>
            </w:tcBorders>
            <w:noWrap/>
            <w:vAlign w:val="center"/>
          </w:tcPr>
          <w:p>
            <w:pPr>
              <w:pStyle w:val="12"/>
              <w:overflowPunct w:val="0"/>
              <w:jc w:val="center"/>
              <w:rPr>
                <w:rFonts w:ascii="Times New Roman" w:hAnsi="Times New Roman" w:eastAsia="仿宋_GB2312" w:cs="Times New Roman"/>
                <w:b/>
                <w:bCs/>
              </w:rPr>
            </w:pPr>
            <w:r>
              <w:rPr>
                <w:rFonts w:ascii="Times New Roman" w:hAnsi="Times New Roman" w:eastAsia="仿宋_GB2312" w:cs="Times New Roman"/>
                <w:b/>
                <w:bCs/>
                <w:sz w:val="28"/>
                <w:szCs w:val="21"/>
                <w:lang w:val="zh-CN"/>
              </w:rPr>
              <w:t>□基本信息（必填项）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26" w:hRule="atLeast"/>
          <w:jc w:val="center"/>
        </w:trPr>
        <w:tc>
          <w:tcPr>
            <w:tcW w:w="1401" w:type="dxa"/>
            <w:tcBorders>
              <w:top w:val="single" w:color="auto" w:sz="12" w:space="0"/>
              <w:left w:val="single" w:color="auto" w:sz="12" w:space="0"/>
            </w:tcBorders>
            <w:noWrap/>
            <w:vAlign w:val="center"/>
          </w:tcPr>
          <w:p>
            <w:pPr>
              <w:pStyle w:val="12"/>
              <w:overflowPunct w:val="0"/>
              <w:jc w:val="center"/>
              <w:rPr>
                <w:rFonts w:ascii="Times New Roman" w:hAnsi="Times New Roman" w:eastAsia="仿宋_GB2312" w:cs="Times New Roman"/>
                <w:bCs/>
                <w:sz w:val="21"/>
                <w:szCs w:val="21"/>
              </w:rPr>
            </w:pPr>
            <w:r>
              <w:rPr>
                <w:rFonts w:ascii="Times New Roman" w:hAnsi="Times New Roman" w:eastAsia="仿宋_GB2312" w:cs="Times New Roman"/>
                <w:bCs/>
                <w:sz w:val="21"/>
                <w:szCs w:val="21"/>
              </w:rPr>
              <w:t>名    称</w:t>
            </w:r>
          </w:p>
        </w:tc>
        <w:tc>
          <w:tcPr>
            <w:tcW w:w="4418" w:type="dxa"/>
            <w:gridSpan w:val="3"/>
            <w:tcBorders>
              <w:top w:val="single" w:color="auto" w:sz="12" w:space="0"/>
              <w:right w:val="single" w:color="auto" w:sz="4" w:space="0"/>
            </w:tcBorders>
            <w:noWrap/>
            <w:vAlign w:val="center"/>
          </w:tcPr>
          <w:p>
            <w:pPr>
              <w:pStyle w:val="12"/>
              <w:overflowPunct w:val="0"/>
              <w:jc w:val="center"/>
              <w:rPr>
                <w:rFonts w:ascii="Times New Roman" w:hAnsi="Times New Roman" w:eastAsia="仿宋_GB2312" w:cs="Times New Roman"/>
                <w:bCs/>
                <w:sz w:val="21"/>
                <w:szCs w:val="21"/>
              </w:rPr>
            </w:pPr>
          </w:p>
        </w:tc>
        <w:tc>
          <w:tcPr>
            <w:tcW w:w="1950" w:type="dxa"/>
            <w:tcBorders>
              <w:top w:val="single" w:color="auto" w:sz="12" w:space="0"/>
              <w:left w:val="single" w:color="auto" w:sz="4" w:space="0"/>
              <w:right w:val="single" w:color="auto" w:sz="4" w:space="0"/>
            </w:tcBorders>
            <w:noWrap/>
            <w:vAlign w:val="center"/>
          </w:tcPr>
          <w:p>
            <w:pPr>
              <w:pStyle w:val="12"/>
              <w:overflowPunct w:val="0"/>
              <w:jc w:val="center"/>
              <w:rPr>
                <w:rFonts w:ascii="Times New Roman" w:hAnsi="Times New Roman" w:eastAsia="仿宋_GB2312" w:cs="Times New Roman"/>
                <w:bCs/>
                <w:sz w:val="21"/>
                <w:szCs w:val="21"/>
              </w:rPr>
            </w:pPr>
            <w:r>
              <w:rPr>
                <w:rFonts w:ascii="Times New Roman" w:hAnsi="Times New Roman" w:eastAsia="仿宋_GB2312" w:cs="Times New Roman"/>
                <w:bCs/>
                <w:sz w:val="21"/>
                <w:szCs w:val="21"/>
              </w:rPr>
              <w:t>统一社会信用代码</w:t>
            </w:r>
          </w:p>
          <w:p>
            <w:pPr>
              <w:pStyle w:val="12"/>
              <w:overflowPunct w:val="0"/>
              <w:jc w:val="center"/>
              <w:rPr>
                <w:rFonts w:ascii="Times New Roman" w:hAnsi="Times New Roman" w:eastAsia="仿宋_GB2312" w:cs="Times New Roman"/>
                <w:bCs/>
                <w:sz w:val="21"/>
                <w:szCs w:val="21"/>
              </w:rPr>
            </w:pPr>
            <w:r>
              <w:rPr>
                <w:rFonts w:ascii="Times New Roman" w:hAnsi="Times New Roman" w:eastAsia="仿宋_GB2312" w:cs="Times New Roman"/>
                <w:bCs/>
                <w:spacing w:val="-6"/>
                <w:sz w:val="21"/>
                <w:szCs w:val="21"/>
              </w:rPr>
              <w:t>（设立登记不填写）</w:t>
            </w:r>
          </w:p>
        </w:tc>
        <w:tc>
          <w:tcPr>
            <w:tcW w:w="2262" w:type="dxa"/>
            <w:tcBorders>
              <w:top w:val="single" w:color="auto" w:sz="12" w:space="0"/>
              <w:left w:val="single" w:color="auto" w:sz="4" w:space="0"/>
              <w:right w:val="single" w:color="auto" w:sz="12" w:space="0"/>
            </w:tcBorders>
            <w:noWrap/>
            <w:vAlign w:val="center"/>
          </w:tcPr>
          <w:p>
            <w:pPr>
              <w:pStyle w:val="12"/>
              <w:overflowPunct w:val="0"/>
              <w:rPr>
                <w:rFonts w:ascii="Times New Roman" w:hAnsi="Times New Roman" w:eastAsia="仿宋_GB2312" w:cs="Times New Roma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4" w:hRule="atLeast"/>
          <w:jc w:val="center"/>
        </w:trPr>
        <w:tc>
          <w:tcPr>
            <w:tcW w:w="1401" w:type="dxa"/>
            <w:tcBorders>
              <w:left w:val="single" w:color="auto" w:sz="12" w:space="0"/>
            </w:tcBorders>
            <w:noWrap/>
            <w:vAlign w:val="center"/>
          </w:tcPr>
          <w:p>
            <w:pPr>
              <w:pStyle w:val="12"/>
              <w:overflowPunct w:val="0"/>
              <w:jc w:val="center"/>
              <w:rPr>
                <w:rFonts w:ascii="Times New Roman" w:hAnsi="Times New Roman" w:eastAsia="仿宋_GB2312" w:cs="Times New Roman"/>
                <w:bCs/>
                <w:sz w:val="21"/>
                <w:szCs w:val="21"/>
              </w:rPr>
            </w:pPr>
            <w:r>
              <w:rPr>
                <w:rFonts w:ascii="Times New Roman" w:hAnsi="Times New Roman" w:eastAsia="仿宋_GB2312" w:cs="Times New Roman"/>
                <w:bCs/>
                <w:sz w:val="21"/>
                <w:szCs w:val="21"/>
              </w:rPr>
              <w:t>联系电话</w:t>
            </w:r>
          </w:p>
        </w:tc>
        <w:tc>
          <w:tcPr>
            <w:tcW w:w="4418" w:type="dxa"/>
            <w:gridSpan w:val="3"/>
            <w:tcBorders>
              <w:right w:val="single" w:color="auto" w:sz="4" w:space="0"/>
            </w:tcBorders>
            <w:noWrap/>
            <w:vAlign w:val="center"/>
          </w:tcPr>
          <w:p>
            <w:pPr>
              <w:pStyle w:val="12"/>
              <w:overflowPunct w:val="0"/>
              <w:jc w:val="center"/>
              <w:rPr>
                <w:rFonts w:ascii="Times New Roman" w:hAnsi="Times New Roman" w:eastAsia="仿宋_GB2312" w:cs="Times New Roman"/>
                <w:bCs/>
                <w:sz w:val="21"/>
                <w:szCs w:val="21"/>
              </w:rPr>
            </w:pPr>
          </w:p>
        </w:tc>
        <w:tc>
          <w:tcPr>
            <w:tcW w:w="1950" w:type="dxa"/>
            <w:tcBorders>
              <w:left w:val="single" w:color="auto" w:sz="4" w:space="0"/>
              <w:right w:val="single" w:color="auto" w:sz="4" w:space="0"/>
            </w:tcBorders>
            <w:noWrap/>
            <w:vAlign w:val="center"/>
          </w:tcPr>
          <w:p>
            <w:pPr>
              <w:pStyle w:val="12"/>
              <w:overflowPunct w:val="0"/>
              <w:jc w:val="center"/>
              <w:rPr>
                <w:rFonts w:ascii="Times New Roman" w:hAnsi="Times New Roman" w:eastAsia="仿宋_GB2312" w:cs="Times New Roman"/>
                <w:bCs/>
                <w:sz w:val="21"/>
                <w:szCs w:val="21"/>
              </w:rPr>
            </w:pPr>
            <w:r>
              <w:rPr>
                <w:rFonts w:ascii="Times New Roman" w:hAnsi="Times New Roman" w:eastAsia="仿宋_GB2312" w:cs="Times New Roman"/>
                <w:bCs/>
                <w:sz w:val="21"/>
                <w:szCs w:val="21"/>
              </w:rPr>
              <w:t>邮政编码</w:t>
            </w:r>
          </w:p>
        </w:tc>
        <w:tc>
          <w:tcPr>
            <w:tcW w:w="2262" w:type="dxa"/>
            <w:tcBorders>
              <w:left w:val="single" w:color="auto" w:sz="4" w:space="0"/>
              <w:right w:val="single" w:color="auto" w:sz="12" w:space="0"/>
            </w:tcBorders>
            <w:noWrap/>
            <w:vAlign w:val="center"/>
          </w:tcPr>
          <w:p>
            <w:pPr>
              <w:pStyle w:val="12"/>
              <w:overflowPunct w:val="0"/>
              <w:rPr>
                <w:rFonts w:ascii="Times New Roman" w:hAnsi="Times New Roman" w:eastAsia="仿宋_GB2312" w:cs="Times New Roman"/>
                <w:bC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265" w:hRule="atLeast"/>
          <w:jc w:val="center"/>
        </w:trPr>
        <w:tc>
          <w:tcPr>
            <w:tcW w:w="1401" w:type="dxa"/>
            <w:tcBorders>
              <w:left w:val="single" w:color="auto" w:sz="12" w:space="0"/>
            </w:tcBorders>
            <w:noWrap/>
            <w:vAlign w:val="center"/>
          </w:tcPr>
          <w:p>
            <w:pPr>
              <w:pStyle w:val="12"/>
              <w:overflowPunct w:val="0"/>
              <w:jc w:val="center"/>
              <w:rPr>
                <w:rFonts w:ascii="Times New Roman" w:hAnsi="Times New Roman" w:eastAsia="仿宋_GB2312" w:cs="Times New Roman"/>
                <w:bCs/>
                <w:sz w:val="21"/>
                <w:szCs w:val="21"/>
              </w:rPr>
            </w:pPr>
            <w:r>
              <w:rPr>
                <w:rFonts w:ascii="Times New Roman" w:hAnsi="Times New Roman" w:eastAsia="仿宋_GB2312" w:cs="Times New Roman"/>
                <w:bCs/>
                <w:sz w:val="21"/>
                <w:szCs w:val="21"/>
              </w:rPr>
              <w:t>住    所</w:t>
            </w:r>
          </w:p>
        </w:tc>
        <w:tc>
          <w:tcPr>
            <w:tcW w:w="8630" w:type="dxa"/>
            <w:gridSpan w:val="5"/>
            <w:tcBorders>
              <w:right w:val="single" w:color="auto" w:sz="12" w:space="0"/>
            </w:tcBorders>
            <w:noWrap/>
            <w:vAlign w:val="center"/>
          </w:tcPr>
          <w:p>
            <w:pPr>
              <w:overflowPunct w:val="0"/>
              <w:autoSpaceDE w:val="0"/>
              <w:autoSpaceDN w:val="0"/>
              <w:adjustRightInd w:val="0"/>
              <w:spacing w:after="156" w:afterLines="50" w:line="360" w:lineRule="exact"/>
              <w:rPr>
                <w:rFonts w:ascii="Times New Roman" w:hAnsi="Times New Roman" w:eastAsia="仿宋_GB2312" w:cs="Times New Roman"/>
                <w:bCs/>
              </w:rPr>
            </w:pPr>
            <w:r>
              <w:rPr>
                <w:rFonts w:ascii="Times New Roman" w:hAnsi="Times New Roman" w:eastAsia="仿宋_GB2312" w:cs="Times New Roman"/>
                <w:bCs/>
                <w:u w:val="single"/>
              </w:rPr>
              <w:t xml:space="preserve">       </w:t>
            </w:r>
            <w:r>
              <w:rPr>
                <w:rFonts w:ascii="Times New Roman" w:hAnsi="Times New Roman" w:eastAsia="仿宋_GB2312" w:cs="Times New Roman"/>
                <w:bCs/>
              </w:rPr>
              <w:t>省（市/自治区）</w:t>
            </w:r>
            <w:r>
              <w:rPr>
                <w:rFonts w:ascii="Times New Roman" w:hAnsi="Times New Roman" w:eastAsia="仿宋_GB2312" w:cs="Times New Roman"/>
                <w:bCs/>
                <w:u w:val="single"/>
              </w:rPr>
              <w:t xml:space="preserve">        </w:t>
            </w:r>
            <w:r>
              <w:rPr>
                <w:rFonts w:ascii="Times New Roman" w:hAnsi="Times New Roman" w:eastAsia="仿宋_GB2312" w:cs="Times New Roman"/>
                <w:bCs/>
              </w:rPr>
              <w:t>市（</w:t>
            </w:r>
            <w:r>
              <w:rPr>
                <w:rFonts w:ascii="Times New Roman" w:hAnsi="Times New Roman" w:eastAsia="仿宋_GB2312" w:cs="Times New Roman"/>
              </w:rPr>
              <w:t>地区</w:t>
            </w:r>
            <w:r>
              <w:rPr>
                <w:rFonts w:ascii="Times New Roman" w:hAnsi="Times New Roman" w:eastAsia="仿宋_GB2312" w:cs="Times New Roman"/>
                <w:bCs/>
              </w:rPr>
              <w:t>/</w:t>
            </w:r>
            <w:r>
              <w:rPr>
                <w:rFonts w:ascii="Times New Roman" w:hAnsi="Times New Roman" w:eastAsia="仿宋_GB2312" w:cs="Times New Roman"/>
              </w:rPr>
              <w:t>盟</w:t>
            </w:r>
            <w:r>
              <w:rPr>
                <w:rFonts w:ascii="Times New Roman" w:hAnsi="Times New Roman" w:eastAsia="仿宋_GB2312" w:cs="Times New Roman"/>
                <w:bCs/>
              </w:rPr>
              <w:t>/</w:t>
            </w:r>
            <w:r>
              <w:rPr>
                <w:rFonts w:ascii="Times New Roman" w:hAnsi="Times New Roman" w:eastAsia="仿宋_GB2312" w:cs="Times New Roman"/>
              </w:rPr>
              <w:t>自治州）</w:t>
            </w:r>
            <w:r>
              <w:rPr>
                <w:rFonts w:ascii="Times New Roman" w:hAnsi="Times New Roman" w:eastAsia="仿宋_GB2312" w:cs="Times New Roman"/>
                <w:bCs/>
                <w:u w:val="single"/>
              </w:rPr>
              <w:t xml:space="preserve">       </w:t>
            </w:r>
            <w:r>
              <w:rPr>
                <w:rFonts w:ascii="Times New Roman" w:hAnsi="Times New Roman" w:eastAsia="仿宋_GB2312" w:cs="Times New Roman"/>
                <w:bCs/>
              </w:rPr>
              <w:t>县（</w:t>
            </w:r>
            <w:r>
              <w:rPr>
                <w:rFonts w:ascii="Times New Roman" w:hAnsi="Times New Roman" w:eastAsia="仿宋_GB2312" w:cs="Times New Roman"/>
              </w:rPr>
              <w:t>自治县</w:t>
            </w:r>
            <w:r>
              <w:rPr>
                <w:rFonts w:ascii="Times New Roman" w:hAnsi="Times New Roman" w:eastAsia="仿宋_GB2312" w:cs="Times New Roman"/>
                <w:bCs/>
              </w:rPr>
              <w:t>/</w:t>
            </w:r>
            <w:r>
              <w:rPr>
                <w:rFonts w:ascii="Times New Roman" w:hAnsi="Times New Roman" w:eastAsia="仿宋_GB2312" w:cs="Times New Roman"/>
              </w:rPr>
              <w:t>旗</w:t>
            </w:r>
            <w:r>
              <w:rPr>
                <w:rFonts w:ascii="Times New Roman" w:hAnsi="Times New Roman" w:eastAsia="仿宋_GB2312" w:cs="Times New Roman"/>
                <w:bCs/>
              </w:rPr>
              <w:t>/</w:t>
            </w:r>
            <w:r>
              <w:rPr>
                <w:rFonts w:ascii="Times New Roman" w:hAnsi="Times New Roman" w:eastAsia="仿宋_GB2312" w:cs="Times New Roman"/>
              </w:rPr>
              <w:t>自治旗</w:t>
            </w:r>
            <w:r>
              <w:rPr>
                <w:rFonts w:ascii="Times New Roman" w:hAnsi="Times New Roman" w:eastAsia="仿宋_GB2312" w:cs="Times New Roman"/>
                <w:bCs/>
              </w:rPr>
              <w:t>/</w:t>
            </w:r>
            <w:r>
              <w:fldChar w:fldCharType="begin"/>
            </w:r>
            <w:r>
              <w:instrText xml:space="preserve"> HYPERLINK "http://baike.baidu.com/view/175012.htm" </w:instrText>
            </w:r>
            <w:r>
              <w:fldChar w:fldCharType="separate"/>
            </w:r>
            <w:r>
              <w:rPr>
                <w:rFonts w:ascii="Times New Roman" w:hAnsi="Times New Roman" w:eastAsia="仿宋_GB2312" w:cs="Times New Roman"/>
                <w:bCs/>
              </w:rPr>
              <w:t>市</w:t>
            </w:r>
            <w:r>
              <w:rPr>
                <w:rFonts w:ascii="Times New Roman" w:hAnsi="Times New Roman" w:eastAsia="仿宋_GB2312" w:cs="Times New Roman"/>
                <w:bCs/>
              </w:rPr>
              <w:fldChar w:fldCharType="end"/>
            </w:r>
            <w:r>
              <w:rPr>
                <w:rFonts w:ascii="Times New Roman" w:hAnsi="Times New Roman" w:eastAsia="仿宋_GB2312" w:cs="Times New Roman"/>
                <w:bCs/>
              </w:rPr>
              <w:t>/</w:t>
            </w:r>
            <w:r>
              <w:fldChar w:fldCharType="begin"/>
            </w:r>
            <w:r>
              <w:instrText xml:space="preserve"> HYPERLINK "http://baike.baidu.com/view/267478.htm" </w:instrText>
            </w:r>
            <w:r>
              <w:fldChar w:fldCharType="separate"/>
            </w:r>
            <w:r>
              <w:rPr>
                <w:rFonts w:ascii="Times New Roman" w:hAnsi="Times New Roman" w:eastAsia="仿宋_GB2312" w:cs="Times New Roman"/>
                <w:bCs/>
              </w:rPr>
              <w:t>区</w:t>
            </w:r>
            <w:r>
              <w:rPr>
                <w:rFonts w:ascii="Times New Roman" w:hAnsi="Times New Roman" w:eastAsia="仿宋_GB2312" w:cs="Times New Roman"/>
                <w:bCs/>
              </w:rPr>
              <w:fldChar w:fldCharType="end"/>
            </w:r>
            <w:r>
              <w:rPr>
                <w:rFonts w:ascii="Times New Roman" w:hAnsi="Times New Roman" w:eastAsia="仿宋_GB2312" w:cs="Times New Roman"/>
                <w:bCs/>
              </w:rPr>
              <w:t xml:space="preserve"> ）</w:t>
            </w:r>
            <w:r>
              <w:rPr>
                <w:rFonts w:ascii="Times New Roman" w:hAnsi="Times New Roman" w:eastAsia="仿宋_GB2312" w:cs="Times New Roman"/>
                <w:bCs/>
                <w:u w:val="single"/>
              </w:rPr>
              <w:t xml:space="preserve">            </w:t>
            </w:r>
            <w:r>
              <w:rPr>
                <w:rFonts w:ascii="Times New Roman" w:hAnsi="Times New Roman" w:eastAsia="仿宋_GB2312" w:cs="Times New Roman"/>
                <w:bCs/>
              </w:rPr>
              <w:t>乡（民族乡/镇/街道）</w:t>
            </w:r>
            <w:r>
              <w:rPr>
                <w:rFonts w:ascii="Times New Roman" w:hAnsi="Times New Roman" w:eastAsia="仿宋_GB2312" w:cs="Times New Roman"/>
                <w:bCs/>
                <w:u w:val="single"/>
              </w:rPr>
              <w:t xml:space="preserve">               </w:t>
            </w:r>
            <w:r>
              <w:rPr>
                <w:rFonts w:ascii="Times New Roman" w:hAnsi="Times New Roman" w:eastAsia="仿宋_GB2312" w:cs="Times New Roman"/>
                <w:bCs/>
              </w:rPr>
              <w:t>村（路/社区）</w:t>
            </w:r>
            <w:r>
              <w:rPr>
                <w:rFonts w:ascii="Times New Roman" w:hAnsi="Times New Roman" w:eastAsia="仿宋_GB2312" w:cs="Times New Roman"/>
                <w:bCs/>
                <w:u w:val="single"/>
              </w:rPr>
              <w:t xml:space="preserve">            </w:t>
            </w:r>
            <w:r>
              <w:rPr>
                <w:rFonts w:ascii="Times New Roman" w:hAnsi="Times New Roman" w:eastAsia="仿宋_GB2312" w:cs="Times New Roman"/>
                <w:bCs/>
              </w:rPr>
              <w:t>号</w:t>
            </w:r>
          </w:p>
          <w:p>
            <w:pPr>
              <w:pStyle w:val="12"/>
              <w:overflowPunct w:val="0"/>
              <w:rPr>
                <w:rFonts w:ascii="Times New Roman" w:hAnsi="Times New Roman" w:eastAsia="仿宋_GB2312" w:cs="Times New Roman"/>
                <w:bCs/>
                <w:sz w:val="21"/>
                <w:szCs w:val="21"/>
              </w:rPr>
            </w:pPr>
            <w:r>
              <w:rPr>
                <w:rFonts w:ascii="Times New Roman" w:hAnsi="Times New Roman" w:eastAsia="仿宋_GB2312" w:cs="Times New Roman"/>
                <w:bCs/>
                <w:u w:val="single"/>
              </w:rPr>
              <w:t>____________       _______________________________       ___________________________________</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9" w:hRule="atLeast"/>
          <w:jc w:val="center"/>
        </w:trPr>
        <w:tc>
          <w:tcPr>
            <w:tcW w:w="10031" w:type="dxa"/>
            <w:gridSpan w:val="6"/>
            <w:tcBorders>
              <w:top w:val="single" w:color="auto" w:sz="12" w:space="0"/>
              <w:left w:val="single" w:color="auto" w:sz="12" w:space="0"/>
              <w:bottom w:val="single" w:color="auto" w:sz="12" w:space="0"/>
              <w:right w:val="single" w:color="auto" w:sz="12" w:space="0"/>
            </w:tcBorders>
            <w:noWrap/>
            <w:vAlign w:val="center"/>
          </w:tcPr>
          <w:p>
            <w:pPr>
              <w:overflowPunct w:val="0"/>
              <w:autoSpaceDE w:val="0"/>
              <w:autoSpaceDN w:val="0"/>
              <w:adjustRightInd w:val="0"/>
              <w:jc w:val="center"/>
              <w:rPr>
                <w:rFonts w:ascii="Times New Roman" w:hAnsi="Times New Roman" w:eastAsia="仿宋_GB2312" w:cs="Times New Roman"/>
                <w:sz w:val="18"/>
                <w:szCs w:val="18"/>
              </w:rPr>
            </w:pPr>
            <w:r>
              <w:rPr>
                <w:rFonts w:ascii="Times New Roman" w:hAnsi="Times New Roman" w:eastAsia="仿宋_GB2312" w:cs="Times New Roman"/>
                <w:b/>
                <w:bCs/>
                <w:sz w:val="28"/>
                <w:szCs w:val="28"/>
                <w:lang w:val="zh-CN"/>
              </w:rPr>
              <w:t>□设立</w:t>
            </w:r>
            <w:r>
              <w:rPr>
                <w:rFonts w:hint="eastAsia" w:ascii="Times New Roman" w:hAnsi="Times New Roman" w:eastAsia="仿宋_GB2312" w:cs="Times New Roman"/>
                <w:b/>
                <w:bCs/>
                <w:sz w:val="28"/>
                <w:szCs w:val="28"/>
                <w:lang w:val="zh-CN"/>
              </w:rPr>
              <w:t>（</w:t>
            </w:r>
            <w:r>
              <w:rPr>
                <w:rFonts w:ascii="Times New Roman" w:hAnsi="Times New Roman" w:eastAsia="仿宋_GB2312" w:cs="Times New Roman"/>
                <w:b/>
                <w:bCs/>
                <w:sz w:val="28"/>
                <w:szCs w:val="28"/>
                <w:lang w:val="zh-CN"/>
              </w:rPr>
              <w:t>仅设立登记填写</w:t>
            </w:r>
            <w:r>
              <w:rPr>
                <w:rFonts w:hint="eastAsia" w:ascii="Times New Roman" w:hAnsi="Times New Roman" w:eastAsia="仿宋_GB2312" w:cs="Times New Roman"/>
                <w:b/>
                <w:bCs/>
                <w:sz w:val="28"/>
                <w:szCs w:val="28"/>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59" w:hRule="atLeast"/>
          <w:jc w:val="center"/>
        </w:trPr>
        <w:tc>
          <w:tcPr>
            <w:tcW w:w="1401" w:type="dxa"/>
            <w:tcBorders>
              <w:top w:val="single" w:color="auto" w:sz="12" w:space="0"/>
              <w:left w:val="single" w:color="auto" w:sz="12" w:space="0"/>
            </w:tcBorders>
            <w:noWrap/>
            <w:vAlign w:val="center"/>
          </w:tcPr>
          <w:p>
            <w:pPr>
              <w:pStyle w:val="12"/>
              <w:overflowPunct w:val="0"/>
              <w:jc w:val="center"/>
              <w:rPr>
                <w:rFonts w:ascii="Times New Roman" w:hAnsi="Times New Roman" w:eastAsia="仿宋_GB2312" w:cs="Times New Roman"/>
                <w:bCs/>
                <w:sz w:val="21"/>
                <w:szCs w:val="21"/>
              </w:rPr>
            </w:pPr>
            <w:r>
              <w:rPr>
                <w:rFonts w:ascii="Times New Roman" w:hAnsi="Times New Roman" w:eastAsia="仿宋_GB2312" w:cs="Times New Roman"/>
                <w:bCs/>
                <w:sz w:val="21"/>
                <w:szCs w:val="21"/>
              </w:rPr>
              <w:t>出 资 额</w:t>
            </w:r>
          </w:p>
        </w:tc>
        <w:tc>
          <w:tcPr>
            <w:tcW w:w="3083" w:type="dxa"/>
            <w:tcBorders>
              <w:top w:val="single" w:color="auto" w:sz="12" w:space="0"/>
            </w:tcBorders>
            <w:noWrap/>
            <w:vAlign w:val="center"/>
          </w:tcPr>
          <w:p>
            <w:pPr>
              <w:pStyle w:val="12"/>
              <w:overflowPunct w:val="0"/>
              <w:rPr>
                <w:rFonts w:ascii="Times New Roman" w:hAnsi="Times New Roman" w:eastAsia="仿宋_GB2312" w:cs="Times New Roman"/>
                <w:bCs/>
                <w:sz w:val="21"/>
                <w:szCs w:val="21"/>
              </w:rPr>
            </w:pPr>
            <w:r>
              <w:rPr>
                <w:rFonts w:ascii="Times New Roman" w:hAnsi="Times New Roman" w:eastAsia="仿宋_GB2312" w:cs="Times New Roman"/>
                <w:sz w:val="21"/>
                <w:szCs w:val="21"/>
                <w:u w:val="single"/>
              </w:rPr>
              <w:t xml:space="preserve">               </w:t>
            </w:r>
            <w:r>
              <w:rPr>
                <w:rFonts w:ascii="Times New Roman" w:hAnsi="Times New Roman" w:eastAsia="仿宋_GB2312" w:cs="Times New Roman"/>
                <w:sz w:val="21"/>
                <w:szCs w:val="21"/>
                <w:lang w:val="zh-CN"/>
              </w:rPr>
              <w:t>万元（人民币）</w:t>
            </w:r>
          </w:p>
        </w:tc>
        <w:tc>
          <w:tcPr>
            <w:tcW w:w="1335" w:type="dxa"/>
            <w:gridSpan w:val="2"/>
            <w:tcBorders>
              <w:top w:val="single" w:color="auto" w:sz="12" w:space="0"/>
            </w:tcBorders>
            <w:noWrap/>
            <w:vAlign w:val="center"/>
          </w:tcPr>
          <w:p>
            <w:pPr>
              <w:pStyle w:val="12"/>
              <w:overflowPunct w:val="0"/>
              <w:rPr>
                <w:rFonts w:ascii="Times New Roman" w:hAnsi="Times New Roman" w:eastAsia="仿宋_GB2312" w:cs="Times New Roman"/>
                <w:bCs/>
                <w:sz w:val="21"/>
                <w:szCs w:val="21"/>
              </w:rPr>
            </w:pPr>
            <w:r>
              <w:rPr>
                <w:rFonts w:ascii="Times New Roman" w:hAnsi="Times New Roman" w:eastAsia="仿宋_GB2312" w:cs="Times New Roman"/>
                <w:sz w:val="21"/>
                <w:szCs w:val="21"/>
                <w:lang w:val="zh-CN"/>
              </w:rPr>
              <w:t>申领执照</w:t>
            </w:r>
          </w:p>
        </w:tc>
        <w:tc>
          <w:tcPr>
            <w:tcW w:w="4212" w:type="dxa"/>
            <w:gridSpan w:val="2"/>
            <w:tcBorders>
              <w:top w:val="single" w:color="auto" w:sz="12" w:space="0"/>
              <w:right w:val="single" w:color="auto" w:sz="12" w:space="0"/>
            </w:tcBorders>
            <w:noWrap/>
            <w:vAlign w:val="center"/>
          </w:tcPr>
          <w:p>
            <w:pPr>
              <w:pStyle w:val="12"/>
              <w:overflowPunct w:val="0"/>
              <w:rPr>
                <w:rFonts w:ascii="Times New Roman" w:hAnsi="Times New Roman" w:eastAsia="仿宋_GB2312" w:cs="Times New Roman"/>
                <w:bCs/>
                <w:sz w:val="21"/>
                <w:szCs w:val="21"/>
              </w:rPr>
            </w:pPr>
            <w:r>
              <w:rPr>
                <w:rFonts w:ascii="Times New Roman" w:hAnsi="Times New Roman" w:eastAsia="仿宋_GB2312" w:cs="Times New Roman"/>
                <w:sz w:val="21"/>
                <w:szCs w:val="21"/>
              </w:rPr>
              <w:t>□</w:t>
            </w:r>
            <w:r>
              <w:rPr>
                <w:rFonts w:ascii="Times New Roman" w:hAnsi="Times New Roman" w:eastAsia="仿宋_GB2312" w:cs="Times New Roman"/>
                <w:bCs/>
                <w:sz w:val="21"/>
                <w:szCs w:val="21"/>
                <w:lang w:val="zh-CN"/>
              </w:rPr>
              <w:t xml:space="preserve">申领纸质执照 </w:t>
            </w:r>
            <w:r>
              <w:rPr>
                <w:rFonts w:ascii="Times New Roman" w:hAnsi="Times New Roman" w:eastAsia="仿宋_GB2312" w:cs="Times New Roman"/>
                <w:bCs/>
                <w:sz w:val="21"/>
                <w:szCs w:val="21"/>
              </w:rPr>
              <w:t xml:space="preserve"> </w:t>
            </w:r>
            <w:r>
              <w:rPr>
                <w:rFonts w:ascii="Times New Roman" w:hAnsi="Times New Roman" w:eastAsia="仿宋_GB2312" w:cs="Times New Roman"/>
                <w:bCs/>
                <w:sz w:val="21"/>
                <w:szCs w:val="21"/>
                <w:lang w:val="zh-CN"/>
              </w:rPr>
              <w:t>其中：副本</w:t>
            </w:r>
            <w:r>
              <w:rPr>
                <w:rFonts w:ascii="Times New Roman" w:hAnsi="Times New Roman" w:eastAsia="仿宋_GB2312" w:cs="Times New Roman"/>
                <w:bCs/>
                <w:sz w:val="21"/>
                <w:szCs w:val="21"/>
                <w:u w:val="single"/>
              </w:rPr>
              <w:t xml:space="preserve">     </w:t>
            </w:r>
            <w:r>
              <w:rPr>
                <w:rFonts w:ascii="Times New Roman" w:hAnsi="Times New Roman" w:eastAsia="仿宋_GB2312" w:cs="Times New Roman"/>
                <w:bCs/>
                <w:sz w:val="21"/>
                <w:szCs w:val="21"/>
              </w:rPr>
              <w:t>个（电子执照系统自动生成，纸质执照自行勾选）</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720" w:hRule="atLeast"/>
          <w:jc w:val="center"/>
        </w:trPr>
        <w:tc>
          <w:tcPr>
            <w:tcW w:w="1401" w:type="dxa"/>
            <w:tcBorders>
              <w:left w:val="single" w:color="auto" w:sz="12" w:space="0"/>
              <w:bottom w:val="single" w:color="auto" w:sz="12" w:space="0"/>
            </w:tcBorders>
            <w:noWrap/>
            <w:vAlign w:val="center"/>
          </w:tcPr>
          <w:p>
            <w:pPr>
              <w:overflowPunct w:val="0"/>
              <w:autoSpaceDE w:val="0"/>
              <w:autoSpaceDN w:val="0"/>
              <w:adjustRightInd w:val="0"/>
              <w:jc w:val="center"/>
              <w:rPr>
                <w:rFonts w:ascii="Times New Roman" w:hAnsi="Times New Roman" w:eastAsia="仿宋_GB2312" w:cs="Times New Roman"/>
                <w:bCs/>
                <w:szCs w:val="21"/>
              </w:rPr>
            </w:pPr>
            <w:r>
              <w:rPr>
                <w:rFonts w:ascii="Times New Roman" w:hAnsi="Times New Roman" w:eastAsia="仿宋_GB2312" w:cs="Times New Roman"/>
                <w:bCs/>
                <w:szCs w:val="21"/>
              </w:rPr>
              <w:t>经营范围</w:t>
            </w:r>
          </w:p>
          <w:p>
            <w:pPr>
              <w:pStyle w:val="12"/>
              <w:overflowPunct w:val="0"/>
              <w:jc w:val="center"/>
              <w:rPr>
                <w:rFonts w:ascii="Times New Roman" w:hAnsi="Times New Roman" w:eastAsia="仿宋_GB2312" w:cs="Times New Roman"/>
                <w:bCs/>
                <w:sz w:val="21"/>
                <w:szCs w:val="21"/>
              </w:rPr>
            </w:pPr>
            <w:r>
              <w:rPr>
                <w:rFonts w:ascii="Times New Roman" w:hAnsi="Times New Roman" w:eastAsia="仿宋_GB2312" w:cs="Times New Roman"/>
                <w:bCs/>
                <w:sz w:val="21"/>
                <w:szCs w:val="21"/>
              </w:rPr>
              <w:t>（根据登记机关公布的经营项目分类标准办理经营范围</w:t>
            </w:r>
          </w:p>
          <w:p>
            <w:pPr>
              <w:pStyle w:val="12"/>
              <w:overflowPunct w:val="0"/>
              <w:jc w:val="center"/>
              <w:rPr>
                <w:rFonts w:ascii="Times New Roman" w:hAnsi="Times New Roman" w:eastAsia="仿宋_GB2312" w:cs="Times New Roman"/>
                <w:bCs/>
                <w:sz w:val="21"/>
                <w:szCs w:val="21"/>
              </w:rPr>
            </w:pPr>
            <w:r>
              <w:rPr>
                <w:rFonts w:ascii="Times New Roman" w:hAnsi="Times New Roman" w:eastAsia="仿宋_GB2312" w:cs="Times New Roman"/>
                <w:bCs/>
                <w:sz w:val="21"/>
                <w:szCs w:val="21"/>
              </w:rPr>
              <w:t>登记）</w:t>
            </w:r>
          </w:p>
        </w:tc>
        <w:tc>
          <w:tcPr>
            <w:tcW w:w="8630" w:type="dxa"/>
            <w:gridSpan w:val="5"/>
            <w:tcBorders>
              <w:bottom w:val="single" w:color="auto" w:sz="12" w:space="0"/>
              <w:right w:val="single" w:color="auto" w:sz="12" w:space="0"/>
            </w:tcBorders>
            <w:noWrap/>
            <w:vAlign w:val="center"/>
          </w:tcPr>
          <w:p>
            <w:pPr>
              <w:pStyle w:val="12"/>
              <w:overflowPunct w:val="0"/>
              <w:rPr>
                <w:rFonts w:ascii="Times New Roman" w:hAnsi="Times New Roman" w:eastAsia="仿宋_GB2312" w:cs="Times New Roman"/>
                <w:bCs/>
                <w:sz w:val="21"/>
                <w:szCs w:val="21"/>
              </w:rPr>
            </w:pPr>
            <w:r>
              <w:rPr>
                <w:rFonts w:hint="eastAsia" w:ascii="Times New Roman" w:hAnsi="Times New Roman" w:eastAsia="仿宋_GB2312" w:cs="Times New Roman"/>
                <w:bCs/>
                <w:sz w:val="21"/>
                <w:szCs w:val="21"/>
              </w:rPr>
              <w:t>（</w:t>
            </w:r>
            <w:r>
              <w:rPr>
                <w:rFonts w:ascii="Times New Roman" w:hAnsi="Times New Roman" w:eastAsia="仿宋_GB2312" w:cs="Times New Roman"/>
                <w:bCs/>
                <w:sz w:val="21"/>
                <w:szCs w:val="21"/>
              </w:rPr>
              <w:t>涉及</w:t>
            </w:r>
            <w:r>
              <w:rPr>
                <w:rFonts w:hint="eastAsia" w:ascii="Times New Roman" w:hAnsi="Times New Roman" w:eastAsia="仿宋_GB2312" w:cs="Times New Roman"/>
                <w:bCs/>
                <w:sz w:val="21"/>
                <w:szCs w:val="21"/>
              </w:rPr>
              <w:t>“</w:t>
            </w:r>
            <w:r>
              <w:rPr>
                <w:rFonts w:ascii="Times New Roman" w:hAnsi="Times New Roman" w:eastAsia="仿宋_GB2312" w:cs="Times New Roman"/>
                <w:bCs/>
                <w:sz w:val="21"/>
                <w:szCs w:val="21"/>
              </w:rPr>
              <w:t>多证合一</w:t>
            </w:r>
            <w:r>
              <w:rPr>
                <w:rFonts w:hint="eastAsia" w:ascii="Times New Roman" w:hAnsi="Times New Roman" w:eastAsia="仿宋_GB2312" w:cs="Times New Roman"/>
                <w:bCs/>
                <w:sz w:val="21"/>
                <w:szCs w:val="21"/>
              </w:rPr>
              <w:t>”</w:t>
            </w:r>
            <w:r>
              <w:rPr>
                <w:rFonts w:ascii="Times New Roman" w:hAnsi="Times New Roman" w:eastAsia="仿宋_GB2312" w:cs="Times New Roman"/>
                <w:bCs/>
                <w:sz w:val="21"/>
                <w:szCs w:val="21"/>
              </w:rPr>
              <w:t>事项办理的，申请人须根据市场主体自身情况填写《</w:t>
            </w:r>
            <w:r>
              <w:rPr>
                <w:rFonts w:hint="eastAsia" w:ascii="Times New Roman" w:hAnsi="Times New Roman" w:eastAsia="仿宋_GB2312" w:cs="Times New Roman"/>
                <w:bCs/>
                <w:sz w:val="21"/>
                <w:szCs w:val="21"/>
              </w:rPr>
              <w:t>“</w:t>
            </w:r>
            <w:r>
              <w:rPr>
                <w:rFonts w:ascii="Times New Roman" w:hAnsi="Times New Roman" w:eastAsia="仿宋_GB2312" w:cs="Times New Roman"/>
                <w:bCs/>
                <w:sz w:val="21"/>
                <w:szCs w:val="21"/>
              </w:rPr>
              <w:t>多证合一</w:t>
            </w:r>
            <w:r>
              <w:rPr>
                <w:rFonts w:hint="eastAsia" w:ascii="Times New Roman" w:hAnsi="Times New Roman" w:eastAsia="仿宋_GB2312" w:cs="Times New Roman"/>
                <w:bCs/>
                <w:sz w:val="21"/>
                <w:szCs w:val="21"/>
              </w:rPr>
              <w:t>”</w:t>
            </w:r>
            <w:r>
              <w:rPr>
                <w:rFonts w:ascii="Times New Roman" w:hAnsi="Times New Roman" w:eastAsia="仿宋_GB2312" w:cs="Times New Roman"/>
                <w:bCs/>
                <w:sz w:val="21"/>
                <w:szCs w:val="21"/>
              </w:rPr>
              <w:t>政府部门共享信息项》相关内容。</w:t>
            </w:r>
            <w:r>
              <w:rPr>
                <w:rFonts w:hint="eastAsia" w:ascii="Times New Roman" w:hAnsi="Times New Roman" w:eastAsia="仿宋_GB2312" w:cs="Times New Roman"/>
                <w:bCs/>
                <w:sz w:val="21"/>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44" w:hRule="atLeast"/>
          <w:jc w:val="center"/>
        </w:trPr>
        <w:tc>
          <w:tcPr>
            <w:tcW w:w="10031" w:type="dxa"/>
            <w:gridSpan w:val="6"/>
            <w:tcBorders>
              <w:top w:val="single" w:color="auto" w:sz="12" w:space="0"/>
              <w:left w:val="single" w:color="auto" w:sz="12" w:space="0"/>
              <w:bottom w:val="single" w:color="auto" w:sz="12" w:space="0"/>
              <w:right w:val="single" w:color="auto" w:sz="12" w:space="0"/>
            </w:tcBorders>
            <w:noWrap/>
            <w:vAlign w:val="center"/>
          </w:tcPr>
          <w:p>
            <w:pPr>
              <w:pStyle w:val="12"/>
              <w:overflowPunct w:val="0"/>
              <w:jc w:val="center"/>
              <w:rPr>
                <w:rFonts w:ascii="Times New Roman" w:hAnsi="Times New Roman" w:eastAsia="仿宋_GB2312" w:cs="Times New Roman"/>
                <w:b/>
                <w:bCs/>
              </w:rPr>
            </w:pPr>
            <w:r>
              <w:rPr>
                <w:rFonts w:ascii="Times New Roman" w:hAnsi="Times New Roman" w:eastAsia="仿宋_GB2312" w:cs="Times New Roman"/>
                <w:b/>
                <w:bCs/>
                <w:sz w:val="28"/>
                <w:szCs w:val="28"/>
                <w:lang w:val="zh-CN"/>
              </w:rPr>
              <w:t>□变更（仅变更登记填写</w:t>
            </w:r>
            <w:r>
              <w:rPr>
                <w:rFonts w:hint="eastAsia" w:ascii="Times New Roman" w:hAnsi="Times New Roman" w:eastAsia="仿宋_GB2312" w:cs="Times New Roman"/>
                <w:b/>
                <w:bCs/>
                <w:sz w:val="28"/>
                <w:szCs w:val="28"/>
                <w:lang w:val="zh-CN"/>
              </w:rPr>
              <w:t>，</w:t>
            </w:r>
            <w:r>
              <w:rPr>
                <w:rFonts w:ascii="Times New Roman" w:hAnsi="Times New Roman" w:eastAsia="仿宋_GB2312" w:cs="Times New Roman"/>
                <w:b/>
                <w:bCs/>
                <w:sz w:val="28"/>
                <w:szCs w:val="28"/>
                <w:lang w:val="zh-CN"/>
              </w:rPr>
              <w:t>只填写与本次申请有关的事项）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26" w:hRule="atLeast"/>
          <w:jc w:val="center"/>
        </w:trPr>
        <w:tc>
          <w:tcPr>
            <w:tcW w:w="1401" w:type="dxa"/>
            <w:tcBorders>
              <w:top w:val="single" w:color="auto" w:sz="12" w:space="0"/>
              <w:left w:val="single" w:color="auto" w:sz="12" w:space="0"/>
            </w:tcBorders>
            <w:noWrap/>
            <w:vAlign w:val="center"/>
          </w:tcPr>
          <w:p>
            <w:pPr>
              <w:overflowPunct w:val="0"/>
              <w:autoSpaceDE w:val="0"/>
              <w:autoSpaceDN w:val="0"/>
              <w:adjustRightInd w:val="0"/>
              <w:spacing w:line="260" w:lineRule="exact"/>
              <w:jc w:val="center"/>
              <w:rPr>
                <w:rFonts w:ascii="Times New Roman" w:hAnsi="Times New Roman" w:eastAsia="仿宋_GB2312" w:cs="Times New Roman"/>
              </w:rPr>
            </w:pPr>
            <w:r>
              <w:rPr>
                <w:rFonts w:ascii="Times New Roman" w:hAnsi="Times New Roman" w:eastAsia="仿宋_GB2312" w:cs="Times New Roman"/>
              </w:rPr>
              <w:t>变更事项</w:t>
            </w:r>
          </w:p>
        </w:tc>
        <w:tc>
          <w:tcPr>
            <w:tcW w:w="4245" w:type="dxa"/>
            <w:gridSpan w:val="2"/>
            <w:tcBorders>
              <w:top w:val="single" w:color="auto" w:sz="12" w:space="0"/>
            </w:tcBorders>
            <w:noWrap/>
            <w:vAlign w:val="center"/>
          </w:tcPr>
          <w:p>
            <w:pPr>
              <w:overflowPunct w:val="0"/>
              <w:autoSpaceDE w:val="0"/>
              <w:autoSpaceDN w:val="0"/>
              <w:adjustRightInd w:val="0"/>
              <w:spacing w:line="260" w:lineRule="exact"/>
              <w:jc w:val="center"/>
              <w:rPr>
                <w:rFonts w:ascii="Times New Roman" w:hAnsi="Times New Roman" w:eastAsia="仿宋_GB2312" w:cs="Times New Roman"/>
              </w:rPr>
            </w:pPr>
            <w:r>
              <w:rPr>
                <w:rFonts w:ascii="Times New Roman" w:hAnsi="Times New Roman" w:eastAsia="仿宋_GB2312" w:cs="Times New Roman"/>
              </w:rPr>
              <w:t>原登记内容</w:t>
            </w:r>
          </w:p>
        </w:tc>
        <w:tc>
          <w:tcPr>
            <w:tcW w:w="4385" w:type="dxa"/>
            <w:gridSpan w:val="3"/>
            <w:tcBorders>
              <w:top w:val="single" w:color="auto" w:sz="12" w:space="0"/>
              <w:right w:val="single" w:color="auto" w:sz="12" w:space="0"/>
            </w:tcBorders>
            <w:noWrap/>
            <w:vAlign w:val="center"/>
          </w:tcPr>
          <w:p>
            <w:pPr>
              <w:overflowPunct w:val="0"/>
              <w:autoSpaceDE w:val="0"/>
              <w:autoSpaceDN w:val="0"/>
              <w:adjustRightInd w:val="0"/>
              <w:spacing w:line="260" w:lineRule="exact"/>
              <w:jc w:val="center"/>
              <w:rPr>
                <w:rFonts w:ascii="Times New Roman" w:hAnsi="Times New Roman" w:eastAsia="仿宋_GB2312" w:cs="Times New Roman"/>
                <w:sz w:val="18"/>
                <w:szCs w:val="18"/>
              </w:rPr>
            </w:pPr>
            <w:r>
              <w:rPr>
                <w:rFonts w:ascii="Times New Roman" w:hAnsi="Times New Roman" w:eastAsia="仿宋_GB2312" w:cs="Times New Roman"/>
              </w:rPr>
              <w:t>变更后登记内容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17" w:hRule="atLeast"/>
          <w:jc w:val="center"/>
        </w:trPr>
        <w:tc>
          <w:tcPr>
            <w:tcW w:w="1401" w:type="dxa"/>
            <w:tcBorders>
              <w:left w:val="single" w:color="auto" w:sz="12" w:space="0"/>
            </w:tcBorders>
            <w:noWrap/>
            <w:vAlign w:val="center"/>
          </w:tcPr>
          <w:p>
            <w:pPr>
              <w:overflowPunct w:val="0"/>
              <w:autoSpaceDE w:val="0"/>
              <w:autoSpaceDN w:val="0"/>
              <w:adjustRightInd w:val="0"/>
              <w:spacing w:line="260" w:lineRule="exact"/>
              <w:jc w:val="center"/>
              <w:rPr>
                <w:rFonts w:ascii="Times New Roman" w:hAnsi="Times New Roman" w:eastAsia="仿宋_GB2312" w:cs="Times New Roman"/>
              </w:rPr>
            </w:pPr>
          </w:p>
        </w:tc>
        <w:tc>
          <w:tcPr>
            <w:tcW w:w="4245" w:type="dxa"/>
            <w:gridSpan w:val="2"/>
            <w:tcBorders>
              <w:top w:val="single" w:color="auto" w:sz="2" w:space="0"/>
              <w:left w:val="single" w:color="auto" w:sz="2" w:space="0"/>
              <w:right w:val="single" w:color="auto" w:sz="2" w:space="0"/>
            </w:tcBorders>
            <w:noWrap/>
            <w:vAlign w:val="center"/>
          </w:tcPr>
          <w:p>
            <w:pPr>
              <w:overflowPunct w:val="0"/>
              <w:autoSpaceDE w:val="0"/>
              <w:autoSpaceDN w:val="0"/>
              <w:adjustRightInd w:val="0"/>
              <w:spacing w:line="260" w:lineRule="exact"/>
              <w:jc w:val="center"/>
              <w:rPr>
                <w:rFonts w:ascii="Times New Roman" w:hAnsi="Times New Roman" w:eastAsia="仿宋_GB2312" w:cs="Times New Roman"/>
              </w:rPr>
            </w:pPr>
          </w:p>
        </w:tc>
        <w:tc>
          <w:tcPr>
            <w:tcW w:w="4385" w:type="dxa"/>
            <w:gridSpan w:val="3"/>
            <w:tcBorders>
              <w:right w:val="single" w:color="auto" w:sz="12" w:space="0"/>
            </w:tcBorders>
            <w:noWrap/>
            <w:vAlign w:val="center"/>
          </w:tcPr>
          <w:p>
            <w:pPr>
              <w:pStyle w:val="12"/>
              <w:overflowPunct w:val="0"/>
              <w:rPr>
                <w:rFonts w:ascii="Times New Roman" w:hAnsi="Times New Roman" w:eastAsia="仿宋_GB2312" w:cs="Times New Roman"/>
                <w:b/>
                <w:bC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06" w:hRule="atLeast"/>
          <w:jc w:val="center"/>
        </w:trPr>
        <w:tc>
          <w:tcPr>
            <w:tcW w:w="1401" w:type="dxa"/>
            <w:tcBorders>
              <w:left w:val="single" w:color="auto" w:sz="12" w:space="0"/>
              <w:bottom w:val="single" w:color="auto" w:sz="2" w:space="0"/>
            </w:tcBorders>
            <w:noWrap/>
            <w:vAlign w:val="center"/>
          </w:tcPr>
          <w:p>
            <w:pPr>
              <w:overflowPunct w:val="0"/>
              <w:autoSpaceDE w:val="0"/>
              <w:autoSpaceDN w:val="0"/>
              <w:adjustRightInd w:val="0"/>
              <w:spacing w:line="260" w:lineRule="exact"/>
              <w:jc w:val="center"/>
              <w:rPr>
                <w:rFonts w:ascii="Times New Roman" w:hAnsi="Times New Roman" w:eastAsia="仿宋_GB2312" w:cs="Times New Roman"/>
              </w:rPr>
            </w:pPr>
          </w:p>
        </w:tc>
        <w:tc>
          <w:tcPr>
            <w:tcW w:w="4245" w:type="dxa"/>
            <w:gridSpan w:val="2"/>
            <w:tcBorders>
              <w:bottom w:val="single" w:color="auto" w:sz="2" w:space="0"/>
            </w:tcBorders>
            <w:noWrap/>
            <w:vAlign w:val="center"/>
          </w:tcPr>
          <w:p>
            <w:pPr>
              <w:overflowPunct w:val="0"/>
              <w:autoSpaceDE w:val="0"/>
              <w:autoSpaceDN w:val="0"/>
              <w:adjustRightInd w:val="0"/>
              <w:spacing w:line="260" w:lineRule="exact"/>
              <w:jc w:val="center"/>
              <w:rPr>
                <w:rFonts w:ascii="Times New Roman" w:hAnsi="Times New Roman" w:eastAsia="仿宋_GB2312" w:cs="Times New Roman"/>
              </w:rPr>
            </w:pPr>
          </w:p>
        </w:tc>
        <w:tc>
          <w:tcPr>
            <w:tcW w:w="4385" w:type="dxa"/>
            <w:gridSpan w:val="3"/>
            <w:tcBorders>
              <w:bottom w:val="single" w:color="auto" w:sz="2" w:space="0"/>
              <w:right w:val="single" w:color="auto" w:sz="12" w:space="0"/>
            </w:tcBorders>
            <w:noWrap/>
            <w:vAlign w:val="center"/>
          </w:tcPr>
          <w:p>
            <w:pPr>
              <w:pStyle w:val="12"/>
              <w:overflowPunct w:val="0"/>
              <w:rPr>
                <w:rFonts w:ascii="Times New Roman" w:hAnsi="Times New Roman" w:eastAsia="仿宋_GB2312" w:cs="Times New Roman"/>
                <w:b/>
                <w:bC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34" w:hRule="atLeast"/>
          <w:jc w:val="center"/>
        </w:trPr>
        <w:tc>
          <w:tcPr>
            <w:tcW w:w="1401" w:type="dxa"/>
            <w:tcBorders>
              <w:left w:val="single" w:color="auto" w:sz="12" w:space="0"/>
              <w:bottom w:val="single" w:color="auto" w:sz="2" w:space="0"/>
            </w:tcBorders>
            <w:noWrap/>
            <w:vAlign w:val="center"/>
          </w:tcPr>
          <w:p>
            <w:pPr>
              <w:overflowPunct w:val="0"/>
              <w:autoSpaceDE w:val="0"/>
              <w:autoSpaceDN w:val="0"/>
              <w:adjustRightInd w:val="0"/>
              <w:spacing w:line="260" w:lineRule="exact"/>
              <w:jc w:val="center"/>
              <w:rPr>
                <w:rFonts w:ascii="Times New Roman" w:hAnsi="Times New Roman" w:eastAsia="仿宋_GB2312" w:cs="Times New Roman"/>
              </w:rPr>
            </w:pPr>
          </w:p>
        </w:tc>
        <w:tc>
          <w:tcPr>
            <w:tcW w:w="4245" w:type="dxa"/>
            <w:gridSpan w:val="2"/>
            <w:tcBorders>
              <w:bottom w:val="single" w:color="auto" w:sz="2" w:space="0"/>
            </w:tcBorders>
            <w:noWrap/>
            <w:vAlign w:val="center"/>
          </w:tcPr>
          <w:p>
            <w:pPr>
              <w:overflowPunct w:val="0"/>
              <w:autoSpaceDE w:val="0"/>
              <w:autoSpaceDN w:val="0"/>
              <w:adjustRightInd w:val="0"/>
              <w:spacing w:line="260" w:lineRule="exact"/>
              <w:jc w:val="center"/>
              <w:rPr>
                <w:rFonts w:ascii="Times New Roman" w:hAnsi="Times New Roman" w:eastAsia="仿宋_GB2312" w:cs="Times New Roman"/>
              </w:rPr>
            </w:pPr>
          </w:p>
        </w:tc>
        <w:tc>
          <w:tcPr>
            <w:tcW w:w="4385" w:type="dxa"/>
            <w:gridSpan w:val="3"/>
            <w:tcBorders>
              <w:bottom w:val="single" w:color="auto" w:sz="2" w:space="0"/>
              <w:right w:val="single" w:color="auto" w:sz="12" w:space="0"/>
            </w:tcBorders>
            <w:noWrap/>
            <w:vAlign w:val="center"/>
          </w:tcPr>
          <w:p>
            <w:pPr>
              <w:pStyle w:val="12"/>
              <w:overflowPunct w:val="0"/>
              <w:rPr>
                <w:rFonts w:ascii="Times New Roman" w:hAnsi="Times New Roman" w:eastAsia="仿宋_GB2312" w:cs="Times New Roman"/>
                <w:b/>
                <w:bC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3" w:hRule="atLeast"/>
          <w:jc w:val="center"/>
        </w:trPr>
        <w:tc>
          <w:tcPr>
            <w:tcW w:w="10031" w:type="dxa"/>
            <w:gridSpan w:val="6"/>
            <w:tcBorders>
              <w:top w:val="single" w:color="auto" w:sz="2" w:space="0"/>
              <w:left w:val="single" w:color="auto" w:sz="12" w:space="0"/>
              <w:bottom w:val="single" w:color="auto" w:sz="12" w:space="0"/>
              <w:right w:val="single" w:color="auto" w:sz="12" w:space="0"/>
            </w:tcBorders>
            <w:noWrap/>
            <w:vAlign w:val="center"/>
          </w:tcPr>
          <w:p>
            <w:pPr>
              <w:overflowPunct w:val="0"/>
              <w:autoSpaceDE w:val="0"/>
              <w:autoSpaceDN w:val="0"/>
              <w:adjustRightInd w:val="0"/>
              <w:spacing w:line="260" w:lineRule="exact"/>
              <w:ind w:firstLine="420" w:firstLineChars="200"/>
              <w:jc w:val="left"/>
              <w:rPr>
                <w:rFonts w:ascii="Times New Roman" w:hAnsi="Times New Roman" w:eastAsia="仿宋_GB2312" w:cs="Times New Roman"/>
              </w:rPr>
            </w:pPr>
            <w:r>
              <w:rPr>
                <w:rFonts w:ascii="Times New Roman" w:hAnsi="Times New Roman" w:eastAsia="仿宋_GB2312" w:cs="Times New Roman"/>
              </w:rPr>
              <w:t>注：变更事项包括名称、住所、投资人姓名和居所、出资额、经营范围。</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3" w:hRule="atLeast"/>
          <w:jc w:val="center"/>
        </w:trPr>
        <w:tc>
          <w:tcPr>
            <w:tcW w:w="10031" w:type="dxa"/>
            <w:gridSpan w:val="6"/>
            <w:tcBorders>
              <w:top w:val="single" w:color="auto" w:sz="12" w:space="0"/>
              <w:left w:val="nil"/>
              <w:bottom w:val="nil"/>
              <w:right w:val="nil"/>
            </w:tcBorders>
            <w:noWrap/>
            <w:vAlign w:val="center"/>
          </w:tcPr>
          <w:p>
            <w:pPr>
              <w:overflowPunct w:val="0"/>
              <w:rPr>
                <w:rFonts w:ascii="Times New Roman" w:hAnsi="Times New Roman" w:eastAsia="仿宋_GB2312" w:cs="Times New Roman"/>
                <w:lang w:val="zh-CN"/>
              </w:rPr>
            </w:pPr>
            <w:r>
              <w:rPr>
                <w:rFonts w:ascii="Times New Roman" w:hAnsi="Times New Roman" w:eastAsia="仿宋_GB2312" w:cs="Times New Roman"/>
                <w:lang w:val="zh-CN"/>
              </w:rPr>
              <w:t>注：本申请书适用个人独资企业申请设立、变更、备案。</w:t>
            </w:r>
          </w:p>
        </w:tc>
      </w:tr>
    </w:tbl>
    <w:p>
      <w:pPr>
        <w:overflowPunct w:val="0"/>
        <w:rPr>
          <w:rFonts w:ascii="Times New Roman" w:hAnsi="Times New Roman" w:eastAsia="仿宋_GB2312" w:cs="Times New Roman"/>
          <w:vanish/>
        </w:rPr>
      </w:pPr>
    </w:p>
    <w:tbl>
      <w:tblPr>
        <w:tblStyle w:val="17"/>
        <w:tblW w:w="9940" w:type="dxa"/>
        <w:tblInd w:w="-318"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1951"/>
        <w:gridCol w:w="1559"/>
        <w:gridCol w:w="1560"/>
        <w:gridCol w:w="1984"/>
        <w:gridCol w:w="1229"/>
        <w:gridCol w:w="1657"/>
      </w:tblGrid>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618" w:hRule="atLeast"/>
        </w:trPr>
        <w:tc>
          <w:tcPr>
            <w:tcW w:w="9940" w:type="dxa"/>
            <w:gridSpan w:val="6"/>
            <w:tcBorders>
              <w:top w:val="single" w:color="auto" w:sz="12" w:space="0"/>
              <w:bottom w:val="single" w:color="auto" w:sz="12" w:space="0"/>
            </w:tcBorders>
            <w:noWrap/>
            <w:vAlign w:val="center"/>
          </w:tcPr>
          <w:p>
            <w:pPr>
              <w:pStyle w:val="12"/>
              <w:overflowPunct w:val="0"/>
              <w:jc w:val="center"/>
              <w:rPr>
                <w:rFonts w:ascii="Times New Roman" w:hAnsi="Times New Roman" w:eastAsia="仿宋_GB2312" w:cs="Times New Roman"/>
              </w:rPr>
            </w:pPr>
            <w:r>
              <w:rPr>
                <w:rFonts w:ascii="Times New Roman" w:hAnsi="Times New Roman" w:eastAsia="仿宋_GB2312" w:cs="Times New Roman"/>
                <w:b/>
                <w:bCs/>
                <w:sz w:val="28"/>
                <w:szCs w:val="28"/>
                <w:lang w:val="zh-CN"/>
              </w:rPr>
              <w:t>□备案（仅备案填写）</w:t>
            </w: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618" w:hRule="atLeast"/>
        </w:trPr>
        <w:tc>
          <w:tcPr>
            <w:tcW w:w="1951" w:type="dxa"/>
            <w:tcBorders>
              <w:top w:val="single" w:color="auto" w:sz="12" w:space="0"/>
              <w:bottom w:val="single" w:color="auto" w:sz="12" w:space="0"/>
              <w:right w:val="single" w:color="auto" w:sz="4" w:space="0"/>
            </w:tcBorders>
            <w:noWrap/>
            <w:vAlign w:val="center"/>
          </w:tcPr>
          <w:p>
            <w:pPr>
              <w:overflowPunct w:val="0"/>
              <w:autoSpaceDE w:val="0"/>
              <w:autoSpaceDN w:val="0"/>
              <w:adjustRightInd w:val="0"/>
              <w:jc w:val="center"/>
              <w:rPr>
                <w:rFonts w:ascii="Times New Roman" w:hAnsi="Times New Roman" w:eastAsia="仿宋_GB2312" w:cs="Times New Roman"/>
                <w:lang w:val="zh-CN"/>
              </w:rPr>
            </w:pPr>
            <w:r>
              <w:rPr>
                <w:rFonts w:ascii="Times New Roman" w:hAnsi="Times New Roman" w:eastAsia="仿宋_GB2312" w:cs="Times New Roman"/>
                <w:lang w:val="zh-CN"/>
              </w:rPr>
              <w:t>事    项</w:t>
            </w:r>
          </w:p>
        </w:tc>
        <w:tc>
          <w:tcPr>
            <w:tcW w:w="7989" w:type="dxa"/>
            <w:gridSpan w:val="5"/>
            <w:tcBorders>
              <w:top w:val="single" w:color="auto" w:sz="12" w:space="0"/>
              <w:left w:val="single" w:color="auto" w:sz="4" w:space="0"/>
              <w:bottom w:val="single" w:color="auto" w:sz="12" w:space="0"/>
            </w:tcBorders>
            <w:noWrap/>
            <w:vAlign w:val="center"/>
          </w:tcPr>
          <w:p>
            <w:pPr>
              <w:overflowPunct w:val="0"/>
              <w:autoSpaceDE w:val="0"/>
              <w:autoSpaceDN w:val="0"/>
              <w:adjustRightInd w:val="0"/>
              <w:jc w:val="center"/>
              <w:rPr>
                <w:rFonts w:ascii="Times New Roman" w:hAnsi="Times New Roman" w:eastAsia="仿宋_GB2312" w:cs="Times New Roman"/>
                <w:lang w:val="zh-CN"/>
              </w:rPr>
            </w:pPr>
            <w:r>
              <w:rPr>
                <w:rFonts w:ascii="Times New Roman" w:hAnsi="Times New Roman" w:eastAsia="仿宋_GB2312" w:cs="Times New Roman"/>
                <w:lang w:val="zh-CN"/>
              </w:rPr>
              <w:t>□联络员</w:t>
            </w: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618" w:hRule="atLeast"/>
        </w:trPr>
        <w:tc>
          <w:tcPr>
            <w:tcW w:w="9940" w:type="dxa"/>
            <w:gridSpan w:val="6"/>
            <w:tcBorders>
              <w:top w:val="single" w:color="auto" w:sz="12" w:space="0"/>
              <w:bottom w:val="single" w:color="auto" w:sz="12" w:space="0"/>
            </w:tcBorders>
            <w:noWrap/>
            <w:vAlign w:val="center"/>
          </w:tcPr>
          <w:p>
            <w:pPr>
              <w:pStyle w:val="12"/>
              <w:overflowPunct w:val="0"/>
              <w:jc w:val="center"/>
              <w:rPr>
                <w:rFonts w:ascii="Times New Roman" w:hAnsi="Times New Roman" w:eastAsia="仿宋_GB2312" w:cs="Times New Roman"/>
              </w:rPr>
            </w:pPr>
            <w:r>
              <w:rPr>
                <w:rFonts w:ascii="Times New Roman" w:hAnsi="Times New Roman" w:eastAsia="仿宋_GB2312" w:cs="Times New Roman"/>
                <w:b/>
                <w:bCs/>
                <w:sz w:val="28"/>
                <w:szCs w:val="28"/>
                <w:lang w:val="zh-CN"/>
              </w:rPr>
              <w:t>□</w:t>
            </w:r>
            <w:r>
              <w:rPr>
                <w:rFonts w:ascii="Times New Roman" w:hAnsi="Times New Roman" w:eastAsia="仿宋_GB2312" w:cs="Times New Roman"/>
                <w:b/>
                <w:bCs/>
                <w:sz w:val="28"/>
                <w:szCs w:val="28"/>
              </w:rPr>
              <w:t>投资人及出资信息（仅设立及变更投资人填写）</w:t>
            </w: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618" w:hRule="atLeast"/>
        </w:trPr>
        <w:tc>
          <w:tcPr>
            <w:tcW w:w="1951" w:type="dxa"/>
            <w:tcBorders>
              <w:top w:val="single" w:color="auto" w:sz="12" w:space="0"/>
              <w:bottom w:val="single" w:color="auto" w:sz="4" w:space="0"/>
              <w:right w:val="single" w:color="auto" w:sz="4" w:space="0"/>
            </w:tcBorders>
            <w:noWrap/>
            <w:vAlign w:val="center"/>
          </w:tcPr>
          <w:p>
            <w:pPr>
              <w:pStyle w:val="12"/>
              <w:overflowPunct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姓    名</w:t>
            </w:r>
          </w:p>
        </w:tc>
        <w:tc>
          <w:tcPr>
            <w:tcW w:w="1559" w:type="dxa"/>
            <w:tcBorders>
              <w:top w:val="single" w:color="auto" w:sz="12" w:space="0"/>
              <w:left w:val="single" w:color="auto" w:sz="4" w:space="0"/>
              <w:bottom w:val="single" w:color="auto" w:sz="4" w:space="0"/>
              <w:right w:val="single" w:color="auto" w:sz="4" w:space="0"/>
            </w:tcBorders>
            <w:noWrap/>
            <w:vAlign w:val="center"/>
          </w:tcPr>
          <w:p>
            <w:pPr>
              <w:pStyle w:val="12"/>
              <w:overflowPunct w:val="0"/>
              <w:jc w:val="both"/>
              <w:rPr>
                <w:rFonts w:ascii="Times New Roman" w:hAnsi="Times New Roman" w:eastAsia="仿宋_GB2312" w:cs="Times New Roman"/>
                <w:sz w:val="21"/>
                <w:szCs w:val="21"/>
              </w:rPr>
            </w:pPr>
          </w:p>
        </w:tc>
        <w:tc>
          <w:tcPr>
            <w:tcW w:w="1560" w:type="dxa"/>
            <w:tcBorders>
              <w:top w:val="single" w:color="auto" w:sz="12" w:space="0"/>
              <w:left w:val="single" w:color="auto" w:sz="4" w:space="0"/>
              <w:bottom w:val="single" w:color="auto" w:sz="4" w:space="0"/>
              <w:right w:val="single" w:color="auto" w:sz="4" w:space="0"/>
            </w:tcBorders>
            <w:noWrap/>
            <w:vAlign w:val="center"/>
          </w:tcPr>
          <w:p>
            <w:pPr>
              <w:pStyle w:val="12"/>
              <w:overflowPunct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性    别</w:t>
            </w:r>
          </w:p>
        </w:tc>
        <w:tc>
          <w:tcPr>
            <w:tcW w:w="1984" w:type="dxa"/>
            <w:tcBorders>
              <w:top w:val="single" w:color="auto" w:sz="12" w:space="0"/>
              <w:left w:val="single" w:color="auto" w:sz="4" w:space="0"/>
              <w:bottom w:val="single" w:color="auto" w:sz="4" w:space="0"/>
              <w:right w:val="single" w:color="auto" w:sz="4" w:space="0"/>
            </w:tcBorders>
            <w:noWrap/>
            <w:vAlign w:val="center"/>
          </w:tcPr>
          <w:p>
            <w:pPr>
              <w:pStyle w:val="12"/>
              <w:overflowPunct w:val="0"/>
              <w:jc w:val="both"/>
              <w:rPr>
                <w:rFonts w:ascii="Times New Roman" w:hAnsi="Times New Roman" w:eastAsia="仿宋_GB2312" w:cs="Times New Roman"/>
                <w:sz w:val="21"/>
                <w:szCs w:val="21"/>
              </w:rPr>
            </w:pPr>
          </w:p>
        </w:tc>
        <w:tc>
          <w:tcPr>
            <w:tcW w:w="1229" w:type="dxa"/>
            <w:tcBorders>
              <w:top w:val="single" w:color="auto" w:sz="12" w:space="0"/>
              <w:left w:val="single" w:color="auto" w:sz="4" w:space="0"/>
              <w:bottom w:val="single" w:color="auto" w:sz="4" w:space="0"/>
              <w:right w:val="single" w:color="auto" w:sz="4" w:space="0"/>
            </w:tcBorders>
            <w:noWrap/>
            <w:vAlign w:val="center"/>
          </w:tcPr>
          <w:p>
            <w:pPr>
              <w:pStyle w:val="12"/>
              <w:overflowPunct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民    族</w:t>
            </w:r>
          </w:p>
        </w:tc>
        <w:tc>
          <w:tcPr>
            <w:tcW w:w="1657" w:type="dxa"/>
            <w:tcBorders>
              <w:top w:val="single" w:color="auto" w:sz="12" w:space="0"/>
              <w:left w:val="single" w:color="auto" w:sz="4" w:space="0"/>
              <w:bottom w:val="single" w:color="auto" w:sz="4" w:space="0"/>
            </w:tcBorders>
            <w:noWrap/>
            <w:vAlign w:val="center"/>
          </w:tcPr>
          <w:p>
            <w:pPr>
              <w:pStyle w:val="12"/>
              <w:overflowPunct w:val="0"/>
              <w:jc w:val="both"/>
              <w:rPr>
                <w:rFonts w:ascii="Times New Roman" w:hAnsi="Times New Roman" w:eastAsia="仿宋_GB2312"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618" w:hRule="atLeast"/>
        </w:trPr>
        <w:tc>
          <w:tcPr>
            <w:tcW w:w="1951" w:type="dxa"/>
            <w:tcBorders>
              <w:top w:val="single" w:color="auto" w:sz="4" w:space="0"/>
              <w:bottom w:val="single" w:color="auto" w:sz="4" w:space="0"/>
              <w:right w:val="single" w:color="auto" w:sz="4" w:space="0"/>
            </w:tcBorders>
            <w:noWrap/>
            <w:vAlign w:val="center"/>
          </w:tcPr>
          <w:p>
            <w:pPr>
              <w:pStyle w:val="12"/>
              <w:overflowPunct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出生日期</w:t>
            </w:r>
          </w:p>
        </w:tc>
        <w:tc>
          <w:tcPr>
            <w:tcW w:w="1559" w:type="dxa"/>
            <w:tcBorders>
              <w:top w:val="single" w:color="auto" w:sz="4" w:space="0"/>
              <w:left w:val="single" w:color="auto" w:sz="4" w:space="0"/>
              <w:bottom w:val="single" w:color="auto" w:sz="4" w:space="0"/>
              <w:right w:val="single" w:color="auto" w:sz="4" w:space="0"/>
            </w:tcBorders>
            <w:noWrap/>
            <w:vAlign w:val="center"/>
          </w:tcPr>
          <w:p>
            <w:pPr>
              <w:pStyle w:val="12"/>
              <w:overflowPunct w:val="0"/>
              <w:jc w:val="both"/>
              <w:rPr>
                <w:rFonts w:ascii="Times New Roman" w:hAnsi="Times New Roman" w:eastAsia="仿宋_GB2312" w:cs="Times New Roman"/>
                <w:sz w:val="21"/>
                <w:szCs w:val="21"/>
              </w:rPr>
            </w:pPr>
          </w:p>
        </w:tc>
        <w:tc>
          <w:tcPr>
            <w:tcW w:w="1560" w:type="dxa"/>
            <w:tcBorders>
              <w:top w:val="single" w:color="auto" w:sz="4" w:space="0"/>
              <w:left w:val="single" w:color="auto" w:sz="4" w:space="0"/>
              <w:bottom w:val="single" w:color="auto" w:sz="4" w:space="0"/>
              <w:right w:val="single" w:color="auto" w:sz="4" w:space="0"/>
            </w:tcBorders>
            <w:noWrap/>
            <w:vAlign w:val="center"/>
          </w:tcPr>
          <w:p>
            <w:pPr>
              <w:pStyle w:val="12"/>
              <w:overflowPunct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文化程度</w:t>
            </w:r>
          </w:p>
        </w:tc>
        <w:tc>
          <w:tcPr>
            <w:tcW w:w="1984" w:type="dxa"/>
            <w:tcBorders>
              <w:top w:val="single" w:color="auto" w:sz="4" w:space="0"/>
              <w:left w:val="single" w:color="auto" w:sz="4" w:space="0"/>
              <w:bottom w:val="single" w:color="auto" w:sz="4" w:space="0"/>
              <w:right w:val="single" w:color="auto" w:sz="4" w:space="0"/>
            </w:tcBorders>
            <w:noWrap/>
            <w:vAlign w:val="center"/>
          </w:tcPr>
          <w:p>
            <w:pPr>
              <w:pStyle w:val="12"/>
              <w:overflowPunct w:val="0"/>
              <w:jc w:val="both"/>
              <w:rPr>
                <w:rFonts w:ascii="Times New Roman" w:hAnsi="Times New Roman" w:eastAsia="仿宋_GB2312" w:cs="Times New Roman"/>
                <w:sz w:val="21"/>
                <w:szCs w:val="21"/>
              </w:rPr>
            </w:pPr>
          </w:p>
        </w:tc>
        <w:tc>
          <w:tcPr>
            <w:tcW w:w="1229" w:type="dxa"/>
            <w:tcBorders>
              <w:top w:val="single" w:color="auto" w:sz="4" w:space="0"/>
              <w:left w:val="single" w:color="auto" w:sz="4" w:space="0"/>
              <w:bottom w:val="single" w:color="auto" w:sz="4" w:space="0"/>
              <w:right w:val="single" w:color="auto" w:sz="4" w:space="0"/>
            </w:tcBorders>
            <w:noWrap/>
            <w:vAlign w:val="center"/>
          </w:tcPr>
          <w:p>
            <w:pPr>
              <w:pStyle w:val="12"/>
              <w:overflowPunct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政治面貌</w:t>
            </w:r>
          </w:p>
        </w:tc>
        <w:tc>
          <w:tcPr>
            <w:tcW w:w="1657" w:type="dxa"/>
            <w:tcBorders>
              <w:top w:val="single" w:color="auto" w:sz="4" w:space="0"/>
              <w:left w:val="single" w:color="auto" w:sz="4" w:space="0"/>
              <w:bottom w:val="single" w:color="auto" w:sz="4" w:space="0"/>
            </w:tcBorders>
            <w:noWrap/>
            <w:vAlign w:val="center"/>
          </w:tcPr>
          <w:p>
            <w:pPr>
              <w:pStyle w:val="12"/>
              <w:overflowPunct w:val="0"/>
              <w:jc w:val="both"/>
              <w:rPr>
                <w:rFonts w:ascii="Times New Roman" w:hAnsi="Times New Roman" w:eastAsia="仿宋_GB2312"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618" w:hRule="atLeast"/>
        </w:trPr>
        <w:tc>
          <w:tcPr>
            <w:tcW w:w="1951" w:type="dxa"/>
            <w:tcBorders>
              <w:top w:val="single" w:color="auto" w:sz="4" w:space="0"/>
              <w:bottom w:val="single" w:color="auto" w:sz="4" w:space="0"/>
              <w:right w:val="single" w:color="auto" w:sz="4" w:space="0"/>
            </w:tcBorders>
            <w:noWrap/>
            <w:vAlign w:val="center"/>
          </w:tcPr>
          <w:p>
            <w:pPr>
              <w:pStyle w:val="12"/>
              <w:overflowPunct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固定电话</w:t>
            </w:r>
          </w:p>
        </w:tc>
        <w:tc>
          <w:tcPr>
            <w:tcW w:w="1559" w:type="dxa"/>
            <w:tcBorders>
              <w:top w:val="single" w:color="auto" w:sz="4" w:space="0"/>
              <w:left w:val="single" w:color="auto" w:sz="4" w:space="0"/>
              <w:bottom w:val="single" w:color="auto" w:sz="4" w:space="0"/>
              <w:right w:val="single" w:color="auto" w:sz="4" w:space="0"/>
            </w:tcBorders>
            <w:noWrap/>
            <w:vAlign w:val="center"/>
          </w:tcPr>
          <w:p>
            <w:pPr>
              <w:pStyle w:val="12"/>
              <w:overflowPunct w:val="0"/>
              <w:jc w:val="both"/>
              <w:rPr>
                <w:rFonts w:ascii="Times New Roman" w:hAnsi="Times New Roman" w:eastAsia="仿宋_GB2312" w:cs="Times New Roman"/>
                <w:sz w:val="21"/>
                <w:szCs w:val="21"/>
              </w:rPr>
            </w:pPr>
          </w:p>
        </w:tc>
        <w:tc>
          <w:tcPr>
            <w:tcW w:w="1560" w:type="dxa"/>
            <w:tcBorders>
              <w:top w:val="single" w:color="auto" w:sz="4" w:space="0"/>
              <w:left w:val="single" w:color="auto" w:sz="4" w:space="0"/>
              <w:bottom w:val="single" w:color="auto" w:sz="4" w:space="0"/>
              <w:right w:val="single" w:color="auto" w:sz="4" w:space="0"/>
            </w:tcBorders>
            <w:noWrap/>
            <w:vAlign w:val="center"/>
          </w:tcPr>
          <w:p>
            <w:pPr>
              <w:pStyle w:val="12"/>
              <w:overflowPunct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移动电话</w:t>
            </w:r>
          </w:p>
        </w:tc>
        <w:tc>
          <w:tcPr>
            <w:tcW w:w="1984" w:type="dxa"/>
            <w:tcBorders>
              <w:top w:val="single" w:color="auto" w:sz="4" w:space="0"/>
              <w:left w:val="single" w:color="auto" w:sz="4" w:space="0"/>
              <w:bottom w:val="single" w:color="auto" w:sz="4" w:space="0"/>
              <w:right w:val="single" w:color="auto" w:sz="4" w:space="0"/>
            </w:tcBorders>
            <w:noWrap/>
            <w:vAlign w:val="center"/>
          </w:tcPr>
          <w:p>
            <w:pPr>
              <w:pStyle w:val="12"/>
              <w:overflowPunct w:val="0"/>
              <w:jc w:val="both"/>
              <w:rPr>
                <w:rFonts w:ascii="Times New Roman" w:hAnsi="Times New Roman" w:eastAsia="仿宋_GB2312" w:cs="Times New Roman"/>
                <w:sz w:val="21"/>
                <w:szCs w:val="21"/>
              </w:rPr>
            </w:pPr>
          </w:p>
        </w:tc>
        <w:tc>
          <w:tcPr>
            <w:tcW w:w="1229" w:type="dxa"/>
            <w:tcBorders>
              <w:top w:val="single" w:color="auto" w:sz="4" w:space="0"/>
              <w:left w:val="single" w:color="auto" w:sz="4" w:space="0"/>
              <w:bottom w:val="single" w:color="auto" w:sz="4" w:space="0"/>
              <w:right w:val="single" w:color="auto" w:sz="4" w:space="0"/>
            </w:tcBorders>
            <w:noWrap/>
            <w:vAlign w:val="center"/>
          </w:tcPr>
          <w:p>
            <w:pPr>
              <w:pStyle w:val="12"/>
              <w:overflowPunct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邮政编码</w:t>
            </w:r>
          </w:p>
        </w:tc>
        <w:tc>
          <w:tcPr>
            <w:tcW w:w="1657" w:type="dxa"/>
            <w:tcBorders>
              <w:top w:val="single" w:color="auto" w:sz="4" w:space="0"/>
              <w:left w:val="single" w:color="auto" w:sz="4" w:space="0"/>
              <w:bottom w:val="single" w:color="auto" w:sz="4" w:space="0"/>
            </w:tcBorders>
            <w:noWrap/>
            <w:vAlign w:val="center"/>
          </w:tcPr>
          <w:p>
            <w:pPr>
              <w:pStyle w:val="12"/>
              <w:overflowPunct w:val="0"/>
              <w:jc w:val="both"/>
              <w:rPr>
                <w:rFonts w:ascii="Times New Roman" w:hAnsi="Times New Roman" w:eastAsia="仿宋_GB2312"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618" w:hRule="atLeast"/>
        </w:trPr>
        <w:tc>
          <w:tcPr>
            <w:tcW w:w="1951" w:type="dxa"/>
            <w:tcBorders>
              <w:top w:val="single" w:color="auto" w:sz="4" w:space="0"/>
              <w:bottom w:val="single" w:color="auto" w:sz="4" w:space="0"/>
              <w:right w:val="single" w:color="auto" w:sz="4" w:space="0"/>
            </w:tcBorders>
            <w:noWrap/>
            <w:vAlign w:val="center"/>
          </w:tcPr>
          <w:p>
            <w:pPr>
              <w:pStyle w:val="12"/>
              <w:overflowPunct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身份证件类型</w:t>
            </w:r>
          </w:p>
        </w:tc>
        <w:tc>
          <w:tcPr>
            <w:tcW w:w="1559" w:type="dxa"/>
            <w:tcBorders>
              <w:top w:val="single" w:color="auto" w:sz="4" w:space="0"/>
              <w:left w:val="single" w:color="auto" w:sz="4" w:space="0"/>
              <w:bottom w:val="single" w:color="auto" w:sz="4" w:space="0"/>
              <w:right w:val="single" w:color="auto" w:sz="4" w:space="0"/>
            </w:tcBorders>
            <w:noWrap/>
            <w:vAlign w:val="center"/>
          </w:tcPr>
          <w:p>
            <w:pPr>
              <w:pStyle w:val="12"/>
              <w:overflowPunct w:val="0"/>
              <w:jc w:val="both"/>
              <w:rPr>
                <w:rFonts w:ascii="Times New Roman" w:hAnsi="Times New Roman" w:eastAsia="仿宋_GB2312" w:cs="Times New Roman"/>
                <w:sz w:val="21"/>
                <w:szCs w:val="21"/>
              </w:rPr>
            </w:pPr>
          </w:p>
        </w:tc>
        <w:tc>
          <w:tcPr>
            <w:tcW w:w="1560" w:type="dxa"/>
            <w:tcBorders>
              <w:top w:val="single" w:color="auto" w:sz="4" w:space="0"/>
              <w:left w:val="single" w:color="auto" w:sz="4" w:space="0"/>
              <w:bottom w:val="single" w:color="auto" w:sz="4" w:space="0"/>
              <w:right w:val="single" w:color="auto" w:sz="4" w:space="0"/>
            </w:tcBorders>
            <w:noWrap/>
            <w:vAlign w:val="center"/>
          </w:tcPr>
          <w:p>
            <w:pPr>
              <w:pStyle w:val="12"/>
              <w:overflowPunct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身份证件号码</w:t>
            </w:r>
          </w:p>
        </w:tc>
        <w:tc>
          <w:tcPr>
            <w:tcW w:w="1984" w:type="dxa"/>
            <w:tcBorders>
              <w:top w:val="single" w:color="auto" w:sz="4" w:space="0"/>
              <w:left w:val="single" w:color="auto" w:sz="4" w:space="0"/>
              <w:bottom w:val="single" w:color="auto" w:sz="4" w:space="0"/>
              <w:right w:val="single" w:color="auto" w:sz="4" w:space="0"/>
            </w:tcBorders>
            <w:noWrap/>
            <w:vAlign w:val="center"/>
          </w:tcPr>
          <w:p>
            <w:pPr>
              <w:pStyle w:val="12"/>
              <w:overflowPunct w:val="0"/>
              <w:jc w:val="both"/>
              <w:rPr>
                <w:rFonts w:ascii="Times New Roman" w:hAnsi="Times New Roman" w:eastAsia="仿宋_GB2312" w:cs="Times New Roman"/>
                <w:sz w:val="21"/>
                <w:szCs w:val="21"/>
              </w:rPr>
            </w:pPr>
          </w:p>
        </w:tc>
        <w:tc>
          <w:tcPr>
            <w:tcW w:w="1229" w:type="dxa"/>
            <w:tcBorders>
              <w:top w:val="single" w:color="auto" w:sz="4" w:space="0"/>
              <w:left w:val="single" w:color="auto" w:sz="4" w:space="0"/>
              <w:bottom w:val="single" w:color="auto" w:sz="4" w:space="0"/>
              <w:right w:val="single" w:color="auto" w:sz="4" w:space="0"/>
            </w:tcBorders>
            <w:noWrap/>
            <w:vAlign w:val="center"/>
          </w:tcPr>
          <w:p>
            <w:pPr>
              <w:pStyle w:val="12"/>
              <w:overflowPunct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电子邮箱</w:t>
            </w:r>
          </w:p>
        </w:tc>
        <w:tc>
          <w:tcPr>
            <w:tcW w:w="1657" w:type="dxa"/>
            <w:tcBorders>
              <w:top w:val="single" w:color="auto" w:sz="4" w:space="0"/>
              <w:left w:val="single" w:color="auto" w:sz="4" w:space="0"/>
              <w:bottom w:val="single" w:color="auto" w:sz="4" w:space="0"/>
            </w:tcBorders>
            <w:noWrap/>
            <w:vAlign w:val="center"/>
          </w:tcPr>
          <w:p>
            <w:pPr>
              <w:pStyle w:val="12"/>
              <w:overflowPunct w:val="0"/>
              <w:jc w:val="both"/>
              <w:rPr>
                <w:rFonts w:ascii="Times New Roman" w:hAnsi="Times New Roman" w:eastAsia="仿宋_GB2312"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618" w:hRule="atLeast"/>
        </w:trPr>
        <w:tc>
          <w:tcPr>
            <w:tcW w:w="1951" w:type="dxa"/>
            <w:tcBorders>
              <w:top w:val="single" w:color="auto" w:sz="4" w:space="0"/>
              <w:bottom w:val="single" w:color="auto" w:sz="4" w:space="0"/>
              <w:right w:val="single" w:color="auto" w:sz="4" w:space="0"/>
            </w:tcBorders>
            <w:noWrap/>
            <w:vAlign w:val="center"/>
          </w:tcPr>
          <w:p>
            <w:pPr>
              <w:pStyle w:val="12"/>
              <w:overflowPunct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申请前职业状况</w:t>
            </w:r>
          </w:p>
        </w:tc>
        <w:tc>
          <w:tcPr>
            <w:tcW w:w="1559" w:type="dxa"/>
            <w:tcBorders>
              <w:top w:val="single" w:color="auto" w:sz="4" w:space="0"/>
              <w:left w:val="single" w:color="auto" w:sz="4" w:space="0"/>
              <w:bottom w:val="single" w:color="auto" w:sz="4" w:space="0"/>
              <w:right w:val="single" w:color="auto" w:sz="4" w:space="0"/>
            </w:tcBorders>
            <w:noWrap/>
            <w:vAlign w:val="center"/>
          </w:tcPr>
          <w:p>
            <w:pPr>
              <w:pStyle w:val="12"/>
              <w:overflowPunct w:val="0"/>
              <w:jc w:val="both"/>
              <w:rPr>
                <w:rFonts w:ascii="Times New Roman" w:hAnsi="Times New Roman" w:eastAsia="仿宋_GB2312" w:cs="Times New Roman"/>
                <w:sz w:val="21"/>
                <w:szCs w:val="21"/>
              </w:rPr>
            </w:pPr>
          </w:p>
        </w:tc>
        <w:tc>
          <w:tcPr>
            <w:tcW w:w="1560" w:type="dxa"/>
            <w:tcBorders>
              <w:top w:val="single" w:color="auto" w:sz="4" w:space="0"/>
              <w:left w:val="single" w:color="auto" w:sz="4" w:space="0"/>
              <w:bottom w:val="single" w:color="auto" w:sz="4" w:space="0"/>
              <w:right w:val="single" w:color="auto" w:sz="4" w:space="0"/>
            </w:tcBorders>
            <w:noWrap/>
            <w:vAlign w:val="center"/>
          </w:tcPr>
          <w:p>
            <w:pPr>
              <w:pStyle w:val="12"/>
              <w:overflowPunct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居    所</w:t>
            </w:r>
          </w:p>
        </w:tc>
        <w:tc>
          <w:tcPr>
            <w:tcW w:w="4870" w:type="dxa"/>
            <w:gridSpan w:val="3"/>
            <w:tcBorders>
              <w:top w:val="single" w:color="auto" w:sz="4" w:space="0"/>
              <w:left w:val="single" w:color="auto" w:sz="4" w:space="0"/>
              <w:bottom w:val="single" w:color="auto" w:sz="4" w:space="0"/>
            </w:tcBorders>
            <w:noWrap/>
            <w:vAlign w:val="center"/>
          </w:tcPr>
          <w:p>
            <w:pPr>
              <w:pStyle w:val="12"/>
              <w:overflowPunct w:val="0"/>
              <w:jc w:val="both"/>
              <w:rPr>
                <w:rFonts w:ascii="Times New Roman" w:hAnsi="Times New Roman" w:eastAsia="仿宋_GB2312"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4019" w:hRule="atLeast"/>
        </w:trPr>
        <w:tc>
          <w:tcPr>
            <w:tcW w:w="1951" w:type="dxa"/>
            <w:tcBorders>
              <w:top w:val="single" w:color="auto" w:sz="4" w:space="0"/>
              <w:bottom w:val="single" w:color="auto" w:sz="4" w:space="0"/>
              <w:right w:val="single" w:color="auto" w:sz="4" w:space="0"/>
            </w:tcBorders>
            <w:noWrap/>
            <w:vAlign w:val="center"/>
          </w:tcPr>
          <w:p>
            <w:pPr>
              <w:pStyle w:val="12"/>
              <w:overflowPunct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出资方式</w:t>
            </w:r>
          </w:p>
        </w:tc>
        <w:tc>
          <w:tcPr>
            <w:tcW w:w="7989" w:type="dxa"/>
            <w:gridSpan w:val="5"/>
            <w:tcBorders>
              <w:top w:val="single" w:color="auto" w:sz="4" w:space="0"/>
              <w:left w:val="single" w:color="auto" w:sz="4" w:space="0"/>
              <w:bottom w:val="single" w:color="auto" w:sz="4" w:space="0"/>
            </w:tcBorders>
            <w:noWrap/>
            <w:vAlign w:val="center"/>
          </w:tcPr>
          <w:p>
            <w:pPr>
              <w:overflowPunct w:val="0"/>
              <w:autoSpaceDE w:val="0"/>
              <w:autoSpaceDN w:val="0"/>
              <w:adjustRightInd w:val="0"/>
              <w:spacing w:line="300" w:lineRule="exact"/>
              <w:rPr>
                <w:rFonts w:ascii="Times New Roman" w:hAnsi="Times New Roman" w:eastAsia="仿宋_GB2312" w:cs="Times New Roman"/>
                <w:szCs w:val="21"/>
              </w:rPr>
            </w:pPr>
            <w:r>
              <w:rPr>
                <w:rFonts w:ascii="Times New Roman" w:hAnsi="Times New Roman" w:eastAsia="仿宋_GB2312" w:cs="Times New Roman"/>
                <w:szCs w:val="21"/>
              </w:rPr>
              <w:t xml:space="preserve">□以个人财产出资      </w:t>
            </w:r>
            <w:r>
              <w:rPr>
                <w:rFonts w:ascii="Times New Roman" w:hAnsi="Times New Roman" w:eastAsia="仿宋_GB2312" w:cs="Times New Roman"/>
                <w:kern w:val="0"/>
                <w:szCs w:val="21"/>
              </w:rPr>
              <w:t>□</w:t>
            </w:r>
            <w:r>
              <w:rPr>
                <w:rFonts w:ascii="Times New Roman" w:hAnsi="Times New Roman" w:eastAsia="仿宋_GB2312" w:cs="Times New Roman"/>
                <w:szCs w:val="21"/>
              </w:rPr>
              <w:t>以家庭共有财产作为个人出资</w:t>
            </w:r>
          </w:p>
          <w:p>
            <w:pPr>
              <w:overflowPunct w:val="0"/>
              <w:autoSpaceDE w:val="0"/>
              <w:autoSpaceDN w:val="0"/>
              <w:adjustRightInd w:val="0"/>
              <w:spacing w:line="300" w:lineRule="exact"/>
              <w:rPr>
                <w:rFonts w:ascii="Times New Roman" w:hAnsi="Times New Roman" w:eastAsia="仿宋_GB2312" w:cs="Times New Roman"/>
                <w:szCs w:val="21"/>
              </w:rPr>
            </w:pPr>
          </w:p>
          <w:p>
            <w:pPr>
              <w:overflowPunct w:val="0"/>
              <w:autoSpaceDE w:val="0"/>
              <w:autoSpaceDN w:val="0"/>
              <w:adjustRightInd w:val="0"/>
              <w:spacing w:line="300" w:lineRule="exact"/>
              <w:ind w:firstLine="210" w:firstLineChars="100"/>
              <w:rPr>
                <w:rFonts w:ascii="Times New Roman" w:hAnsi="Times New Roman" w:eastAsia="仿宋_GB2312" w:cs="Times New Roman"/>
                <w:szCs w:val="21"/>
              </w:rPr>
            </w:pPr>
          </w:p>
          <w:p>
            <w:pPr>
              <w:overflowPunct w:val="0"/>
              <w:autoSpaceDE w:val="0"/>
              <w:autoSpaceDN w:val="0"/>
              <w:adjustRightInd w:val="0"/>
              <w:spacing w:line="300" w:lineRule="exact"/>
              <w:ind w:firstLine="210" w:firstLineChars="100"/>
              <w:rPr>
                <w:rFonts w:ascii="Times New Roman" w:hAnsi="Times New Roman" w:eastAsia="仿宋_GB2312" w:cs="Times New Roman"/>
                <w:szCs w:val="21"/>
              </w:rPr>
            </w:pPr>
            <w:r>
              <w:rPr>
                <w:rFonts w:ascii="Times New Roman" w:hAnsi="Times New Roman" w:eastAsia="仿宋_GB2312" w:cs="Times New Roman"/>
                <w:szCs w:val="21"/>
              </w:rPr>
              <w:t>出资人的家庭成员签字：</w:t>
            </w:r>
          </w:p>
          <w:p>
            <w:pPr>
              <w:overflowPunct w:val="0"/>
              <w:autoSpaceDE w:val="0"/>
              <w:autoSpaceDN w:val="0"/>
              <w:adjustRightInd w:val="0"/>
              <w:spacing w:line="300" w:lineRule="exact"/>
              <w:rPr>
                <w:rFonts w:ascii="Times New Roman" w:hAnsi="Times New Roman" w:eastAsia="仿宋_GB2312" w:cs="Times New Roman"/>
                <w:szCs w:val="21"/>
              </w:rPr>
            </w:pPr>
          </w:p>
          <w:p>
            <w:pPr>
              <w:overflowPunct w:val="0"/>
              <w:autoSpaceDE w:val="0"/>
              <w:autoSpaceDN w:val="0"/>
              <w:adjustRightInd w:val="0"/>
              <w:spacing w:line="300" w:lineRule="exact"/>
              <w:rPr>
                <w:rFonts w:ascii="Times New Roman" w:hAnsi="Times New Roman" w:eastAsia="仿宋_GB2312" w:cs="Times New Roman"/>
                <w:szCs w:val="21"/>
              </w:rPr>
            </w:pPr>
          </w:p>
          <w:p>
            <w:pPr>
              <w:overflowPunct w:val="0"/>
              <w:autoSpaceDE w:val="0"/>
              <w:autoSpaceDN w:val="0"/>
              <w:adjustRightInd w:val="0"/>
              <w:spacing w:line="300" w:lineRule="exact"/>
              <w:ind w:firstLine="210" w:firstLineChars="100"/>
              <w:rPr>
                <w:rFonts w:ascii="Times New Roman" w:hAnsi="Times New Roman" w:eastAsia="仿宋_GB2312" w:cs="Times New Roman"/>
                <w:szCs w:val="21"/>
              </w:rPr>
            </w:pPr>
            <w:r>
              <w:rPr>
                <w:rFonts w:ascii="Times New Roman" w:hAnsi="Times New Roman" w:eastAsia="仿宋_GB2312" w:cs="Times New Roman"/>
                <w:szCs w:val="21"/>
              </w:rPr>
              <w:t xml:space="preserve">                                                   </w:t>
            </w:r>
          </w:p>
          <w:p>
            <w:pPr>
              <w:pStyle w:val="12"/>
              <w:overflowPunct w:val="0"/>
              <w:jc w:val="both"/>
              <w:rPr>
                <w:rFonts w:ascii="Times New Roman" w:hAnsi="Times New Roman" w:eastAsia="仿宋_GB2312" w:cs="Times New Roman"/>
                <w:sz w:val="21"/>
                <w:szCs w:val="21"/>
              </w:rPr>
            </w:pPr>
            <w:r>
              <w:rPr>
                <w:rFonts w:ascii="Times New Roman" w:hAnsi="Times New Roman" w:eastAsia="仿宋_GB2312" w:cs="Times New Roman"/>
                <w:sz w:val="21"/>
                <w:szCs w:val="21"/>
              </w:rPr>
              <w:t xml:space="preserve">                                         年     月     日</w:t>
            </w: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4779" w:hRule="atLeast"/>
        </w:trPr>
        <w:tc>
          <w:tcPr>
            <w:tcW w:w="9940" w:type="dxa"/>
            <w:gridSpan w:val="6"/>
            <w:tcBorders>
              <w:top w:val="single" w:color="auto" w:sz="4" w:space="0"/>
              <w:bottom w:val="single" w:color="auto" w:sz="12" w:space="0"/>
            </w:tcBorders>
            <w:noWrap/>
            <w:vAlign w:val="center"/>
          </w:tcPr>
          <w:p>
            <w:pPr>
              <w:overflowPunct w:val="0"/>
              <w:autoSpaceDE w:val="0"/>
              <w:autoSpaceDN w:val="0"/>
              <w:adjustRightInd w:val="0"/>
              <w:spacing w:line="300" w:lineRule="exact"/>
              <w:jc w:val="center"/>
              <w:rPr>
                <w:rFonts w:ascii="Times New Roman" w:hAnsi="Times New Roman" w:eastAsia="仿宋_GB2312" w:cs="Times New Roman"/>
                <w:szCs w:val="21"/>
              </w:rPr>
            </w:pPr>
            <w:r>
              <w:rPr>
                <w:rFonts w:ascii="Times New Roman" w:hAnsi="Times New Roman" w:eastAsia="仿宋_GB2312" w:cs="Times New Roman"/>
              </w:rPr>
              <w:t>（身份证件复、影印件粘贴处）</w:t>
            </w:r>
          </w:p>
        </w:tc>
      </w:tr>
    </w:tbl>
    <w:tbl>
      <w:tblPr>
        <w:tblStyle w:val="17"/>
        <w:tblpPr w:leftFromText="180" w:rightFromText="180" w:vertAnchor="text" w:tblpXSpec="center" w:tblpY="1"/>
        <w:tblOverlap w:val="never"/>
        <w:tblW w:w="9898"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957"/>
        <w:gridCol w:w="3270"/>
        <w:gridCol w:w="1500"/>
        <w:gridCol w:w="3171"/>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9" w:hRule="atLeast"/>
        </w:trPr>
        <w:tc>
          <w:tcPr>
            <w:tcW w:w="9898" w:type="dxa"/>
            <w:gridSpan w:val="4"/>
            <w:tcBorders>
              <w:top w:val="single" w:color="auto" w:sz="12" w:space="0"/>
              <w:left w:val="single" w:color="auto" w:sz="12" w:space="0"/>
              <w:bottom w:val="single" w:color="auto" w:sz="12" w:space="0"/>
              <w:right w:val="single" w:color="auto" w:sz="12" w:space="0"/>
            </w:tcBorders>
            <w:noWrap/>
            <w:vAlign w:val="center"/>
          </w:tcPr>
          <w:p>
            <w:pPr>
              <w:overflowPunct w:val="0"/>
              <w:autoSpaceDE w:val="0"/>
              <w:autoSpaceDN w:val="0"/>
              <w:adjustRightInd w:val="0"/>
              <w:spacing w:line="440" w:lineRule="exact"/>
              <w:ind w:left="-199" w:leftChars="-95" w:right="384" w:rightChars="183" w:firstLine="198" w:firstLineChars="71"/>
              <w:jc w:val="center"/>
              <w:rPr>
                <w:rFonts w:ascii="Times New Roman" w:hAnsi="Times New Roman" w:eastAsia="仿宋_GB2312" w:cs="Times New Roman"/>
                <w:szCs w:val="21"/>
              </w:rPr>
            </w:pPr>
            <w:r>
              <w:rPr>
                <w:rFonts w:ascii="Times New Roman" w:hAnsi="Times New Roman" w:eastAsia="仿宋_GB2312" w:cs="Times New Roman"/>
                <w:b/>
                <w:bCs/>
                <w:sz w:val="28"/>
                <w:szCs w:val="21"/>
              </w:rPr>
              <w:t>□</w:t>
            </w:r>
            <w:r>
              <w:rPr>
                <w:rFonts w:ascii="Times New Roman" w:hAnsi="Times New Roman" w:eastAsia="仿宋_GB2312" w:cs="Times New Roman"/>
                <w:b/>
                <w:bCs/>
                <w:sz w:val="28"/>
                <w:szCs w:val="21"/>
                <w:lang w:val="zh-CN"/>
              </w:rPr>
              <w:t>指定代表</w:t>
            </w:r>
            <w:r>
              <w:rPr>
                <w:rFonts w:ascii="Times New Roman" w:hAnsi="Times New Roman" w:eastAsia="仿宋_GB2312" w:cs="Times New Roman"/>
                <w:b/>
                <w:bCs/>
                <w:sz w:val="28"/>
                <w:szCs w:val="21"/>
              </w:rPr>
              <w:t>/</w:t>
            </w:r>
            <w:r>
              <w:rPr>
                <w:rFonts w:ascii="Times New Roman" w:hAnsi="Times New Roman" w:eastAsia="仿宋_GB2312" w:cs="Times New Roman"/>
                <w:b/>
                <w:bCs/>
                <w:sz w:val="28"/>
                <w:szCs w:val="21"/>
                <w:lang w:val="zh-CN"/>
              </w:rPr>
              <w:t>委托代理人（必填项）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28" w:hRule="atLeast"/>
        </w:trPr>
        <w:tc>
          <w:tcPr>
            <w:tcW w:w="1957" w:type="dxa"/>
            <w:tcBorders>
              <w:top w:val="single" w:color="auto" w:sz="12" w:space="0"/>
              <w:left w:val="single" w:color="auto" w:sz="12" w:space="0"/>
              <w:bottom w:val="single" w:color="auto" w:sz="6" w:space="0"/>
              <w:right w:val="single" w:color="auto" w:sz="6" w:space="0"/>
            </w:tcBorders>
            <w:noWrap/>
            <w:vAlign w:val="center"/>
          </w:tcPr>
          <w:p>
            <w:pPr>
              <w:overflowPunct w:val="0"/>
              <w:autoSpaceDE w:val="0"/>
              <w:autoSpaceDN w:val="0"/>
              <w:adjustRightInd w:val="0"/>
              <w:spacing w:line="520" w:lineRule="exact"/>
              <w:ind w:left="-420" w:leftChars="-200" w:firstLine="392" w:firstLineChars="187"/>
              <w:jc w:val="center"/>
              <w:rPr>
                <w:rFonts w:ascii="Times New Roman" w:hAnsi="Times New Roman" w:eastAsia="仿宋_GB2312" w:cs="Times New Roman"/>
                <w:b/>
                <w:bCs/>
                <w:szCs w:val="21"/>
              </w:rPr>
            </w:pPr>
          </w:p>
          <w:p>
            <w:pPr>
              <w:overflowPunct w:val="0"/>
              <w:autoSpaceDE w:val="0"/>
              <w:autoSpaceDN w:val="0"/>
              <w:adjustRightInd w:val="0"/>
              <w:spacing w:line="520" w:lineRule="exact"/>
              <w:ind w:firstLine="105" w:firstLineChars="50"/>
              <w:jc w:val="center"/>
              <w:rPr>
                <w:rFonts w:ascii="Times New Roman" w:hAnsi="Times New Roman" w:eastAsia="仿宋_GB2312" w:cs="Times New Roman"/>
                <w:b/>
                <w:bCs/>
                <w:szCs w:val="21"/>
              </w:rPr>
            </w:pPr>
            <w:r>
              <w:rPr>
                <w:rFonts w:ascii="Times New Roman" w:hAnsi="Times New Roman" w:eastAsia="仿宋_GB2312" w:cs="Times New Roman"/>
                <w:bCs/>
                <w:szCs w:val="21"/>
              </w:rPr>
              <w:t>委托权限</w:t>
            </w:r>
          </w:p>
          <w:p>
            <w:pPr>
              <w:overflowPunct w:val="0"/>
              <w:autoSpaceDE w:val="0"/>
              <w:autoSpaceDN w:val="0"/>
              <w:adjustRightInd w:val="0"/>
              <w:spacing w:line="520" w:lineRule="exact"/>
              <w:jc w:val="center"/>
              <w:rPr>
                <w:rFonts w:ascii="Times New Roman" w:hAnsi="Times New Roman" w:eastAsia="仿宋_GB2312" w:cs="Times New Roman"/>
                <w:b/>
                <w:bCs/>
                <w:szCs w:val="21"/>
              </w:rPr>
            </w:pPr>
          </w:p>
        </w:tc>
        <w:tc>
          <w:tcPr>
            <w:tcW w:w="7941" w:type="dxa"/>
            <w:gridSpan w:val="3"/>
            <w:tcBorders>
              <w:top w:val="single" w:color="auto" w:sz="12" w:space="0"/>
              <w:left w:val="single" w:color="auto" w:sz="6" w:space="0"/>
              <w:bottom w:val="single" w:color="auto" w:sz="6" w:space="0"/>
              <w:right w:val="single" w:color="auto" w:sz="12" w:space="0"/>
            </w:tcBorders>
            <w:noWrap/>
            <w:vAlign w:val="center"/>
          </w:tcPr>
          <w:p>
            <w:pPr>
              <w:overflowPunct w:val="0"/>
              <w:spacing w:line="360" w:lineRule="exact"/>
              <w:ind w:firstLine="420" w:firstLineChars="200"/>
              <w:rPr>
                <w:rFonts w:ascii="Times New Roman" w:hAnsi="Times New Roman" w:eastAsia="仿宋_GB2312" w:cs="Times New Roman"/>
                <w:szCs w:val="21"/>
              </w:rPr>
            </w:pPr>
            <w:r>
              <w:rPr>
                <w:rFonts w:ascii="Times New Roman" w:hAnsi="Times New Roman" w:eastAsia="仿宋_GB2312" w:cs="Times New Roman"/>
                <w:szCs w:val="21"/>
              </w:rPr>
              <w:t>1</w:t>
            </w:r>
            <w:r>
              <w:rPr>
                <w:rFonts w:hint="eastAsia" w:ascii="Times New Roman" w:hAnsi="Times New Roman" w:eastAsia="仿宋_GB2312" w:cs="Times New Roman"/>
                <w:szCs w:val="21"/>
              </w:rPr>
              <w:t>.</w:t>
            </w:r>
            <w:r>
              <w:rPr>
                <w:rFonts w:ascii="Times New Roman" w:hAnsi="Times New Roman" w:eastAsia="仿宋_GB2312" w:cs="Times New Roman"/>
                <w:szCs w:val="21"/>
              </w:rPr>
              <w:t xml:space="preserve">同意□不同意□核对登记材料中的复印件并签署核对意见； </w:t>
            </w:r>
          </w:p>
          <w:p>
            <w:pPr>
              <w:overflowPunct w:val="0"/>
              <w:spacing w:line="360" w:lineRule="exact"/>
              <w:ind w:firstLine="420" w:firstLineChars="200"/>
              <w:outlineLvl w:val="0"/>
              <w:rPr>
                <w:rFonts w:ascii="Times New Roman" w:hAnsi="Times New Roman" w:eastAsia="仿宋_GB2312" w:cs="Times New Roman"/>
                <w:szCs w:val="21"/>
              </w:rPr>
            </w:pPr>
            <w:r>
              <w:rPr>
                <w:rFonts w:ascii="Times New Roman" w:hAnsi="Times New Roman" w:eastAsia="仿宋_GB2312" w:cs="Times New Roman"/>
                <w:szCs w:val="21"/>
              </w:rPr>
              <w:t>2</w:t>
            </w:r>
            <w:r>
              <w:rPr>
                <w:rFonts w:hint="eastAsia" w:ascii="Times New Roman" w:hAnsi="Times New Roman" w:eastAsia="仿宋_GB2312" w:cs="Times New Roman"/>
                <w:szCs w:val="21"/>
              </w:rPr>
              <w:t>.</w:t>
            </w:r>
            <w:r>
              <w:rPr>
                <w:rFonts w:ascii="Times New Roman" w:hAnsi="Times New Roman" w:eastAsia="仿宋_GB2312" w:cs="Times New Roman"/>
                <w:szCs w:val="21"/>
              </w:rPr>
              <w:t>同意□不同意□修改企业自备文件的错误；</w:t>
            </w:r>
          </w:p>
          <w:p>
            <w:pPr>
              <w:overflowPunct w:val="0"/>
              <w:spacing w:line="360" w:lineRule="exact"/>
              <w:ind w:firstLine="420" w:firstLineChars="200"/>
              <w:rPr>
                <w:rFonts w:ascii="Times New Roman" w:hAnsi="Times New Roman" w:eastAsia="仿宋_GB2312" w:cs="Times New Roman"/>
                <w:szCs w:val="21"/>
              </w:rPr>
            </w:pPr>
            <w:r>
              <w:rPr>
                <w:rFonts w:ascii="Times New Roman" w:hAnsi="Times New Roman" w:eastAsia="仿宋_GB2312" w:cs="Times New Roman"/>
                <w:szCs w:val="21"/>
              </w:rPr>
              <w:t>3</w:t>
            </w:r>
            <w:r>
              <w:rPr>
                <w:rFonts w:hint="eastAsia" w:ascii="Times New Roman" w:hAnsi="Times New Roman" w:eastAsia="仿宋_GB2312" w:cs="Times New Roman"/>
                <w:szCs w:val="21"/>
              </w:rPr>
              <w:t>.</w:t>
            </w:r>
            <w:r>
              <w:rPr>
                <w:rFonts w:ascii="Times New Roman" w:hAnsi="Times New Roman" w:eastAsia="仿宋_GB2312" w:cs="Times New Roman"/>
                <w:szCs w:val="21"/>
              </w:rPr>
              <w:t>同意□不同意□修改有关表格的填写错误；</w:t>
            </w:r>
          </w:p>
          <w:p>
            <w:pPr>
              <w:overflowPunct w:val="0"/>
              <w:autoSpaceDE w:val="0"/>
              <w:autoSpaceDN w:val="0"/>
              <w:adjustRightInd w:val="0"/>
              <w:spacing w:line="360" w:lineRule="exact"/>
              <w:ind w:firstLine="420" w:firstLineChars="200"/>
              <w:rPr>
                <w:rFonts w:ascii="Times New Roman" w:hAnsi="Times New Roman" w:eastAsia="仿宋_GB2312" w:cs="Times New Roman"/>
                <w:b/>
                <w:bCs/>
                <w:szCs w:val="21"/>
              </w:rPr>
            </w:pPr>
            <w:r>
              <w:rPr>
                <w:rFonts w:ascii="Times New Roman" w:hAnsi="Times New Roman" w:eastAsia="仿宋_GB2312" w:cs="Times New Roman"/>
                <w:szCs w:val="21"/>
              </w:rPr>
              <w:t>4</w:t>
            </w:r>
            <w:r>
              <w:rPr>
                <w:rFonts w:hint="eastAsia" w:ascii="Times New Roman" w:hAnsi="Times New Roman" w:eastAsia="仿宋_GB2312" w:cs="Times New Roman"/>
                <w:szCs w:val="21"/>
              </w:rPr>
              <w:t>.</w:t>
            </w:r>
            <w:r>
              <w:rPr>
                <w:rFonts w:ascii="Times New Roman" w:hAnsi="Times New Roman" w:eastAsia="仿宋_GB2312" w:cs="Times New Roman"/>
                <w:szCs w:val="21"/>
              </w:rPr>
              <w:t>同意□不同意□领取营业执照和有关文书。</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9" w:hRule="atLeast"/>
        </w:trPr>
        <w:tc>
          <w:tcPr>
            <w:tcW w:w="1957" w:type="dxa"/>
            <w:tcBorders>
              <w:top w:val="single" w:color="auto" w:sz="6" w:space="0"/>
              <w:left w:val="single" w:color="auto" w:sz="12" w:space="0"/>
              <w:bottom w:val="single" w:color="auto" w:sz="4" w:space="0"/>
              <w:right w:val="single" w:color="auto" w:sz="6" w:space="0"/>
            </w:tcBorders>
            <w:noWrap/>
            <w:vAlign w:val="center"/>
          </w:tcPr>
          <w:p>
            <w:pPr>
              <w:overflowPunct w:val="0"/>
              <w:autoSpaceDE w:val="0"/>
              <w:autoSpaceDN w:val="0"/>
              <w:adjustRightInd w:val="0"/>
              <w:jc w:val="center"/>
              <w:rPr>
                <w:rFonts w:ascii="Times New Roman" w:hAnsi="Times New Roman" w:eastAsia="仿宋_GB2312" w:cs="Times New Roman"/>
                <w:bCs/>
                <w:szCs w:val="21"/>
              </w:rPr>
            </w:pPr>
            <w:r>
              <w:rPr>
                <w:rFonts w:ascii="Times New Roman" w:hAnsi="Times New Roman" w:eastAsia="仿宋_GB2312" w:cs="Times New Roman"/>
                <w:bCs/>
              </w:rPr>
              <w:t>固定电话</w:t>
            </w:r>
          </w:p>
        </w:tc>
        <w:tc>
          <w:tcPr>
            <w:tcW w:w="3270" w:type="dxa"/>
            <w:tcBorders>
              <w:top w:val="single" w:color="auto" w:sz="6" w:space="0"/>
              <w:left w:val="single" w:color="auto" w:sz="6" w:space="0"/>
              <w:bottom w:val="single" w:color="auto" w:sz="4" w:space="0"/>
              <w:right w:val="single" w:color="auto" w:sz="6" w:space="0"/>
            </w:tcBorders>
            <w:noWrap/>
          </w:tcPr>
          <w:p>
            <w:pPr>
              <w:overflowPunct w:val="0"/>
              <w:autoSpaceDE w:val="0"/>
              <w:autoSpaceDN w:val="0"/>
              <w:adjustRightInd w:val="0"/>
              <w:spacing w:line="520" w:lineRule="exact"/>
              <w:jc w:val="center"/>
              <w:rPr>
                <w:rFonts w:ascii="Times New Roman" w:hAnsi="Times New Roman" w:eastAsia="仿宋_GB2312" w:cs="Times New Roman"/>
                <w:bCs/>
                <w:szCs w:val="21"/>
                <w:u w:val="single"/>
              </w:rPr>
            </w:pPr>
          </w:p>
        </w:tc>
        <w:tc>
          <w:tcPr>
            <w:tcW w:w="1500" w:type="dxa"/>
            <w:tcBorders>
              <w:top w:val="single" w:color="auto" w:sz="6" w:space="0"/>
              <w:left w:val="single" w:color="auto" w:sz="6" w:space="0"/>
              <w:bottom w:val="single" w:color="auto" w:sz="4" w:space="0"/>
              <w:right w:val="single" w:color="auto" w:sz="6" w:space="0"/>
            </w:tcBorders>
            <w:noWrap/>
          </w:tcPr>
          <w:p>
            <w:pPr>
              <w:overflowPunct w:val="0"/>
              <w:autoSpaceDE w:val="0"/>
              <w:autoSpaceDN w:val="0"/>
              <w:adjustRightInd w:val="0"/>
              <w:spacing w:line="520" w:lineRule="exact"/>
              <w:jc w:val="center"/>
              <w:rPr>
                <w:rFonts w:ascii="Times New Roman" w:hAnsi="Times New Roman" w:eastAsia="仿宋_GB2312" w:cs="Times New Roman"/>
                <w:szCs w:val="21"/>
              </w:rPr>
            </w:pPr>
            <w:r>
              <w:rPr>
                <w:rFonts w:ascii="Times New Roman" w:hAnsi="Times New Roman" w:eastAsia="仿宋_GB2312" w:cs="Times New Roman"/>
                <w:bCs/>
              </w:rPr>
              <w:t>移动电话</w:t>
            </w:r>
          </w:p>
        </w:tc>
        <w:tc>
          <w:tcPr>
            <w:tcW w:w="3171" w:type="dxa"/>
            <w:tcBorders>
              <w:top w:val="single" w:color="auto" w:sz="6" w:space="0"/>
              <w:left w:val="single" w:color="auto" w:sz="6" w:space="0"/>
              <w:bottom w:val="single" w:color="auto" w:sz="4" w:space="0"/>
              <w:right w:val="single" w:color="auto" w:sz="12" w:space="0"/>
            </w:tcBorders>
            <w:noWrap/>
            <w:vAlign w:val="center"/>
          </w:tcPr>
          <w:p>
            <w:pPr>
              <w:overflowPunct w:val="0"/>
              <w:autoSpaceDE w:val="0"/>
              <w:autoSpaceDN w:val="0"/>
              <w:adjustRightInd w:val="0"/>
              <w:spacing w:line="520" w:lineRule="exact"/>
              <w:ind w:firstLine="105" w:firstLineChars="50"/>
              <w:rPr>
                <w:rFonts w:ascii="Times New Roman" w:hAnsi="Times New Roman" w:eastAsia="仿宋_GB2312" w:cs="Times New Roman"/>
                <w:bCs/>
                <w:szCs w:val="21"/>
                <w:u w:val="singl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04" w:hRule="atLeast"/>
        </w:trPr>
        <w:tc>
          <w:tcPr>
            <w:tcW w:w="9898" w:type="dxa"/>
            <w:gridSpan w:val="4"/>
            <w:tcBorders>
              <w:top w:val="single" w:color="auto" w:sz="4" w:space="0"/>
              <w:left w:val="single" w:color="auto" w:sz="12" w:space="0"/>
              <w:bottom w:val="single" w:color="auto" w:sz="6" w:space="0"/>
              <w:right w:val="single" w:color="auto" w:sz="12" w:space="0"/>
            </w:tcBorders>
            <w:noWrap/>
            <w:vAlign w:val="center"/>
          </w:tcPr>
          <w:p>
            <w:pPr>
              <w:overflowPunct w:val="0"/>
              <w:autoSpaceDE w:val="0"/>
              <w:autoSpaceDN w:val="0"/>
              <w:adjustRightInd w:val="0"/>
              <w:spacing w:line="520" w:lineRule="exact"/>
              <w:ind w:left="-199" w:leftChars="-95" w:firstLine="149" w:firstLineChars="71"/>
              <w:jc w:val="center"/>
              <w:rPr>
                <w:rFonts w:ascii="Times New Roman" w:hAnsi="Times New Roman" w:eastAsia="仿宋_GB2312" w:cs="Times New Roman"/>
                <w:bCs/>
                <w:szCs w:val="21"/>
                <w:u w:val="single"/>
              </w:rPr>
            </w:pPr>
            <w:r>
              <w:rPr>
                <w:rFonts w:ascii="Times New Roman" w:hAnsi="Times New Roman" w:eastAsia="仿宋_GB2312" w:cs="Times New Roman"/>
                <w:szCs w:val="21"/>
              </w:rPr>
              <w:t>（指定代表或者委托代理人身份证件复、影印件粘贴处）</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17" w:hRule="atLeast"/>
        </w:trPr>
        <w:tc>
          <w:tcPr>
            <w:tcW w:w="9898" w:type="dxa"/>
            <w:gridSpan w:val="4"/>
            <w:tcBorders>
              <w:top w:val="single" w:color="auto" w:sz="12" w:space="0"/>
              <w:left w:val="single" w:color="auto" w:sz="12" w:space="0"/>
              <w:bottom w:val="single" w:color="auto" w:sz="12" w:space="0"/>
              <w:right w:val="single" w:color="auto" w:sz="12" w:space="0"/>
            </w:tcBorders>
            <w:noWrap/>
            <w:vAlign w:val="center"/>
          </w:tcPr>
          <w:p>
            <w:pPr>
              <w:overflowPunct w:val="0"/>
              <w:autoSpaceDE w:val="0"/>
              <w:autoSpaceDN w:val="0"/>
              <w:adjustRightInd w:val="0"/>
              <w:rPr>
                <w:rFonts w:ascii="Times New Roman" w:hAnsi="Times New Roman" w:eastAsia="仿宋_GB2312" w:cs="Times New Roman"/>
                <w:bCs/>
                <w:szCs w:val="21"/>
              </w:rPr>
            </w:pPr>
            <w:r>
              <w:rPr>
                <w:rFonts w:ascii="Times New Roman" w:hAnsi="Times New Roman" w:eastAsia="仿宋_GB2312" w:cs="Times New Roman"/>
                <w:bCs/>
                <w:szCs w:val="21"/>
              </w:rPr>
              <w:t>指定代表/委托代理人签字：</w:t>
            </w:r>
          </w:p>
          <w:p>
            <w:pPr>
              <w:overflowPunct w:val="0"/>
              <w:adjustRightInd w:val="0"/>
              <w:snapToGrid w:val="0"/>
              <w:spacing w:line="240" w:lineRule="exact"/>
              <w:jc w:val="center"/>
              <w:rPr>
                <w:rFonts w:ascii="Times New Roman" w:hAnsi="Times New Roman" w:eastAsia="仿宋_GB2312" w:cs="Times New Roman"/>
                <w:lang w:val="zh-CN"/>
              </w:rPr>
            </w:pPr>
            <w:r>
              <w:rPr>
                <w:rFonts w:ascii="Times New Roman" w:hAnsi="Times New Roman" w:eastAsia="仿宋_GB2312" w:cs="Times New Roman"/>
                <w:szCs w:val="21"/>
              </w:rPr>
              <w:t xml:space="preserve">                                                                    年     月     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6" w:hRule="atLeast"/>
        </w:trPr>
        <w:tc>
          <w:tcPr>
            <w:tcW w:w="9898" w:type="dxa"/>
            <w:gridSpan w:val="4"/>
            <w:tcBorders>
              <w:top w:val="single" w:color="auto" w:sz="12" w:space="0"/>
              <w:left w:val="single" w:color="auto" w:sz="12" w:space="0"/>
              <w:bottom w:val="single" w:color="auto" w:sz="12" w:space="0"/>
              <w:right w:val="single" w:color="auto" w:sz="12" w:space="0"/>
            </w:tcBorders>
            <w:noWrap/>
            <w:vAlign w:val="center"/>
          </w:tcPr>
          <w:p>
            <w:pPr>
              <w:overflowPunct w:val="0"/>
              <w:autoSpaceDE w:val="0"/>
              <w:autoSpaceDN w:val="0"/>
              <w:adjustRightInd w:val="0"/>
              <w:snapToGrid w:val="0"/>
              <w:jc w:val="center"/>
              <w:rPr>
                <w:rFonts w:ascii="Times New Roman" w:hAnsi="Times New Roman" w:eastAsia="仿宋_GB2312" w:cs="Times New Roman"/>
                <w:sz w:val="24"/>
              </w:rPr>
            </w:pPr>
            <w:r>
              <w:rPr>
                <w:rFonts w:ascii="Times New Roman" w:hAnsi="Times New Roman" w:eastAsia="仿宋_GB2312" w:cs="Times New Roman"/>
                <w:b/>
                <w:bCs/>
                <w:sz w:val="28"/>
                <w:szCs w:val="21"/>
                <w:lang w:val="zh-CN"/>
              </w:rPr>
              <w:t>□申请人签署（</w:t>
            </w:r>
            <w:r>
              <w:rPr>
                <w:rFonts w:ascii="Times New Roman" w:hAnsi="Times New Roman" w:eastAsia="仿宋_GB2312" w:cs="Times New Roman"/>
                <w:b/>
                <w:bCs/>
                <w:sz w:val="28"/>
                <w:szCs w:val="21"/>
              </w:rPr>
              <w:t>必填项</w:t>
            </w:r>
            <w:r>
              <w:rPr>
                <w:rFonts w:ascii="Times New Roman" w:hAnsi="Times New Roman" w:eastAsia="仿宋_GB2312" w:cs="Times New Roman"/>
                <w:b/>
                <w:bCs/>
                <w:sz w:val="28"/>
                <w:szCs w:val="21"/>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981" w:hRule="atLeast"/>
        </w:trPr>
        <w:tc>
          <w:tcPr>
            <w:tcW w:w="9898" w:type="dxa"/>
            <w:gridSpan w:val="4"/>
            <w:tcBorders>
              <w:top w:val="single" w:color="auto" w:sz="12" w:space="0"/>
              <w:left w:val="single" w:color="auto" w:sz="12" w:space="0"/>
              <w:bottom w:val="single" w:color="auto" w:sz="12" w:space="0"/>
              <w:right w:val="single" w:color="auto" w:sz="12" w:space="0"/>
            </w:tcBorders>
            <w:noWrap/>
            <w:vAlign w:val="center"/>
          </w:tcPr>
          <w:p>
            <w:pPr>
              <w:overflowPunct w:val="0"/>
              <w:spacing w:line="440" w:lineRule="exact"/>
              <w:ind w:firstLine="420" w:firstLineChars="200"/>
              <w:rPr>
                <w:rFonts w:ascii="Times New Roman" w:hAnsi="Times New Roman" w:eastAsia="仿宋_GB2312" w:cs="Times New Roman"/>
                <w:szCs w:val="21"/>
              </w:rPr>
            </w:pPr>
            <w:r>
              <w:rPr>
                <w:rFonts w:ascii="Times New Roman" w:hAnsi="Times New Roman" w:eastAsia="仿宋_GB2312" w:cs="Times New Roman"/>
                <w:b/>
                <w:bCs/>
                <w:szCs w:val="21"/>
              </w:rPr>
              <w:t>本申请人和签字人承诺如下，并承担相应的法律责任</w:t>
            </w:r>
            <w:r>
              <w:rPr>
                <w:rFonts w:ascii="Times New Roman" w:hAnsi="Times New Roman" w:eastAsia="仿宋_GB2312" w:cs="Times New Roman"/>
                <w:szCs w:val="21"/>
              </w:rPr>
              <w:t>：</w:t>
            </w:r>
          </w:p>
          <w:p>
            <w:pPr>
              <w:pStyle w:val="27"/>
              <w:overflowPunct w:val="0"/>
              <w:ind w:firstLine="420" w:firstLineChars="200"/>
              <w:rPr>
                <w:rFonts w:eastAsia="仿宋_GB2312"/>
                <w:lang w:val="zh-CN"/>
              </w:rPr>
            </w:pPr>
            <w:r>
              <w:rPr>
                <w:rFonts w:eastAsia="仿宋_GB2312"/>
                <w:lang w:val="zh-CN"/>
              </w:rPr>
              <w:t>（一）填报的信息及提交的材料真实、准确、有效、完整。</w:t>
            </w:r>
          </w:p>
          <w:p>
            <w:pPr>
              <w:overflowPunct w:val="0"/>
              <w:autoSpaceDE w:val="0"/>
              <w:autoSpaceDN w:val="0"/>
              <w:adjustRightInd w:val="0"/>
              <w:ind w:left="1050" w:leftChars="200" w:hanging="630" w:hangingChars="300"/>
              <w:jc w:val="left"/>
              <w:rPr>
                <w:rFonts w:ascii="Times New Roman" w:hAnsi="Times New Roman" w:eastAsia="仿宋_GB2312" w:cs="Times New Roman"/>
                <w:szCs w:val="21"/>
                <w:lang w:val="zh-CN"/>
              </w:rPr>
            </w:pPr>
            <w:r>
              <w:rPr>
                <w:rFonts w:ascii="Times New Roman" w:hAnsi="Times New Roman" w:eastAsia="仿宋_GB2312" w:cs="Times New Roman"/>
                <w:szCs w:val="21"/>
                <w:lang w:val="zh-CN"/>
              </w:rPr>
              <w:t>（二）使用的名称符合《企业名称登记管理规定》有关要求，不含有损国家、社会公共利益或违背公序良俗及有其他不良影响的内容；</w:t>
            </w:r>
            <w:r>
              <w:rPr>
                <w:rFonts w:ascii="Times New Roman" w:hAnsi="Times New Roman" w:eastAsia="仿宋_GB2312" w:cs="Times New Roman"/>
              </w:rPr>
              <w:t>名称与他人使用的名称近似侵犯他人合法权益的，依法承担法律责任；</w:t>
            </w:r>
            <w:r>
              <w:rPr>
                <w:rFonts w:ascii="Times New Roman" w:hAnsi="Times New Roman" w:eastAsia="仿宋_GB2312" w:cs="Times New Roman"/>
                <w:szCs w:val="21"/>
                <w:lang w:val="zh-CN"/>
              </w:rPr>
              <w:t>如使用的名称被登记机关认定为不适宜名称，将主动配合登记机关进行纠正。</w:t>
            </w:r>
          </w:p>
          <w:p>
            <w:pPr>
              <w:overflowPunct w:val="0"/>
              <w:spacing w:line="300" w:lineRule="exact"/>
              <w:ind w:left="15" w:firstLine="420" w:firstLineChars="200"/>
              <w:rPr>
                <w:rFonts w:ascii="Times New Roman" w:hAnsi="Times New Roman" w:eastAsia="仿宋_GB2312" w:cs="Times New Roman"/>
                <w:szCs w:val="21"/>
              </w:rPr>
            </w:pPr>
            <w:r>
              <w:rPr>
                <w:rFonts w:ascii="Times New Roman" w:hAnsi="Times New Roman" w:eastAsia="仿宋_GB2312" w:cs="Times New Roman"/>
                <w:szCs w:val="21"/>
                <w:lang w:val="zh-CN"/>
              </w:rPr>
              <w:t>（三）</w:t>
            </w:r>
            <w:r>
              <w:rPr>
                <w:rFonts w:ascii="Times New Roman" w:hAnsi="Times New Roman" w:eastAsia="仿宋_GB2312" w:cs="Times New Roman"/>
                <w:szCs w:val="21"/>
              </w:rPr>
              <w:t>已依法取得住所（经营场所）使用权，申请登记的住所（经营场所）信息与实际一致。</w:t>
            </w:r>
          </w:p>
          <w:p>
            <w:pPr>
              <w:overflowPunct w:val="0"/>
              <w:spacing w:line="300" w:lineRule="exact"/>
              <w:ind w:left="1050" w:leftChars="200" w:hanging="630" w:hangingChars="300"/>
              <w:rPr>
                <w:rFonts w:ascii="Times New Roman" w:hAnsi="Times New Roman" w:eastAsia="仿宋_GB2312" w:cs="Times New Roman"/>
                <w:szCs w:val="21"/>
                <w:lang w:val="zh-CN"/>
              </w:rPr>
            </w:pPr>
            <w:r>
              <w:rPr>
                <w:rFonts w:ascii="Times New Roman" w:hAnsi="Times New Roman" w:eastAsia="仿宋_GB2312" w:cs="Times New Roman"/>
                <w:szCs w:val="21"/>
                <w:lang w:val="zh-CN"/>
              </w:rPr>
              <w:t>（四）经营范围涉及</w:t>
            </w:r>
            <w:r>
              <w:rPr>
                <w:rFonts w:ascii="Times New Roman" w:hAnsi="Times New Roman" w:eastAsia="仿宋_GB2312" w:cs="Times New Roman"/>
                <w:szCs w:val="21"/>
              </w:rPr>
              <w:t>法律、行政法规、国务院决定规定、地方行政法规和地方规章规定，</w:t>
            </w:r>
            <w:r>
              <w:rPr>
                <w:rFonts w:ascii="Times New Roman" w:hAnsi="Times New Roman" w:eastAsia="仿宋_GB2312" w:cs="Times New Roman"/>
                <w:szCs w:val="21"/>
                <w:lang w:val="zh-CN"/>
              </w:rPr>
              <w:t>需要办理许可的，在取得相关部门批准前，不从事相关经营活动。</w:t>
            </w:r>
          </w:p>
          <w:p>
            <w:pPr>
              <w:overflowPunct w:val="0"/>
              <w:adjustRightInd w:val="0"/>
              <w:snapToGrid w:val="0"/>
              <w:rPr>
                <w:rFonts w:ascii="Times New Roman" w:hAnsi="Times New Roman" w:eastAsia="仿宋_GB2312" w:cs="Times New Roman"/>
                <w:szCs w:val="21"/>
              </w:rPr>
            </w:pPr>
          </w:p>
          <w:p>
            <w:pPr>
              <w:overflowPunct w:val="0"/>
              <w:adjustRightInd w:val="0"/>
              <w:snapToGrid w:val="0"/>
              <w:ind w:firstLine="420" w:firstLineChars="200"/>
              <w:rPr>
                <w:rFonts w:ascii="Times New Roman" w:hAnsi="Times New Roman" w:eastAsia="仿宋_GB2312" w:cs="Times New Roman"/>
                <w:szCs w:val="21"/>
              </w:rPr>
            </w:pPr>
            <w:r>
              <w:rPr>
                <w:rFonts w:ascii="Times New Roman" w:hAnsi="Times New Roman" w:eastAsia="仿宋_GB2312" w:cs="Times New Roman"/>
                <w:szCs w:val="21"/>
              </w:rPr>
              <w:t xml:space="preserve">投资人签字：  </w:t>
            </w:r>
          </w:p>
          <w:p>
            <w:pPr>
              <w:overflowPunct w:val="0"/>
              <w:adjustRightInd w:val="0"/>
              <w:snapToGrid w:val="0"/>
              <w:rPr>
                <w:rFonts w:ascii="Times New Roman" w:hAnsi="Times New Roman" w:eastAsia="仿宋_GB2312" w:cs="Times New Roman"/>
                <w:szCs w:val="21"/>
              </w:rPr>
            </w:pPr>
            <w:r>
              <w:rPr>
                <w:rFonts w:ascii="Times New Roman" w:hAnsi="Times New Roman" w:eastAsia="仿宋_GB2312" w:cs="Times New Roman"/>
                <w:szCs w:val="21"/>
              </w:rPr>
              <w:t xml:space="preserve">                                                             </w:t>
            </w:r>
          </w:p>
          <w:p>
            <w:pPr>
              <w:overflowPunct w:val="0"/>
              <w:adjustRightInd w:val="0"/>
              <w:snapToGrid w:val="0"/>
              <w:jc w:val="center"/>
              <w:rPr>
                <w:rFonts w:ascii="Times New Roman" w:hAnsi="Times New Roman" w:eastAsia="仿宋_GB2312" w:cs="Times New Roman"/>
                <w:szCs w:val="21"/>
              </w:rPr>
            </w:pPr>
            <w:r>
              <w:rPr>
                <w:rFonts w:ascii="Times New Roman" w:hAnsi="Times New Roman" w:eastAsia="仿宋_GB2312" w:cs="Times New Roman"/>
                <w:szCs w:val="21"/>
              </w:rPr>
              <w:t xml:space="preserve">                                          企业盖章</w:t>
            </w:r>
          </w:p>
          <w:p>
            <w:pPr>
              <w:overflowPunct w:val="0"/>
              <w:adjustRightInd w:val="0"/>
              <w:snapToGrid w:val="0"/>
              <w:spacing w:line="400" w:lineRule="exact"/>
              <w:rPr>
                <w:rFonts w:ascii="Times New Roman" w:hAnsi="Times New Roman" w:eastAsia="仿宋_GB2312" w:cs="Times New Roman"/>
                <w:sz w:val="24"/>
              </w:rPr>
            </w:pPr>
            <w:r>
              <w:rPr>
                <w:rFonts w:ascii="Times New Roman" w:hAnsi="Times New Roman" w:eastAsia="仿宋_GB2312" w:cs="Times New Roman"/>
                <w:szCs w:val="21"/>
              </w:rPr>
              <w:t xml:space="preserve">                                                            年     月     日</w:t>
            </w:r>
          </w:p>
        </w:tc>
      </w:tr>
    </w:tbl>
    <w:p>
      <w:pPr>
        <w:pStyle w:val="25"/>
        <w:overflowPunct w:val="0"/>
        <w:spacing w:line="340" w:lineRule="exact"/>
        <w:rPr>
          <w:rFonts w:eastAsia="仿宋_GB2312"/>
          <w:sz w:val="28"/>
          <w:szCs w:val="28"/>
        </w:rPr>
      </w:pPr>
      <w:r>
        <w:rPr>
          <w:rFonts w:eastAsia="仿宋_GB2312"/>
          <w:szCs w:val="21"/>
          <w:lang w:val="zh-CN"/>
        </w:rPr>
        <w:t>注：投资人发生变更时由新投资人签字。</w:t>
      </w:r>
    </w:p>
    <w:p>
      <w:pPr>
        <w:pStyle w:val="3"/>
        <w:overflowPunct w:val="0"/>
        <w:spacing w:before="0" w:beforeAutospacing="0" w:after="0" w:afterAutospacing="0" w:line="600" w:lineRule="exact"/>
        <w:rPr>
          <w:rFonts w:ascii="Times New Roman" w:hAnsi="Times New Roman" w:eastAsia="黑体" w:cs="Times New Roman"/>
          <w:b w:val="0"/>
          <w:bCs/>
          <w:kern w:val="2"/>
          <w:sz w:val="32"/>
          <w:szCs w:val="32"/>
        </w:rPr>
      </w:pPr>
      <w:r>
        <w:rPr>
          <w:rFonts w:ascii="Times New Roman" w:hAnsi="Times New Roman" w:eastAsia="黑体" w:cs="Times New Roman"/>
          <w:b w:val="0"/>
          <w:bCs/>
          <w:kern w:val="2"/>
          <w:sz w:val="32"/>
          <w:szCs w:val="32"/>
        </w:rPr>
        <w:t>附件3-6</w:t>
      </w:r>
    </w:p>
    <w:p>
      <w:pPr>
        <w:overflowPunct w:val="0"/>
      </w:pPr>
    </w:p>
    <w:p>
      <w:pPr>
        <w:pStyle w:val="25"/>
        <w:overflowPunct w:val="0"/>
        <w:spacing w:line="600" w:lineRule="exact"/>
        <w:jc w:val="center"/>
        <w:outlineLvl w:val="2"/>
        <w:rPr>
          <w:rFonts w:ascii="方正小标宋简体" w:hAnsi="方正小标宋简体" w:eastAsia="方正小标宋简体" w:cs="方正小标宋简体"/>
          <w:bCs/>
          <w:sz w:val="44"/>
          <w:szCs w:val="44"/>
        </w:rPr>
      </w:pPr>
      <w:r>
        <w:rPr>
          <w:rFonts w:ascii="方正小标宋简体" w:hAnsi="方正小标宋简体" w:eastAsia="方正小标宋简体" w:cs="方正小标宋简体"/>
          <w:bCs/>
          <w:sz w:val="44"/>
          <w:szCs w:val="44"/>
        </w:rPr>
        <w:t>分支机构登记（备案）申请书</w:t>
      </w:r>
    </w:p>
    <w:p>
      <w:pPr>
        <w:pStyle w:val="11"/>
        <w:overflowPunct w:val="0"/>
        <w:spacing w:after="0" w:line="450" w:lineRule="exact"/>
        <w:ind w:left="0" w:leftChars="0" w:right="96" w:rightChars="46"/>
        <w:jc w:val="center"/>
        <w:rPr>
          <w:rFonts w:ascii="Times New Roman" w:hAnsi="Times New Roman" w:eastAsia="仿宋_GB2312" w:cs="Times New Roman"/>
          <w:b/>
          <w:sz w:val="36"/>
          <w:szCs w:val="36"/>
        </w:rPr>
      </w:pPr>
    </w:p>
    <w:tbl>
      <w:tblPr>
        <w:tblStyle w:val="17"/>
        <w:tblpPr w:leftFromText="180" w:rightFromText="180" w:vertAnchor="text" w:tblpXSpec="center" w:tblpY="1"/>
        <w:tblOverlap w:val="never"/>
        <w:tblW w:w="10085"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86"/>
        <w:gridCol w:w="360"/>
        <w:gridCol w:w="451"/>
        <w:gridCol w:w="358"/>
        <w:gridCol w:w="1266"/>
        <w:gridCol w:w="1106"/>
        <w:gridCol w:w="62"/>
        <w:gridCol w:w="551"/>
        <w:gridCol w:w="227"/>
        <w:gridCol w:w="622"/>
        <w:gridCol w:w="207"/>
        <w:gridCol w:w="491"/>
        <w:gridCol w:w="433"/>
        <w:gridCol w:w="246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0085" w:type="dxa"/>
            <w:gridSpan w:val="14"/>
            <w:tcBorders>
              <w:top w:val="single" w:color="auto" w:sz="12" w:space="0"/>
              <w:bottom w:val="single" w:color="auto" w:sz="4" w:space="0"/>
            </w:tcBorders>
            <w:noWrap/>
            <w:vAlign w:val="center"/>
          </w:tcPr>
          <w:p>
            <w:pPr>
              <w:overflowPunct w:val="0"/>
              <w:autoSpaceDE w:val="0"/>
              <w:autoSpaceDN w:val="0"/>
              <w:adjustRightInd w:val="0"/>
              <w:snapToGrid w:val="0"/>
              <w:spacing w:line="400" w:lineRule="exact"/>
              <w:jc w:val="center"/>
              <w:rPr>
                <w:rFonts w:ascii="Times New Roman" w:hAnsi="Times New Roman" w:eastAsia="仿宋_GB2312" w:cs="Times New Roman"/>
                <w:sz w:val="28"/>
                <w:szCs w:val="28"/>
              </w:rPr>
            </w:pPr>
            <w:r>
              <w:rPr>
                <w:rFonts w:ascii="Times New Roman" w:hAnsi="Times New Roman" w:eastAsia="仿宋_GB2312" w:cs="Times New Roman"/>
                <w:b/>
                <w:bCs/>
                <w:sz w:val="28"/>
                <w:szCs w:val="28"/>
                <w:lang w:val="zh-CN"/>
              </w:rPr>
              <w:t>□</w:t>
            </w:r>
            <w:r>
              <w:rPr>
                <w:rFonts w:ascii="Times New Roman" w:hAnsi="Times New Roman" w:eastAsia="仿宋_GB2312" w:cs="Times New Roman"/>
                <w:b/>
                <w:sz w:val="28"/>
                <w:szCs w:val="28"/>
                <w:lang w:val="zh-CN"/>
              </w:rPr>
              <w:t>基本信息（必填项</w:t>
            </w:r>
            <w:r>
              <w:rPr>
                <w:rFonts w:ascii="Times New Roman" w:hAnsi="Times New Roman" w:eastAsia="仿宋_GB2312" w:cs="Times New Roman"/>
                <w:sz w:val="28"/>
                <w:szCs w:val="28"/>
                <w:lang w:val="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9" w:hRule="atLeast"/>
        </w:trPr>
        <w:tc>
          <w:tcPr>
            <w:tcW w:w="1486" w:type="dxa"/>
            <w:tcBorders>
              <w:right w:val="single" w:color="auto" w:sz="4" w:space="0"/>
            </w:tcBorders>
            <w:noWrap/>
            <w:vAlign w:val="center"/>
          </w:tcPr>
          <w:p>
            <w:pPr>
              <w:overflowPunct w:val="0"/>
              <w:autoSpaceDE w:val="0"/>
              <w:autoSpaceDN w:val="0"/>
              <w:adjustRightInd w:val="0"/>
              <w:jc w:val="center"/>
              <w:rPr>
                <w:rFonts w:ascii="Times New Roman" w:hAnsi="Times New Roman" w:eastAsia="仿宋_GB2312" w:cs="Times New Roman"/>
                <w:szCs w:val="21"/>
              </w:rPr>
            </w:pPr>
            <w:r>
              <w:rPr>
                <w:rFonts w:ascii="Times New Roman" w:hAnsi="Times New Roman" w:eastAsia="仿宋_GB2312" w:cs="Times New Roman"/>
                <w:bCs/>
                <w:szCs w:val="21"/>
                <w:lang w:val="zh-CN"/>
              </w:rPr>
              <w:t>名称</w:t>
            </w:r>
          </w:p>
        </w:tc>
        <w:tc>
          <w:tcPr>
            <w:tcW w:w="2435" w:type="dxa"/>
            <w:gridSpan w:val="4"/>
            <w:tcBorders>
              <w:left w:val="single" w:color="auto" w:sz="4" w:space="0"/>
              <w:right w:val="single" w:color="auto" w:sz="4" w:space="0"/>
            </w:tcBorders>
            <w:noWrap/>
            <w:vAlign w:val="center"/>
          </w:tcPr>
          <w:p>
            <w:pPr>
              <w:overflowPunct w:val="0"/>
              <w:autoSpaceDE w:val="0"/>
              <w:autoSpaceDN w:val="0"/>
              <w:adjustRightInd w:val="0"/>
              <w:jc w:val="center"/>
              <w:rPr>
                <w:rFonts w:ascii="Times New Roman" w:hAnsi="Times New Roman" w:eastAsia="仿宋_GB2312" w:cs="Times New Roman"/>
                <w:szCs w:val="21"/>
              </w:rPr>
            </w:pPr>
          </w:p>
        </w:tc>
        <w:tc>
          <w:tcPr>
            <w:tcW w:w="2775" w:type="dxa"/>
            <w:gridSpan w:val="6"/>
            <w:tcBorders>
              <w:left w:val="single" w:color="auto" w:sz="4" w:space="0"/>
              <w:right w:val="single" w:color="auto" w:sz="4" w:space="0"/>
            </w:tcBorders>
            <w:noWrap/>
            <w:vAlign w:val="center"/>
          </w:tcPr>
          <w:p>
            <w:pPr>
              <w:overflowPunct w:val="0"/>
              <w:autoSpaceDE w:val="0"/>
              <w:autoSpaceDN w:val="0"/>
              <w:adjustRightInd w:val="0"/>
              <w:spacing w:line="240" w:lineRule="exact"/>
              <w:jc w:val="center"/>
              <w:rPr>
                <w:rFonts w:ascii="Times New Roman" w:hAnsi="Times New Roman" w:eastAsia="仿宋_GB2312" w:cs="Times New Roman"/>
                <w:bCs/>
                <w:szCs w:val="21"/>
              </w:rPr>
            </w:pPr>
            <w:r>
              <w:rPr>
                <w:rFonts w:ascii="Times New Roman" w:hAnsi="Times New Roman" w:eastAsia="仿宋_GB2312" w:cs="Times New Roman"/>
                <w:bCs/>
                <w:szCs w:val="21"/>
              </w:rPr>
              <w:t>统一社会信用代码</w:t>
            </w:r>
          </w:p>
          <w:p>
            <w:pPr>
              <w:overflowPunct w:val="0"/>
              <w:autoSpaceDE w:val="0"/>
              <w:autoSpaceDN w:val="0"/>
              <w:adjustRightInd w:val="0"/>
              <w:spacing w:line="240" w:lineRule="exact"/>
              <w:jc w:val="center"/>
              <w:rPr>
                <w:rFonts w:ascii="Times New Roman" w:hAnsi="Times New Roman" w:eastAsia="仿宋_GB2312" w:cs="Times New Roman"/>
                <w:szCs w:val="21"/>
              </w:rPr>
            </w:pPr>
            <w:r>
              <w:rPr>
                <w:rFonts w:ascii="Times New Roman" w:hAnsi="Times New Roman" w:eastAsia="仿宋_GB2312" w:cs="Times New Roman"/>
                <w:bCs/>
                <w:sz w:val="15"/>
                <w:szCs w:val="15"/>
              </w:rPr>
              <w:t>（设立登记无需填写）</w:t>
            </w:r>
          </w:p>
        </w:tc>
        <w:tc>
          <w:tcPr>
            <w:tcW w:w="3389" w:type="dxa"/>
            <w:gridSpan w:val="3"/>
            <w:tcBorders>
              <w:left w:val="single" w:color="auto" w:sz="4" w:space="0"/>
            </w:tcBorders>
            <w:noWrap/>
            <w:vAlign w:val="center"/>
          </w:tcPr>
          <w:p>
            <w:pPr>
              <w:overflowPunct w:val="0"/>
              <w:autoSpaceDE w:val="0"/>
              <w:autoSpaceDN w:val="0"/>
              <w:adjustRightInd w:val="0"/>
              <w:jc w:val="left"/>
              <w:rPr>
                <w:rFonts w:ascii="Times New Roman" w:hAnsi="Times New Roman" w:eastAsia="仿宋_GB2312"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06" w:hRule="atLeast"/>
        </w:trPr>
        <w:tc>
          <w:tcPr>
            <w:tcW w:w="1486" w:type="dxa"/>
            <w:tcBorders>
              <w:bottom w:val="single" w:color="auto" w:sz="4" w:space="0"/>
            </w:tcBorders>
            <w:noWrap/>
            <w:vAlign w:val="center"/>
          </w:tcPr>
          <w:p>
            <w:pPr>
              <w:overflowPunct w:val="0"/>
              <w:autoSpaceDE w:val="0"/>
              <w:autoSpaceDN w:val="0"/>
              <w:adjustRightInd w:val="0"/>
              <w:jc w:val="center"/>
              <w:rPr>
                <w:rFonts w:ascii="Times New Roman" w:hAnsi="Times New Roman" w:eastAsia="仿宋_GB2312" w:cs="Times New Roman"/>
                <w:szCs w:val="21"/>
                <w:lang w:val="zh-CN"/>
              </w:rPr>
            </w:pPr>
            <w:r>
              <w:rPr>
                <w:rFonts w:ascii="Times New Roman" w:hAnsi="Times New Roman" w:eastAsia="仿宋_GB2312" w:cs="Times New Roman"/>
                <w:szCs w:val="21"/>
              </w:rPr>
              <w:t>经营场所</w:t>
            </w:r>
          </w:p>
        </w:tc>
        <w:tc>
          <w:tcPr>
            <w:tcW w:w="8599" w:type="dxa"/>
            <w:gridSpan w:val="13"/>
            <w:tcBorders>
              <w:bottom w:val="single" w:color="auto" w:sz="4" w:space="0"/>
            </w:tcBorders>
            <w:noWrap/>
            <w:vAlign w:val="bottom"/>
          </w:tcPr>
          <w:p>
            <w:pPr>
              <w:overflowPunct w:val="0"/>
              <w:autoSpaceDE w:val="0"/>
              <w:autoSpaceDN w:val="0"/>
              <w:adjustRightInd w:val="0"/>
              <w:spacing w:after="156" w:afterLines="50" w:line="340" w:lineRule="exact"/>
              <w:rPr>
                <w:rFonts w:ascii="Times New Roman" w:hAnsi="Times New Roman" w:eastAsia="仿宋_GB2312" w:cs="Times New Roman"/>
                <w:szCs w:val="21"/>
                <w:u w:val="single"/>
              </w:rPr>
            </w:pPr>
            <w:r>
              <w:rPr>
                <w:rFonts w:ascii="Times New Roman" w:hAnsi="Times New Roman" w:eastAsia="仿宋_GB2312" w:cs="Times New Roman"/>
                <w:bCs/>
                <w:szCs w:val="21"/>
                <w:u w:val="single"/>
              </w:rPr>
              <w:t xml:space="preserve">         </w:t>
            </w:r>
            <w:r>
              <w:rPr>
                <w:rFonts w:ascii="Times New Roman" w:hAnsi="Times New Roman" w:eastAsia="仿宋_GB2312" w:cs="Times New Roman"/>
                <w:bCs/>
                <w:szCs w:val="21"/>
              </w:rPr>
              <w:t>省（市/自治区）</w:t>
            </w:r>
            <w:r>
              <w:rPr>
                <w:rFonts w:ascii="Times New Roman" w:hAnsi="Times New Roman" w:eastAsia="仿宋_GB2312" w:cs="Times New Roman"/>
                <w:bCs/>
                <w:szCs w:val="21"/>
                <w:u w:val="single"/>
              </w:rPr>
              <w:t xml:space="preserve">         </w:t>
            </w:r>
            <w:r>
              <w:rPr>
                <w:rFonts w:ascii="Times New Roman" w:hAnsi="Times New Roman" w:eastAsia="仿宋_GB2312" w:cs="Times New Roman"/>
                <w:bCs/>
                <w:szCs w:val="21"/>
              </w:rPr>
              <w:t>市（</w:t>
            </w:r>
            <w:r>
              <w:rPr>
                <w:rFonts w:ascii="Times New Roman" w:hAnsi="Times New Roman" w:eastAsia="仿宋_GB2312" w:cs="Times New Roman"/>
                <w:szCs w:val="21"/>
              </w:rPr>
              <w:t>地区</w:t>
            </w:r>
            <w:r>
              <w:rPr>
                <w:rFonts w:ascii="Times New Roman" w:hAnsi="Times New Roman" w:eastAsia="仿宋_GB2312" w:cs="Times New Roman"/>
                <w:bCs/>
                <w:szCs w:val="21"/>
              </w:rPr>
              <w:t>/</w:t>
            </w:r>
            <w:r>
              <w:rPr>
                <w:rFonts w:ascii="Times New Roman" w:hAnsi="Times New Roman" w:eastAsia="仿宋_GB2312" w:cs="Times New Roman"/>
                <w:szCs w:val="21"/>
              </w:rPr>
              <w:t>盟</w:t>
            </w:r>
            <w:r>
              <w:rPr>
                <w:rFonts w:ascii="Times New Roman" w:hAnsi="Times New Roman" w:eastAsia="仿宋_GB2312" w:cs="Times New Roman"/>
                <w:bCs/>
                <w:szCs w:val="21"/>
              </w:rPr>
              <w:t>/</w:t>
            </w:r>
            <w:r>
              <w:rPr>
                <w:rFonts w:ascii="Times New Roman" w:hAnsi="Times New Roman" w:eastAsia="仿宋_GB2312" w:cs="Times New Roman"/>
                <w:szCs w:val="21"/>
              </w:rPr>
              <w:t>自治州）</w:t>
            </w:r>
            <w:r>
              <w:rPr>
                <w:rFonts w:ascii="Times New Roman" w:hAnsi="Times New Roman" w:eastAsia="仿宋_GB2312" w:cs="Times New Roman"/>
                <w:bCs/>
                <w:szCs w:val="21"/>
                <w:u w:val="single"/>
              </w:rPr>
              <w:t xml:space="preserve">         </w:t>
            </w:r>
            <w:r>
              <w:rPr>
                <w:rFonts w:ascii="Times New Roman" w:hAnsi="Times New Roman" w:eastAsia="仿宋_GB2312" w:cs="Times New Roman"/>
                <w:bCs/>
                <w:szCs w:val="21"/>
              </w:rPr>
              <w:t>县（</w:t>
            </w:r>
            <w:r>
              <w:rPr>
                <w:rFonts w:ascii="Times New Roman" w:hAnsi="Times New Roman" w:eastAsia="仿宋_GB2312" w:cs="Times New Roman"/>
                <w:szCs w:val="21"/>
              </w:rPr>
              <w:t>自治县</w:t>
            </w:r>
            <w:r>
              <w:rPr>
                <w:rFonts w:ascii="Times New Roman" w:hAnsi="Times New Roman" w:eastAsia="仿宋_GB2312" w:cs="Times New Roman"/>
                <w:bCs/>
                <w:szCs w:val="21"/>
              </w:rPr>
              <w:t>/</w:t>
            </w:r>
            <w:r>
              <w:rPr>
                <w:rFonts w:ascii="Times New Roman" w:hAnsi="Times New Roman" w:eastAsia="仿宋_GB2312" w:cs="Times New Roman"/>
                <w:szCs w:val="21"/>
              </w:rPr>
              <w:t>旗</w:t>
            </w:r>
            <w:r>
              <w:rPr>
                <w:rFonts w:ascii="Times New Roman" w:hAnsi="Times New Roman" w:eastAsia="仿宋_GB2312" w:cs="Times New Roman"/>
                <w:bCs/>
                <w:szCs w:val="21"/>
              </w:rPr>
              <w:t>/</w:t>
            </w:r>
            <w:r>
              <w:rPr>
                <w:rFonts w:ascii="Times New Roman" w:hAnsi="Times New Roman" w:eastAsia="仿宋_GB2312" w:cs="Times New Roman"/>
                <w:szCs w:val="21"/>
              </w:rPr>
              <w:t>自治旗</w:t>
            </w:r>
            <w:r>
              <w:rPr>
                <w:rFonts w:ascii="Times New Roman" w:hAnsi="Times New Roman" w:eastAsia="仿宋_GB2312" w:cs="Times New Roman"/>
                <w:bCs/>
                <w:szCs w:val="21"/>
              </w:rPr>
              <w:t>/</w:t>
            </w:r>
            <w:r>
              <w:fldChar w:fldCharType="begin"/>
            </w:r>
            <w:r>
              <w:instrText xml:space="preserve"> HYPERLINK "http://baike.baidu.com/view/175012.htm" </w:instrText>
            </w:r>
            <w:r>
              <w:fldChar w:fldCharType="separate"/>
            </w:r>
            <w:r>
              <w:rPr>
                <w:rFonts w:ascii="Times New Roman" w:hAnsi="Times New Roman" w:eastAsia="仿宋_GB2312" w:cs="Times New Roman"/>
                <w:bCs/>
                <w:szCs w:val="21"/>
              </w:rPr>
              <w:t>市</w:t>
            </w:r>
            <w:r>
              <w:rPr>
                <w:rFonts w:ascii="Times New Roman" w:hAnsi="Times New Roman" w:eastAsia="仿宋_GB2312" w:cs="Times New Roman"/>
                <w:bCs/>
                <w:szCs w:val="21"/>
              </w:rPr>
              <w:fldChar w:fldCharType="end"/>
            </w:r>
            <w:r>
              <w:rPr>
                <w:rFonts w:ascii="Times New Roman" w:hAnsi="Times New Roman" w:eastAsia="仿宋_GB2312" w:cs="Times New Roman"/>
                <w:bCs/>
                <w:szCs w:val="21"/>
              </w:rPr>
              <w:t>/</w:t>
            </w:r>
            <w:r>
              <w:fldChar w:fldCharType="begin"/>
            </w:r>
            <w:r>
              <w:instrText xml:space="preserve"> HYPERLINK "http://baike.baidu.com/view/267478.htm" </w:instrText>
            </w:r>
            <w:r>
              <w:fldChar w:fldCharType="separate"/>
            </w:r>
            <w:r>
              <w:rPr>
                <w:rFonts w:ascii="Times New Roman" w:hAnsi="Times New Roman" w:eastAsia="仿宋_GB2312" w:cs="Times New Roman"/>
                <w:bCs/>
                <w:szCs w:val="21"/>
              </w:rPr>
              <w:t>区</w:t>
            </w:r>
            <w:r>
              <w:rPr>
                <w:rFonts w:ascii="Times New Roman" w:hAnsi="Times New Roman" w:eastAsia="仿宋_GB2312" w:cs="Times New Roman"/>
                <w:bCs/>
                <w:szCs w:val="21"/>
              </w:rPr>
              <w:fldChar w:fldCharType="end"/>
            </w:r>
            <w:r>
              <w:rPr>
                <w:rFonts w:ascii="Times New Roman" w:hAnsi="Times New Roman" w:eastAsia="仿宋_GB2312" w:cs="Times New Roman"/>
                <w:bCs/>
                <w:szCs w:val="21"/>
              </w:rPr>
              <w:t>）</w:t>
            </w:r>
            <w:r>
              <w:rPr>
                <w:rFonts w:ascii="Times New Roman" w:hAnsi="Times New Roman" w:eastAsia="仿宋_GB2312" w:cs="Times New Roman"/>
                <w:bCs/>
                <w:szCs w:val="21"/>
                <w:u w:val="single"/>
              </w:rPr>
              <w:t xml:space="preserve">         </w:t>
            </w:r>
            <w:r>
              <w:rPr>
                <w:rFonts w:ascii="Times New Roman" w:hAnsi="Times New Roman" w:eastAsia="仿宋_GB2312" w:cs="Times New Roman"/>
                <w:bCs/>
                <w:szCs w:val="21"/>
              </w:rPr>
              <w:t>乡（民族乡/镇/街道）</w:t>
            </w:r>
            <w:r>
              <w:rPr>
                <w:rFonts w:ascii="Times New Roman" w:hAnsi="Times New Roman" w:eastAsia="仿宋_GB2312" w:cs="Times New Roman"/>
                <w:bCs/>
                <w:szCs w:val="21"/>
                <w:u w:val="single"/>
              </w:rPr>
              <w:t xml:space="preserve">             </w:t>
            </w:r>
            <w:r>
              <w:rPr>
                <w:rFonts w:ascii="Times New Roman" w:hAnsi="Times New Roman" w:eastAsia="仿宋_GB2312" w:cs="Times New Roman"/>
                <w:bCs/>
                <w:szCs w:val="21"/>
              </w:rPr>
              <w:t>村（路/社区）</w:t>
            </w:r>
            <w:r>
              <w:rPr>
                <w:rFonts w:ascii="Times New Roman" w:hAnsi="Times New Roman" w:eastAsia="仿宋_GB2312" w:cs="Times New Roman"/>
                <w:bCs/>
                <w:szCs w:val="21"/>
                <w:u w:val="single"/>
              </w:rPr>
              <w:t xml:space="preserve">         </w:t>
            </w:r>
            <w:r>
              <w:rPr>
                <w:rFonts w:ascii="Times New Roman" w:hAnsi="Times New Roman" w:eastAsia="仿宋_GB2312" w:cs="Times New Roman"/>
                <w:bCs/>
                <w:szCs w:val="21"/>
              </w:rPr>
              <w:t>号</w:t>
            </w:r>
            <w:r>
              <w:rPr>
                <w:rFonts w:ascii="Times New Roman" w:hAnsi="Times New Roman" w:eastAsia="仿宋_GB2312" w:cs="Times New Roman"/>
                <w:bCs/>
                <w:szCs w:val="21"/>
                <w:u w:val="single"/>
              </w:rPr>
              <w:t>_________________________________________________________________________</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9" w:hRule="atLeast"/>
        </w:trPr>
        <w:tc>
          <w:tcPr>
            <w:tcW w:w="1486" w:type="dxa"/>
            <w:tcBorders>
              <w:top w:val="single" w:color="auto" w:sz="4" w:space="0"/>
            </w:tcBorders>
            <w:noWrap/>
            <w:vAlign w:val="center"/>
          </w:tcPr>
          <w:p>
            <w:pPr>
              <w:overflowPunct w:val="0"/>
              <w:autoSpaceDE w:val="0"/>
              <w:autoSpaceDN w:val="0"/>
              <w:adjustRightInd w:val="0"/>
              <w:jc w:val="center"/>
              <w:rPr>
                <w:rFonts w:ascii="Times New Roman" w:hAnsi="Times New Roman" w:eastAsia="仿宋_GB2312" w:cs="Times New Roman"/>
                <w:szCs w:val="21"/>
              </w:rPr>
            </w:pPr>
            <w:r>
              <w:rPr>
                <w:rFonts w:ascii="Times New Roman" w:hAnsi="Times New Roman" w:eastAsia="仿宋_GB2312" w:cs="Times New Roman"/>
                <w:szCs w:val="21"/>
              </w:rPr>
              <w:t>联系电话</w:t>
            </w:r>
          </w:p>
        </w:tc>
        <w:tc>
          <w:tcPr>
            <w:tcW w:w="4154" w:type="dxa"/>
            <w:gridSpan w:val="7"/>
            <w:tcBorders>
              <w:top w:val="single" w:color="auto" w:sz="4" w:space="0"/>
            </w:tcBorders>
            <w:noWrap/>
            <w:vAlign w:val="center"/>
          </w:tcPr>
          <w:p>
            <w:pPr>
              <w:overflowPunct w:val="0"/>
              <w:autoSpaceDE w:val="0"/>
              <w:autoSpaceDN w:val="0"/>
              <w:adjustRightInd w:val="0"/>
              <w:rPr>
                <w:rFonts w:ascii="Times New Roman" w:hAnsi="Times New Roman" w:eastAsia="仿宋_GB2312" w:cs="Times New Roman"/>
                <w:szCs w:val="21"/>
                <w:u w:val="single"/>
              </w:rPr>
            </w:pPr>
          </w:p>
        </w:tc>
        <w:tc>
          <w:tcPr>
            <w:tcW w:w="1980" w:type="dxa"/>
            <w:gridSpan w:val="5"/>
            <w:tcBorders>
              <w:top w:val="single" w:color="auto" w:sz="4" w:space="0"/>
            </w:tcBorders>
            <w:noWrap/>
            <w:vAlign w:val="center"/>
          </w:tcPr>
          <w:p>
            <w:pPr>
              <w:overflowPunct w:val="0"/>
              <w:autoSpaceDE w:val="0"/>
              <w:autoSpaceDN w:val="0"/>
              <w:adjustRightInd w:val="0"/>
              <w:jc w:val="center"/>
              <w:rPr>
                <w:rFonts w:ascii="Times New Roman" w:hAnsi="Times New Roman" w:eastAsia="仿宋_GB2312" w:cs="Times New Roman"/>
                <w:szCs w:val="21"/>
              </w:rPr>
            </w:pPr>
            <w:r>
              <w:rPr>
                <w:rFonts w:ascii="Times New Roman" w:hAnsi="Times New Roman" w:eastAsia="仿宋_GB2312" w:cs="Times New Roman"/>
                <w:szCs w:val="21"/>
              </w:rPr>
              <w:t>邮政编码</w:t>
            </w:r>
          </w:p>
        </w:tc>
        <w:tc>
          <w:tcPr>
            <w:tcW w:w="2465" w:type="dxa"/>
            <w:tcBorders>
              <w:top w:val="single" w:color="auto" w:sz="4" w:space="0"/>
            </w:tcBorders>
            <w:noWrap/>
            <w:vAlign w:val="center"/>
          </w:tcPr>
          <w:p>
            <w:pPr>
              <w:overflowPunct w:val="0"/>
              <w:autoSpaceDE w:val="0"/>
              <w:autoSpaceDN w:val="0"/>
              <w:adjustRightInd w:val="0"/>
              <w:rPr>
                <w:rFonts w:ascii="Times New Roman" w:hAnsi="Times New Roman" w:eastAsia="仿宋_GB2312" w:cs="Times New Roman"/>
                <w:szCs w:val="21"/>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9" w:hRule="atLeast"/>
        </w:trPr>
        <w:tc>
          <w:tcPr>
            <w:tcW w:w="1486" w:type="dxa"/>
            <w:vMerge w:val="restart"/>
            <w:tcBorders>
              <w:top w:val="single" w:color="auto" w:sz="4" w:space="0"/>
            </w:tcBorders>
            <w:noWrap/>
            <w:vAlign w:val="center"/>
          </w:tcPr>
          <w:p>
            <w:pPr>
              <w:overflowPunct w:val="0"/>
              <w:autoSpaceDE w:val="0"/>
              <w:autoSpaceDN w:val="0"/>
              <w:adjustRightInd w:val="0"/>
              <w:jc w:val="center"/>
              <w:rPr>
                <w:rFonts w:ascii="Times New Roman" w:hAnsi="Times New Roman" w:eastAsia="仿宋_GB2312" w:cs="Times New Roman"/>
                <w:szCs w:val="21"/>
                <w:lang w:val="zh-CN"/>
              </w:rPr>
            </w:pPr>
            <w:r>
              <w:rPr>
                <w:rFonts w:ascii="Times New Roman" w:hAnsi="Times New Roman" w:eastAsia="仿宋_GB2312" w:cs="Times New Roman"/>
                <w:szCs w:val="21"/>
                <w:lang w:val="zh-CN"/>
              </w:rPr>
              <w:t>隶属市场主体</w:t>
            </w:r>
          </w:p>
          <w:p>
            <w:pPr>
              <w:overflowPunct w:val="0"/>
              <w:autoSpaceDE w:val="0"/>
              <w:autoSpaceDN w:val="0"/>
              <w:adjustRightInd w:val="0"/>
              <w:jc w:val="center"/>
              <w:rPr>
                <w:rFonts w:ascii="Times New Roman" w:hAnsi="Times New Roman" w:eastAsia="仿宋_GB2312" w:cs="Times New Roman"/>
                <w:szCs w:val="21"/>
              </w:rPr>
            </w:pPr>
            <w:r>
              <w:rPr>
                <w:rFonts w:ascii="Times New Roman" w:hAnsi="Times New Roman" w:eastAsia="仿宋_GB2312" w:cs="Times New Roman"/>
                <w:szCs w:val="21"/>
                <w:lang w:val="zh-CN"/>
              </w:rPr>
              <w:t>（单位）</w:t>
            </w:r>
          </w:p>
        </w:tc>
        <w:tc>
          <w:tcPr>
            <w:tcW w:w="1169" w:type="dxa"/>
            <w:gridSpan w:val="3"/>
            <w:tcBorders>
              <w:top w:val="single" w:color="auto" w:sz="4" w:space="0"/>
              <w:right w:val="single" w:color="auto" w:sz="4" w:space="0"/>
            </w:tcBorders>
            <w:noWrap/>
            <w:vAlign w:val="center"/>
          </w:tcPr>
          <w:p>
            <w:pPr>
              <w:overflowPunct w:val="0"/>
              <w:autoSpaceDE w:val="0"/>
              <w:autoSpaceDN w:val="0"/>
              <w:adjustRightInd w:val="0"/>
              <w:jc w:val="center"/>
              <w:rPr>
                <w:rFonts w:ascii="Times New Roman" w:hAnsi="Times New Roman" w:eastAsia="仿宋_GB2312" w:cs="Times New Roman"/>
                <w:szCs w:val="21"/>
                <w:lang w:val="zh-CN"/>
              </w:rPr>
            </w:pPr>
            <w:r>
              <w:rPr>
                <w:rFonts w:ascii="Times New Roman" w:hAnsi="Times New Roman" w:eastAsia="仿宋_GB2312" w:cs="Times New Roman"/>
                <w:szCs w:val="21"/>
                <w:lang w:val="zh-CN"/>
              </w:rPr>
              <w:t>类型</w:t>
            </w:r>
          </w:p>
        </w:tc>
        <w:tc>
          <w:tcPr>
            <w:tcW w:w="7430" w:type="dxa"/>
            <w:gridSpan w:val="10"/>
            <w:tcBorders>
              <w:top w:val="single" w:color="auto" w:sz="4" w:space="0"/>
              <w:left w:val="single" w:color="auto" w:sz="4" w:space="0"/>
            </w:tcBorders>
            <w:noWrap/>
            <w:vAlign w:val="center"/>
          </w:tcPr>
          <w:p>
            <w:pPr>
              <w:overflowPunct w:val="0"/>
              <w:autoSpaceDE w:val="0"/>
              <w:autoSpaceDN w:val="0"/>
              <w:adjustRightInd w:val="0"/>
              <w:ind w:firstLine="210" w:firstLineChars="100"/>
              <w:rPr>
                <w:rFonts w:ascii="Times New Roman" w:hAnsi="Times New Roman" w:eastAsia="仿宋_GB2312" w:cs="Times New Roman"/>
                <w:szCs w:val="21"/>
                <w:lang w:val="zh-CN"/>
              </w:rPr>
            </w:pPr>
            <w:r>
              <w:rPr>
                <w:rFonts w:ascii="Times New Roman" w:hAnsi="Times New Roman" w:eastAsia="仿宋_GB2312" w:cs="Times New Roman"/>
                <w:szCs w:val="21"/>
                <w:lang w:val="zh-CN"/>
              </w:rPr>
              <w:t xml:space="preserve">□公司 </w:t>
            </w:r>
            <w:r>
              <w:rPr>
                <w:rFonts w:hint="eastAsia" w:ascii="Times New Roman" w:hAnsi="Times New Roman" w:eastAsia="仿宋_GB2312" w:cs="Times New Roman"/>
                <w:szCs w:val="21"/>
              </w:rPr>
              <w:t xml:space="preserve">  </w:t>
            </w:r>
            <w:r>
              <w:rPr>
                <w:rFonts w:ascii="Times New Roman" w:hAnsi="Times New Roman" w:eastAsia="仿宋_GB2312" w:cs="Times New Roman"/>
                <w:szCs w:val="21"/>
                <w:lang w:val="zh-CN"/>
              </w:rPr>
              <w:t xml:space="preserve"> </w:t>
            </w:r>
            <w:r>
              <w:rPr>
                <w:rFonts w:ascii="Times New Roman" w:hAnsi="Times New Roman" w:eastAsia="仿宋_GB2312" w:cs="Times New Roman"/>
                <w:szCs w:val="21"/>
                <w:lang w:val="zh-CN"/>
              </w:rPr>
              <w:sym w:font="Wingdings 2" w:char="00A3"/>
            </w:r>
            <w:r>
              <w:rPr>
                <w:rFonts w:ascii="Times New Roman" w:hAnsi="Times New Roman" w:eastAsia="仿宋_GB2312" w:cs="Times New Roman"/>
                <w:szCs w:val="21"/>
                <w:lang w:val="zh-CN"/>
              </w:rPr>
              <w:t xml:space="preserve">合伙企业 </w:t>
            </w:r>
            <w:r>
              <w:rPr>
                <w:rFonts w:hint="eastAsia" w:ascii="Times New Roman" w:hAnsi="Times New Roman" w:eastAsia="仿宋_GB2312" w:cs="Times New Roman"/>
                <w:szCs w:val="21"/>
              </w:rPr>
              <w:t xml:space="preserve">  </w:t>
            </w:r>
            <w:r>
              <w:rPr>
                <w:rFonts w:ascii="Times New Roman" w:hAnsi="Times New Roman" w:eastAsia="仿宋_GB2312" w:cs="Times New Roman"/>
                <w:szCs w:val="21"/>
                <w:lang w:val="zh-CN"/>
              </w:rPr>
              <w:t xml:space="preserve"> □非公司企业法人 </w:t>
            </w:r>
            <w:r>
              <w:rPr>
                <w:rFonts w:hint="eastAsia" w:ascii="Times New Roman" w:hAnsi="Times New Roman" w:eastAsia="仿宋_GB2312" w:cs="Times New Roman"/>
                <w:szCs w:val="21"/>
              </w:rPr>
              <w:t xml:space="preserve">  </w:t>
            </w:r>
            <w:r>
              <w:rPr>
                <w:rFonts w:ascii="Times New Roman" w:hAnsi="Times New Roman" w:eastAsia="仿宋_GB2312" w:cs="Times New Roman"/>
                <w:szCs w:val="21"/>
                <w:lang w:val="zh-CN"/>
              </w:rPr>
              <w:t xml:space="preserve"> □个人独资企业  </w:t>
            </w:r>
          </w:p>
          <w:p>
            <w:pPr>
              <w:overflowPunct w:val="0"/>
              <w:autoSpaceDE w:val="0"/>
              <w:autoSpaceDN w:val="0"/>
              <w:adjustRightInd w:val="0"/>
              <w:ind w:firstLine="210" w:firstLineChars="100"/>
              <w:rPr>
                <w:rFonts w:ascii="Times New Roman" w:hAnsi="Times New Roman" w:eastAsia="仿宋_GB2312" w:cs="Times New Roman"/>
                <w:szCs w:val="21"/>
                <w:lang w:val="zh-CN"/>
              </w:rPr>
            </w:pPr>
            <w:r>
              <w:rPr>
                <w:rFonts w:ascii="Times New Roman" w:hAnsi="Times New Roman" w:eastAsia="仿宋_GB2312" w:cs="Times New Roman"/>
                <w:szCs w:val="21"/>
                <w:lang w:val="zh-CN"/>
              </w:rPr>
              <w:t xml:space="preserve">□农民专业合作社 </w:t>
            </w:r>
            <w:r>
              <w:rPr>
                <w:rFonts w:hint="eastAsia" w:ascii="Times New Roman" w:hAnsi="Times New Roman" w:eastAsia="仿宋_GB2312" w:cs="Times New Roman"/>
                <w:szCs w:val="21"/>
              </w:rPr>
              <w:t xml:space="preserve">      </w:t>
            </w:r>
            <w:r>
              <w:rPr>
                <w:rFonts w:ascii="Times New Roman" w:hAnsi="Times New Roman" w:eastAsia="仿宋_GB2312" w:cs="Times New Roman"/>
                <w:szCs w:val="21"/>
                <w:lang w:val="zh-CN"/>
              </w:rPr>
              <w:t xml:space="preserve"> □其他</w:t>
            </w:r>
            <w:r>
              <w:rPr>
                <w:rFonts w:ascii="Times New Roman" w:hAnsi="Times New Roman" w:eastAsia="仿宋_GB2312" w:cs="Times New Roman"/>
                <w:szCs w:val="21"/>
                <w:u w:val="single"/>
                <w:lang w:val="zh-CN"/>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9" w:hRule="atLeast"/>
        </w:trPr>
        <w:tc>
          <w:tcPr>
            <w:tcW w:w="1486" w:type="dxa"/>
            <w:vMerge w:val="continue"/>
            <w:tcBorders>
              <w:top w:val="single" w:color="auto" w:sz="6" w:space="0"/>
              <w:left w:val="single" w:color="auto" w:sz="12" w:space="0"/>
              <w:right w:val="single" w:color="auto" w:sz="6" w:space="0"/>
            </w:tcBorders>
            <w:noWrap/>
            <w:vAlign w:val="center"/>
          </w:tcPr>
          <w:p>
            <w:pPr>
              <w:overflowPunct w:val="0"/>
              <w:rPr>
                <w:rFonts w:ascii="Times New Roman" w:hAnsi="Times New Roman" w:cs="Times New Roman"/>
              </w:rPr>
            </w:pPr>
          </w:p>
        </w:tc>
        <w:tc>
          <w:tcPr>
            <w:tcW w:w="1169" w:type="dxa"/>
            <w:gridSpan w:val="3"/>
            <w:tcBorders>
              <w:top w:val="single" w:color="auto" w:sz="4" w:space="0"/>
              <w:right w:val="single" w:color="auto" w:sz="4" w:space="0"/>
            </w:tcBorders>
            <w:noWrap/>
            <w:vAlign w:val="center"/>
          </w:tcPr>
          <w:p>
            <w:pPr>
              <w:overflowPunct w:val="0"/>
              <w:autoSpaceDE w:val="0"/>
              <w:autoSpaceDN w:val="0"/>
              <w:adjustRightInd w:val="0"/>
              <w:jc w:val="center"/>
              <w:rPr>
                <w:rFonts w:ascii="Times New Roman" w:hAnsi="Times New Roman" w:eastAsia="仿宋_GB2312" w:cs="Times New Roman"/>
                <w:szCs w:val="21"/>
              </w:rPr>
            </w:pPr>
            <w:r>
              <w:rPr>
                <w:rFonts w:ascii="Times New Roman" w:hAnsi="Times New Roman" w:eastAsia="仿宋_GB2312" w:cs="Times New Roman"/>
                <w:szCs w:val="21"/>
              </w:rPr>
              <w:t>名    称</w:t>
            </w:r>
          </w:p>
        </w:tc>
        <w:tc>
          <w:tcPr>
            <w:tcW w:w="2985" w:type="dxa"/>
            <w:gridSpan w:val="4"/>
            <w:tcBorders>
              <w:top w:val="single" w:color="auto" w:sz="4" w:space="0"/>
              <w:left w:val="single" w:color="auto" w:sz="4" w:space="0"/>
            </w:tcBorders>
            <w:noWrap/>
            <w:vAlign w:val="center"/>
          </w:tcPr>
          <w:p>
            <w:pPr>
              <w:overflowPunct w:val="0"/>
              <w:autoSpaceDE w:val="0"/>
              <w:autoSpaceDN w:val="0"/>
              <w:adjustRightInd w:val="0"/>
              <w:jc w:val="center"/>
              <w:rPr>
                <w:rFonts w:ascii="Times New Roman" w:hAnsi="Times New Roman" w:eastAsia="仿宋_GB2312" w:cs="Times New Roman"/>
                <w:szCs w:val="21"/>
              </w:rPr>
            </w:pPr>
          </w:p>
        </w:tc>
        <w:tc>
          <w:tcPr>
            <w:tcW w:w="1980" w:type="dxa"/>
            <w:gridSpan w:val="5"/>
            <w:tcBorders>
              <w:top w:val="single" w:color="auto" w:sz="4" w:space="0"/>
            </w:tcBorders>
            <w:noWrap/>
            <w:vAlign w:val="center"/>
          </w:tcPr>
          <w:p>
            <w:pPr>
              <w:overflowPunct w:val="0"/>
              <w:autoSpaceDE w:val="0"/>
              <w:autoSpaceDN w:val="0"/>
              <w:adjustRightInd w:val="0"/>
              <w:jc w:val="center"/>
              <w:rPr>
                <w:rFonts w:ascii="Times New Roman" w:hAnsi="Times New Roman" w:eastAsia="仿宋_GB2312" w:cs="Times New Roman"/>
                <w:szCs w:val="21"/>
              </w:rPr>
            </w:pPr>
            <w:r>
              <w:rPr>
                <w:rFonts w:ascii="Times New Roman" w:hAnsi="Times New Roman" w:eastAsia="仿宋_GB2312" w:cs="Times New Roman"/>
                <w:szCs w:val="21"/>
              </w:rPr>
              <w:t>统一社会信用代码</w:t>
            </w:r>
          </w:p>
        </w:tc>
        <w:tc>
          <w:tcPr>
            <w:tcW w:w="2465" w:type="dxa"/>
            <w:tcBorders>
              <w:top w:val="single" w:color="auto" w:sz="4" w:space="0"/>
            </w:tcBorders>
            <w:noWrap/>
            <w:vAlign w:val="center"/>
          </w:tcPr>
          <w:p>
            <w:pPr>
              <w:overflowPunct w:val="0"/>
              <w:autoSpaceDE w:val="0"/>
              <w:autoSpaceDN w:val="0"/>
              <w:adjustRightInd w:val="0"/>
              <w:rPr>
                <w:rFonts w:ascii="Times New Roman" w:hAnsi="Times New Roman" w:eastAsia="仿宋_GB2312" w:cs="Times New Roman"/>
                <w:szCs w:val="21"/>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9" w:hRule="atLeast"/>
        </w:trPr>
        <w:tc>
          <w:tcPr>
            <w:tcW w:w="1486" w:type="dxa"/>
            <w:vMerge w:val="continue"/>
            <w:tcBorders>
              <w:top w:val="single" w:color="auto" w:sz="6" w:space="0"/>
              <w:left w:val="single" w:color="auto" w:sz="12" w:space="0"/>
              <w:right w:val="single" w:color="auto" w:sz="6" w:space="0"/>
            </w:tcBorders>
            <w:noWrap/>
            <w:vAlign w:val="center"/>
          </w:tcPr>
          <w:p>
            <w:pPr>
              <w:overflowPunct w:val="0"/>
              <w:rPr>
                <w:rFonts w:ascii="Times New Roman" w:hAnsi="Times New Roman" w:cs="Times New Roman"/>
              </w:rPr>
            </w:pPr>
          </w:p>
        </w:tc>
        <w:tc>
          <w:tcPr>
            <w:tcW w:w="1169" w:type="dxa"/>
            <w:gridSpan w:val="3"/>
            <w:tcBorders>
              <w:top w:val="single" w:color="auto" w:sz="4" w:space="0"/>
              <w:right w:val="single" w:color="auto" w:sz="4" w:space="0"/>
            </w:tcBorders>
            <w:noWrap/>
            <w:vAlign w:val="center"/>
          </w:tcPr>
          <w:p>
            <w:pPr>
              <w:overflowPunct w:val="0"/>
              <w:autoSpaceDE w:val="0"/>
              <w:autoSpaceDN w:val="0"/>
              <w:adjustRightInd w:val="0"/>
              <w:jc w:val="center"/>
              <w:rPr>
                <w:rFonts w:ascii="Times New Roman" w:hAnsi="Times New Roman" w:eastAsia="仿宋_GB2312" w:cs="Times New Roman"/>
                <w:spacing w:val="-16"/>
                <w:szCs w:val="21"/>
              </w:rPr>
            </w:pPr>
            <w:r>
              <w:rPr>
                <w:rFonts w:ascii="Times New Roman" w:hAnsi="Times New Roman" w:eastAsia="仿宋_GB2312" w:cs="Times New Roman"/>
                <w:szCs w:val="21"/>
              </w:rPr>
              <w:t>登记机关</w:t>
            </w:r>
          </w:p>
        </w:tc>
        <w:tc>
          <w:tcPr>
            <w:tcW w:w="2985" w:type="dxa"/>
            <w:gridSpan w:val="4"/>
            <w:tcBorders>
              <w:top w:val="single" w:color="auto" w:sz="4" w:space="0"/>
              <w:left w:val="single" w:color="auto" w:sz="4" w:space="0"/>
            </w:tcBorders>
            <w:noWrap/>
            <w:vAlign w:val="center"/>
          </w:tcPr>
          <w:p>
            <w:pPr>
              <w:overflowPunct w:val="0"/>
              <w:autoSpaceDE w:val="0"/>
              <w:autoSpaceDN w:val="0"/>
              <w:adjustRightInd w:val="0"/>
              <w:jc w:val="center"/>
              <w:rPr>
                <w:rFonts w:ascii="Times New Roman" w:hAnsi="Times New Roman" w:eastAsia="仿宋_GB2312" w:cs="Times New Roman"/>
                <w:szCs w:val="21"/>
              </w:rPr>
            </w:pPr>
          </w:p>
        </w:tc>
        <w:tc>
          <w:tcPr>
            <w:tcW w:w="1980" w:type="dxa"/>
            <w:gridSpan w:val="5"/>
            <w:tcBorders>
              <w:top w:val="single" w:color="auto" w:sz="4" w:space="0"/>
            </w:tcBorders>
            <w:noWrap/>
            <w:vAlign w:val="center"/>
          </w:tcPr>
          <w:p>
            <w:pPr>
              <w:overflowPunct w:val="0"/>
              <w:autoSpaceDE w:val="0"/>
              <w:autoSpaceDN w:val="0"/>
              <w:adjustRightInd w:val="0"/>
              <w:jc w:val="center"/>
              <w:rPr>
                <w:rFonts w:ascii="Times New Roman" w:hAnsi="Times New Roman" w:eastAsia="仿宋_GB2312" w:cs="Times New Roman"/>
                <w:szCs w:val="21"/>
              </w:rPr>
            </w:pPr>
            <w:r>
              <w:rPr>
                <w:rFonts w:ascii="Times New Roman" w:hAnsi="Times New Roman" w:eastAsia="仿宋_GB2312" w:cs="Times New Roman"/>
                <w:szCs w:val="21"/>
              </w:rPr>
              <w:t>经营期限</w:t>
            </w:r>
          </w:p>
        </w:tc>
        <w:tc>
          <w:tcPr>
            <w:tcW w:w="2465" w:type="dxa"/>
            <w:tcBorders>
              <w:top w:val="single" w:color="auto" w:sz="4" w:space="0"/>
            </w:tcBorders>
            <w:noWrap/>
            <w:vAlign w:val="center"/>
          </w:tcPr>
          <w:p>
            <w:pPr>
              <w:overflowPunct w:val="0"/>
              <w:autoSpaceDE w:val="0"/>
              <w:autoSpaceDN w:val="0"/>
              <w:adjustRightInd w:val="0"/>
              <w:rPr>
                <w:rFonts w:ascii="Times New Roman" w:hAnsi="Times New Roman" w:eastAsia="仿宋_GB2312" w:cs="Times New Roman"/>
                <w:szCs w:val="21"/>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9" w:hRule="atLeast"/>
        </w:trPr>
        <w:tc>
          <w:tcPr>
            <w:tcW w:w="10085" w:type="dxa"/>
            <w:gridSpan w:val="14"/>
            <w:tcBorders>
              <w:top w:val="single" w:color="auto" w:sz="12" w:space="0"/>
              <w:bottom w:val="single" w:color="auto" w:sz="12" w:space="0"/>
            </w:tcBorders>
            <w:noWrap/>
            <w:vAlign w:val="center"/>
          </w:tcPr>
          <w:p>
            <w:pPr>
              <w:overflowPunct w:val="0"/>
              <w:autoSpaceDE w:val="0"/>
              <w:autoSpaceDN w:val="0"/>
              <w:adjustRightInd w:val="0"/>
              <w:snapToGrid w:val="0"/>
              <w:spacing w:line="400" w:lineRule="exact"/>
              <w:jc w:val="center"/>
              <w:rPr>
                <w:rFonts w:ascii="Times New Roman" w:hAnsi="Times New Roman" w:eastAsia="仿宋_GB2312" w:cs="Times New Roman"/>
                <w:szCs w:val="21"/>
              </w:rPr>
            </w:pPr>
            <w:r>
              <w:rPr>
                <w:rFonts w:ascii="Times New Roman" w:hAnsi="Times New Roman" w:eastAsia="仿宋_GB2312" w:cs="Times New Roman"/>
                <w:b/>
                <w:bCs/>
                <w:sz w:val="28"/>
                <w:szCs w:val="21"/>
                <w:lang w:val="zh-CN"/>
              </w:rPr>
              <w:t>□</w:t>
            </w:r>
            <w:r>
              <w:rPr>
                <w:rFonts w:ascii="Times New Roman" w:hAnsi="Times New Roman" w:eastAsia="仿宋_GB2312" w:cs="Times New Roman"/>
                <w:b/>
                <w:sz w:val="28"/>
                <w:szCs w:val="21"/>
                <w:lang w:val="zh-CN"/>
              </w:rPr>
              <w:t>设立</w:t>
            </w:r>
            <w:r>
              <w:rPr>
                <w:rFonts w:ascii="Times New Roman" w:hAnsi="Times New Roman" w:eastAsia="仿宋_GB2312" w:cs="Times New Roman"/>
                <w:b/>
                <w:bCs/>
                <w:sz w:val="28"/>
                <w:szCs w:val="21"/>
                <w:lang w:val="zh-CN"/>
              </w:rPr>
              <w:t>（仅设立登记填写）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5" w:hRule="atLeast"/>
        </w:trPr>
        <w:tc>
          <w:tcPr>
            <w:tcW w:w="1486" w:type="dxa"/>
            <w:tcBorders>
              <w:bottom w:val="single" w:color="auto" w:sz="4" w:space="0"/>
            </w:tcBorders>
            <w:noWrap/>
            <w:vAlign w:val="center"/>
          </w:tcPr>
          <w:p>
            <w:pPr>
              <w:overflowPunct w:val="0"/>
              <w:autoSpaceDE w:val="0"/>
              <w:autoSpaceDN w:val="0"/>
              <w:adjustRightInd w:val="0"/>
              <w:jc w:val="center"/>
              <w:rPr>
                <w:rFonts w:ascii="Times New Roman" w:hAnsi="Times New Roman" w:eastAsia="仿宋_GB2312" w:cs="Times New Roman"/>
                <w:bCs/>
                <w:szCs w:val="21"/>
                <w:lang w:val="zh-CN"/>
              </w:rPr>
            </w:pPr>
            <w:r>
              <w:rPr>
                <w:rFonts w:ascii="Times New Roman" w:hAnsi="Times New Roman" w:eastAsia="仿宋_GB2312" w:cs="Times New Roman"/>
                <w:bCs/>
                <w:szCs w:val="21"/>
                <w:lang w:val="zh-CN"/>
              </w:rPr>
              <w:t>申领执照</w:t>
            </w:r>
          </w:p>
        </w:tc>
        <w:tc>
          <w:tcPr>
            <w:tcW w:w="8599" w:type="dxa"/>
            <w:gridSpan w:val="13"/>
            <w:tcBorders>
              <w:bottom w:val="single" w:color="auto" w:sz="4" w:space="0"/>
            </w:tcBorders>
            <w:noWrap/>
            <w:vAlign w:val="center"/>
          </w:tcPr>
          <w:p>
            <w:pPr>
              <w:overflowPunct w:val="0"/>
              <w:autoSpaceDE w:val="0"/>
              <w:autoSpaceDN w:val="0"/>
              <w:adjustRightInd w:val="0"/>
              <w:rPr>
                <w:rFonts w:ascii="Times New Roman" w:hAnsi="Times New Roman" w:eastAsia="仿宋_GB2312" w:cs="Times New Roman"/>
                <w:bCs/>
                <w:szCs w:val="21"/>
                <w:u w:val="single"/>
              </w:rPr>
            </w:pPr>
            <w:r>
              <w:rPr>
                <w:rFonts w:ascii="Times New Roman" w:hAnsi="Times New Roman" w:eastAsia="仿宋_GB2312" w:cs="Times New Roman"/>
                <w:szCs w:val="21"/>
              </w:rPr>
              <w:t>□</w:t>
            </w:r>
            <w:r>
              <w:rPr>
                <w:rFonts w:ascii="Times New Roman" w:hAnsi="Times New Roman" w:eastAsia="仿宋_GB2312" w:cs="Times New Roman"/>
                <w:bCs/>
                <w:szCs w:val="21"/>
                <w:lang w:val="zh-CN"/>
              </w:rPr>
              <w:t xml:space="preserve">申领纸质执照 </w:t>
            </w:r>
            <w:r>
              <w:rPr>
                <w:rFonts w:ascii="Times New Roman" w:hAnsi="Times New Roman" w:eastAsia="仿宋_GB2312" w:cs="Times New Roman"/>
                <w:bCs/>
                <w:szCs w:val="21"/>
              </w:rPr>
              <w:t xml:space="preserve"> </w:t>
            </w:r>
            <w:r>
              <w:rPr>
                <w:rFonts w:ascii="Times New Roman" w:hAnsi="Times New Roman" w:eastAsia="仿宋_GB2312" w:cs="Times New Roman"/>
                <w:bCs/>
                <w:szCs w:val="21"/>
                <w:lang w:val="zh-CN"/>
              </w:rPr>
              <w:t>其中：副本</w:t>
            </w:r>
            <w:r>
              <w:rPr>
                <w:rFonts w:ascii="Times New Roman" w:hAnsi="Times New Roman" w:eastAsia="仿宋_GB2312" w:cs="Times New Roman"/>
                <w:bCs/>
                <w:szCs w:val="21"/>
                <w:u w:val="single"/>
              </w:rPr>
              <w:t xml:space="preserve">     </w:t>
            </w:r>
            <w:r>
              <w:rPr>
                <w:rFonts w:ascii="Times New Roman" w:hAnsi="Times New Roman" w:eastAsia="仿宋_GB2312" w:cs="Times New Roman"/>
                <w:bCs/>
                <w:szCs w:val="21"/>
              </w:rPr>
              <w:t>个（电子执照系统自动生成，纸质执照自行勾选）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19" w:hRule="atLeast"/>
        </w:trPr>
        <w:tc>
          <w:tcPr>
            <w:tcW w:w="1486" w:type="dxa"/>
            <w:tcBorders>
              <w:top w:val="single" w:color="auto" w:sz="4" w:space="0"/>
              <w:bottom w:val="single" w:color="auto" w:sz="4" w:space="0"/>
            </w:tcBorders>
            <w:noWrap/>
            <w:vAlign w:val="center"/>
          </w:tcPr>
          <w:p>
            <w:pPr>
              <w:overflowPunct w:val="0"/>
              <w:autoSpaceDE w:val="0"/>
              <w:autoSpaceDN w:val="0"/>
              <w:adjustRightInd w:val="0"/>
              <w:spacing w:line="320" w:lineRule="exact"/>
              <w:jc w:val="center"/>
              <w:rPr>
                <w:rFonts w:ascii="Times New Roman" w:hAnsi="Times New Roman" w:eastAsia="仿宋_GB2312" w:cs="Times New Roman"/>
                <w:bCs/>
                <w:szCs w:val="21"/>
                <w:lang w:val="zh-CN"/>
              </w:rPr>
            </w:pPr>
            <w:r>
              <w:rPr>
                <w:rFonts w:ascii="Times New Roman" w:hAnsi="Times New Roman" w:eastAsia="仿宋_GB2312" w:cs="Times New Roman"/>
                <w:bCs/>
                <w:szCs w:val="21"/>
                <w:lang w:val="zh-CN"/>
              </w:rPr>
              <w:t>经营范围</w:t>
            </w:r>
          </w:p>
          <w:p>
            <w:pPr>
              <w:overflowPunct w:val="0"/>
              <w:autoSpaceDE w:val="0"/>
              <w:autoSpaceDN w:val="0"/>
              <w:adjustRightInd w:val="0"/>
              <w:spacing w:line="320" w:lineRule="exact"/>
              <w:jc w:val="center"/>
              <w:rPr>
                <w:rFonts w:ascii="Times New Roman" w:hAnsi="Times New Roman" w:eastAsia="仿宋_GB2312" w:cs="Times New Roman"/>
                <w:szCs w:val="21"/>
                <w:lang w:val="zh-CN"/>
              </w:rPr>
            </w:pPr>
            <w:r>
              <w:rPr>
                <w:rFonts w:ascii="Times New Roman" w:hAnsi="Times New Roman" w:eastAsia="仿宋_GB2312" w:cs="Times New Roman"/>
                <w:bCs/>
                <w:szCs w:val="21"/>
                <w:lang w:val="zh-CN"/>
              </w:rPr>
              <w:t>（根据登记机关公布的经营项目分类标准办理经营范围登记）</w:t>
            </w:r>
          </w:p>
        </w:tc>
        <w:tc>
          <w:tcPr>
            <w:tcW w:w="8599" w:type="dxa"/>
            <w:gridSpan w:val="13"/>
            <w:tcBorders>
              <w:top w:val="single" w:color="auto" w:sz="4" w:space="0"/>
              <w:bottom w:val="single" w:color="auto" w:sz="4" w:space="0"/>
            </w:tcBorders>
            <w:noWrap/>
            <w:vAlign w:val="bottom"/>
          </w:tcPr>
          <w:p>
            <w:pPr>
              <w:overflowPunct w:val="0"/>
              <w:autoSpaceDE w:val="0"/>
              <w:autoSpaceDN w:val="0"/>
              <w:adjustRightInd w:val="0"/>
              <w:rPr>
                <w:rFonts w:ascii="Times New Roman" w:hAnsi="Times New Roman" w:eastAsia="仿宋_GB2312" w:cs="Times New Roman"/>
                <w:szCs w:val="21"/>
                <w:lang w:val="zh-CN"/>
              </w:rPr>
            </w:pPr>
            <w:r>
              <w:rPr>
                <w:rFonts w:hint="eastAsia" w:ascii="Times New Roman" w:hAnsi="Times New Roman" w:eastAsia="仿宋_GB2312" w:cs="Times New Roman"/>
                <w:bCs/>
                <w:szCs w:val="21"/>
                <w:lang w:val="zh-CN"/>
              </w:rPr>
              <w:t>（</w:t>
            </w:r>
            <w:r>
              <w:rPr>
                <w:rFonts w:ascii="Times New Roman" w:hAnsi="Times New Roman" w:eastAsia="仿宋_GB2312" w:cs="Times New Roman"/>
                <w:bCs/>
                <w:szCs w:val="21"/>
                <w:lang w:val="zh-CN"/>
              </w:rPr>
              <w:t>涉及</w:t>
            </w:r>
            <w:r>
              <w:rPr>
                <w:rFonts w:hint="eastAsia" w:ascii="Times New Roman" w:hAnsi="Times New Roman" w:eastAsia="仿宋_GB2312" w:cs="Times New Roman"/>
                <w:bCs/>
                <w:szCs w:val="21"/>
                <w:lang w:val="zh-CN"/>
              </w:rPr>
              <w:t>“</w:t>
            </w:r>
            <w:r>
              <w:rPr>
                <w:rFonts w:ascii="Times New Roman" w:hAnsi="Times New Roman" w:eastAsia="仿宋_GB2312" w:cs="Times New Roman"/>
                <w:bCs/>
                <w:szCs w:val="21"/>
                <w:lang w:val="zh-CN"/>
              </w:rPr>
              <w:t>多证合一</w:t>
            </w:r>
            <w:r>
              <w:rPr>
                <w:rFonts w:hint="eastAsia" w:ascii="Times New Roman" w:hAnsi="Times New Roman" w:eastAsia="仿宋_GB2312" w:cs="Times New Roman"/>
                <w:bCs/>
                <w:szCs w:val="21"/>
                <w:lang w:val="zh-CN"/>
              </w:rPr>
              <w:t>”</w:t>
            </w:r>
            <w:r>
              <w:rPr>
                <w:rFonts w:ascii="Times New Roman" w:hAnsi="Times New Roman" w:eastAsia="仿宋_GB2312" w:cs="Times New Roman"/>
                <w:bCs/>
                <w:szCs w:val="21"/>
                <w:lang w:val="zh-CN"/>
              </w:rPr>
              <w:t>事项办理的，申请人须根据市场主体自身情况填写《</w:t>
            </w:r>
            <w:r>
              <w:rPr>
                <w:rFonts w:hint="eastAsia" w:ascii="Times New Roman" w:hAnsi="Times New Roman" w:eastAsia="仿宋_GB2312" w:cs="Times New Roman"/>
                <w:bCs/>
                <w:szCs w:val="21"/>
                <w:lang w:val="zh-CN"/>
              </w:rPr>
              <w:t>“</w:t>
            </w:r>
            <w:r>
              <w:rPr>
                <w:rFonts w:ascii="Times New Roman" w:hAnsi="Times New Roman" w:eastAsia="仿宋_GB2312" w:cs="Times New Roman"/>
                <w:bCs/>
                <w:szCs w:val="21"/>
                <w:lang w:val="zh-CN"/>
              </w:rPr>
              <w:t>多证合一</w:t>
            </w:r>
            <w:r>
              <w:rPr>
                <w:rFonts w:hint="eastAsia" w:ascii="Times New Roman" w:hAnsi="Times New Roman" w:eastAsia="仿宋_GB2312" w:cs="Times New Roman"/>
                <w:bCs/>
                <w:szCs w:val="21"/>
                <w:lang w:val="zh-CN"/>
              </w:rPr>
              <w:t>”</w:t>
            </w:r>
            <w:r>
              <w:rPr>
                <w:rFonts w:ascii="Times New Roman" w:hAnsi="Times New Roman" w:eastAsia="仿宋_GB2312" w:cs="Times New Roman"/>
                <w:bCs/>
                <w:szCs w:val="21"/>
                <w:lang w:val="zh-CN"/>
              </w:rPr>
              <w:t>政府部门共享信息项》相关内容。</w:t>
            </w:r>
            <w:r>
              <w:rPr>
                <w:rFonts w:hint="eastAsia" w:ascii="Times New Roman" w:hAnsi="Times New Roman" w:eastAsia="仿宋_GB2312" w:cs="Times New Roman"/>
                <w:bCs/>
                <w:szCs w:val="21"/>
                <w:lang w:val="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61" w:hRule="atLeast"/>
        </w:trPr>
        <w:tc>
          <w:tcPr>
            <w:tcW w:w="1486" w:type="dxa"/>
            <w:tcBorders>
              <w:top w:val="single" w:color="auto" w:sz="6" w:space="0"/>
              <w:left w:val="single" w:color="auto" w:sz="12" w:space="0"/>
              <w:right w:val="single" w:color="auto" w:sz="6" w:space="0"/>
            </w:tcBorders>
            <w:noWrap/>
            <w:vAlign w:val="center"/>
          </w:tcPr>
          <w:p>
            <w:pPr>
              <w:overflowPunct w:val="0"/>
              <w:autoSpaceDE w:val="0"/>
              <w:autoSpaceDN w:val="0"/>
              <w:adjustRightInd w:val="0"/>
              <w:spacing w:line="300" w:lineRule="exact"/>
              <w:jc w:val="center"/>
              <w:rPr>
                <w:rFonts w:ascii="Times New Roman" w:hAnsi="Times New Roman" w:eastAsia="仿宋_GB2312" w:cs="Times New Roman"/>
                <w:bCs/>
                <w:iCs/>
                <w:szCs w:val="21"/>
                <w:lang w:val="zh-CN"/>
              </w:rPr>
            </w:pPr>
            <w:r>
              <w:rPr>
                <w:rFonts w:ascii="Times New Roman" w:hAnsi="Times New Roman" w:eastAsia="仿宋_GB2312" w:cs="Times New Roman"/>
                <w:bCs/>
                <w:iCs/>
                <w:szCs w:val="21"/>
                <w:lang w:val="zh-CN"/>
              </w:rPr>
              <w:t>资金数额</w:t>
            </w:r>
          </w:p>
          <w:p>
            <w:pPr>
              <w:overflowPunct w:val="0"/>
              <w:autoSpaceDE w:val="0"/>
              <w:autoSpaceDN w:val="0"/>
              <w:adjustRightInd w:val="0"/>
              <w:spacing w:line="300" w:lineRule="exact"/>
              <w:jc w:val="center"/>
              <w:rPr>
                <w:rFonts w:ascii="Times New Roman" w:hAnsi="Times New Roman" w:eastAsia="仿宋_GB2312" w:cs="Times New Roman"/>
                <w:bCs/>
                <w:iCs/>
                <w:szCs w:val="21"/>
                <w:lang w:val="zh-CN"/>
              </w:rPr>
            </w:pPr>
            <w:r>
              <w:rPr>
                <w:rFonts w:ascii="Times New Roman" w:hAnsi="Times New Roman" w:eastAsia="仿宋_GB2312" w:cs="Times New Roman"/>
                <w:bCs/>
                <w:spacing w:val="-11"/>
                <w:szCs w:val="21"/>
                <w:lang w:val="zh-CN"/>
              </w:rPr>
              <w:t>（分公司除外）</w:t>
            </w:r>
          </w:p>
        </w:tc>
        <w:tc>
          <w:tcPr>
            <w:tcW w:w="4381" w:type="dxa"/>
            <w:gridSpan w:val="8"/>
            <w:tcBorders>
              <w:right w:val="single" w:color="auto" w:sz="4" w:space="0"/>
            </w:tcBorders>
            <w:noWrap/>
            <w:vAlign w:val="center"/>
          </w:tcPr>
          <w:p>
            <w:pPr>
              <w:pStyle w:val="25"/>
              <w:overflowPunct w:val="0"/>
              <w:spacing w:line="300" w:lineRule="exact"/>
              <w:ind w:firstLine="420" w:firstLineChars="200"/>
              <w:rPr>
                <w:rFonts w:eastAsia="仿宋_GB2312"/>
                <w:szCs w:val="21"/>
              </w:rPr>
            </w:pPr>
            <w:r>
              <w:rPr>
                <w:rFonts w:eastAsia="仿宋_GB2312"/>
                <w:szCs w:val="21"/>
                <w:u w:val="single"/>
              </w:rPr>
              <w:t xml:space="preserve">                  </w:t>
            </w:r>
            <w:r>
              <w:rPr>
                <w:rFonts w:eastAsia="仿宋_GB2312"/>
                <w:szCs w:val="21"/>
              </w:rPr>
              <w:t>万元</w:t>
            </w:r>
          </w:p>
          <w:p>
            <w:pPr>
              <w:pStyle w:val="25"/>
              <w:overflowPunct w:val="0"/>
              <w:spacing w:line="300" w:lineRule="exact"/>
              <w:ind w:firstLine="420" w:firstLineChars="200"/>
              <w:rPr>
                <w:rFonts w:eastAsia="仿宋_GB2312"/>
                <w:szCs w:val="21"/>
                <w:lang w:val="zh-CN"/>
              </w:rPr>
            </w:pPr>
            <w:r>
              <w:rPr>
                <w:rFonts w:eastAsia="仿宋_GB2312"/>
                <w:szCs w:val="21"/>
              </w:rPr>
              <w:t xml:space="preserve">币种 □人民币   □其他 </w:t>
            </w:r>
            <w:r>
              <w:rPr>
                <w:rFonts w:eastAsia="仿宋_GB2312"/>
                <w:szCs w:val="21"/>
                <w:u w:val="single"/>
              </w:rPr>
              <w:t>_________</w:t>
            </w:r>
          </w:p>
        </w:tc>
        <w:tc>
          <w:tcPr>
            <w:tcW w:w="1753" w:type="dxa"/>
            <w:gridSpan w:val="4"/>
            <w:tcBorders>
              <w:left w:val="single" w:color="auto" w:sz="4" w:space="0"/>
              <w:right w:val="single" w:color="auto" w:sz="4" w:space="0"/>
            </w:tcBorders>
            <w:noWrap/>
            <w:vAlign w:val="center"/>
          </w:tcPr>
          <w:p>
            <w:pPr>
              <w:pStyle w:val="25"/>
              <w:overflowPunct w:val="0"/>
              <w:spacing w:line="300" w:lineRule="exact"/>
              <w:jc w:val="center"/>
              <w:rPr>
                <w:rFonts w:eastAsia="仿宋_GB2312"/>
                <w:szCs w:val="21"/>
                <w:lang w:val="zh-CN"/>
              </w:rPr>
            </w:pPr>
            <w:r>
              <w:rPr>
                <w:rFonts w:eastAsia="仿宋_GB2312"/>
                <w:bCs/>
                <w:szCs w:val="21"/>
                <w:lang w:val="zh-CN"/>
              </w:rPr>
              <w:t>经营期限</w:t>
            </w:r>
          </w:p>
        </w:tc>
        <w:tc>
          <w:tcPr>
            <w:tcW w:w="2465" w:type="dxa"/>
            <w:tcBorders>
              <w:left w:val="single" w:color="auto" w:sz="4" w:space="0"/>
            </w:tcBorders>
            <w:noWrap/>
            <w:vAlign w:val="center"/>
          </w:tcPr>
          <w:p>
            <w:pPr>
              <w:overflowPunct w:val="0"/>
              <w:autoSpaceDE w:val="0"/>
              <w:autoSpaceDN w:val="0"/>
              <w:adjustRightInd w:val="0"/>
              <w:spacing w:line="300" w:lineRule="exact"/>
              <w:rPr>
                <w:rFonts w:ascii="Times New Roman" w:hAnsi="Times New Roman" w:eastAsia="仿宋_GB2312" w:cs="Times New Roman"/>
                <w:bCs/>
                <w:szCs w:val="21"/>
                <w:lang w:val="zh-CN"/>
              </w:rPr>
            </w:pPr>
            <w:r>
              <w:rPr>
                <w:rFonts w:ascii="Times New Roman" w:hAnsi="Times New Roman" w:eastAsia="仿宋_GB2312" w:cs="Times New Roman"/>
                <w:szCs w:val="21"/>
              </w:rPr>
              <w:t>□</w:t>
            </w:r>
            <w:r>
              <w:rPr>
                <w:rStyle w:val="28"/>
                <w:rFonts w:ascii="Times New Roman" w:hAnsi="Times New Roman" w:eastAsia="仿宋_GB2312"/>
                <w:szCs w:val="21"/>
              </w:rPr>
              <w:t xml:space="preserve">长期   </w:t>
            </w:r>
            <w:r>
              <w:rPr>
                <w:rFonts w:ascii="Times New Roman" w:hAnsi="Times New Roman" w:eastAsia="仿宋_GB2312" w:cs="Times New Roman"/>
                <w:szCs w:val="21"/>
              </w:rPr>
              <w:t>□</w:t>
            </w:r>
            <w:r>
              <w:rPr>
                <w:rFonts w:ascii="Times New Roman" w:hAnsi="Times New Roman" w:eastAsia="仿宋_GB2312" w:cs="Times New Roman"/>
                <w:bCs/>
                <w:szCs w:val="21"/>
                <w:u w:val="single"/>
              </w:rPr>
              <w:t xml:space="preserve">        </w:t>
            </w:r>
            <w:r>
              <w:rPr>
                <w:rFonts w:ascii="Times New Roman" w:hAnsi="Times New Roman" w:eastAsia="仿宋_GB2312" w:cs="Times New Roman"/>
                <w:bCs/>
                <w:szCs w:val="21"/>
              </w:rPr>
              <w:t>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5" w:hRule="atLeast"/>
        </w:trPr>
        <w:tc>
          <w:tcPr>
            <w:tcW w:w="10085" w:type="dxa"/>
            <w:gridSpan w:val="14"/>
            <w:tcBorders>
              <w:top w:val="single" w:color="auto" w:sz="12" w:space="0"/>
              <w:bottom w:val="single" w:color="auto" w:sz="12" w:space="0"/>
            </w:tcBorders>
            <w:noWrap/>
            <w:vAlign w:val="center"/>
          </w:tcPr>
          <w:p>
            <w:pPr>
              <w:overflowPunct w:val="0"/>
              <w:autoSpaceDE w:val="0"/>
              <w:autoSpaceDN w:val="0"/>
              <w:adjustRightInd w:val="0"/>
              <w:snapToGrid w:val="0"/>
              <w:spacing w:line="400" w:lineRule="exact"/>
              <w:jc w:val="center"/>
              <w:rPr>
                <w:rFonts w:ascii="Times New Roman" w:hAnsi="Times New Roman" w:eastAsia="仿宋_GB2312" w:cs="Times New Roman"/>
                <w:sz w:val="28"/>
                <w:szCs w:val="28"/>
                <w:u w:val="single"/>
              </w:rPr>
            </w:pPr>
            <w:r>
              <w:rPr>
                <w:rFonts w:ascii="Times New Roman" w:hAnsi="Times New Roman" w:eastAsia="仿宋_GB2312" w:cs="Times New Roman"/>
                <w:b/>
                <w:bCs/>
                <w:sz w:val="28"/>
                <w:szCs w:val="28"/>
                <w:lang w:val="zh-CN"/>
              </w:rPr>
              <w:t>□变更</w:t>
            </w:r>
            <w:r>
              <w:rPr>
                <w:rFonts w:ascii="Times New Roman" w:hAnsi="Times New Roman" w:eastAsia="仿宋_GB2312" w:cs="Times New Roman"/>
                <w:b/>
                <w:bCs/>
                <w:sz w:val="28"/>
                <w:szCs w:val="28"/>
              </w:rPr>
              <w:t>登记</w:t>
            </w:r>
            <w:r>
              <w:rPr>
                <w:rFonts w:ascii="Times New Roman" w:hAnsi="Times New Roman" w:eastAsia="仿宋_GB2312" w:cs="Times New Roman"/>
                <w:b/>
                <w:bCs/>
                <w:sz w:val="28"/>
                <w:szCs w:val="28"/>
                <w:lang w:val="zh-CN"/>
              </w:rPr>
              <w:t>/备案    □非公司企业</w:t>
            </w:r>
            <w:r>
              <w:rPr>
                <w:rFonts w:ascii="Times New Roman" w:hAnsi="Times New Roman" w:eastAsia="仿宋_GB2312" w:cs="Times New Roman"/>
                <w:b/>
                <w:sz w:val="28"/>
                <w:szCs w:val="28"/>
                <w:lang w:val="zh-CN"/>
              </w:rPr>
              <w:t>分支机构改制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5" w:hRule="atLeast"/>
        </w:trPr>
        <w:tc>
          <w:tcPr>
            <w:tcW w:w="1846" w:type="dxa"/>
            <w:gridSpan w:val="2"/>
            <w:tcBorders>
              <w:top w:val="single" w:color="auto" w:sz="12" w:space="0"/>
            </w:tcBorders>
            <w:noWrap/>
            <w:vAlign w:val="center"/>
          </w:tcPr>
          <w:p>
            <w:pPr>
              <w:overflowPunct w:val="0"/>
              <w:autoSpaceDE w:val="0"/>
              <w:autoSpaceDN w:val="0"/>
              <w:adjustRightInd w:val="0"/>
              <w:jc w:val="center"/>
              <w:rPr>
                <w:rFonts w:ascii="Times New Roman" w:hAnsi="Times New Roman" w:eastAsia="仿宋_GB2312" w:cs="Times New Roman"/>
                <w:szCs w:val="21"/>
              </w:rPr>
            </w:pPr>
            <w:r>
              <w:rPr>
                <w:rFonts w:ascii="Times New Roman" w:hAnsi="Times New Roman" w:eastAsia="仿宋_GB2312" w:cs="Times New Roman"/>
                <w:spacing w:val="-17"/>
                <w:szCs w:val="21"/>
              </w:rPr>
              <w:t>变更/备案</w:t>
            </w:r>
            <w:r>
              <w:rPr>
                <w:rFonts w:ascii="Times New Roman" w:hAnsi="Times New Roman" w:eastAsia="仿宋_GB2312" w:cs="Times New Roman"/>
                <w:bCs/>
                <w:spacing w:val="-17"/>
                <w:szCs w:val="21"/>
              </w:rPr>
              <w:t>/改制</w:t>
            </w:r>
            <w:r>
              <w:rPr>
                <w:rFonts w:ascii="Times New Roman" w:hAnsi="Times New Roman" w:eastAsia="仿宋_GB2312" w:cs="Times New Roman"/>
                <w:spacing w:val="-17"/>
                <w:szCs w:val="21"/>
              </w:rPr>
              <w:t>事项</w:t>
            </w:r>
          </w:p>
        </w:tc>
        <w:tc>
          <w:tcPr>
            <w:tcW w:w="4021" w:type="dxa"/>
            <w:gridSpan w:val="7"/>
            <w:tcBorders>
              <w:top w:val="single" w:color="auto" w:sz="12" w:space="0"/>
            </w:tcBorders>
            <w:noWrap/>
            <w:vAlign w:val="center"/>
          </w:tcPr>
          <w:p>
            <w:pPr>
              <w:overflowPunct w:val="0"/>
              <w:autoSpaceDE w:val="0"/>
              <w:autoSpaceDN w:val="0"/>
              <w:adjustRightInd w:val="0"/>
              <w:jc w:val="center"/>
              <w:rPr>
                <w:rFonts w:ascii="Times New Roman" w:hAnsi="Times New Roman" w:eastAsia="仿宋_GB2312" w:cs="Times New Roman"/>
                <w:szCs w:val="21"/>
              </w:rPr>
            </w:pPr>
            <w:r>
              <w:rPr>
                <w:rFonts w:ascii="Times New Roman" w:hAnsi="Times New Roman" w:eastAsia="仿宋_GB2312" w:cs="Times New Roman"/>
                <w:szCs w:val="21"/>
              </w:rPr>
              <w:t>原登记</w:t>
            </w:r>
            <w:r>
              <w:rPr>
                <w:rFonts w:ascii="Times New Roman" w:hAnsi="Times New Roman" w:eastAsia="仿宋_GB2312" w:cs="Times New Roman"/>
                <w:szCs w:val="21"/>
                <w:lang w:val="zh-CN"/>
              </w:rPr>
              <w:t>内容</w:t>
            </w:r>
          </w:p>
        </w:tc>
        <w:tc>
          <w:tcPr>
            <w:tcW w:w="4218" w:type="dxa"/>
            <w:gridSpan w:val="5"/>
            <w:tcBorders>
              <w:top w:val="single" w:color="auto" w:sz="12" w:space="0"/>
            </w:tcBorders>
            <w:noWrap/>
            <w:vAlign w:val="center"/>
          </w:tcPr>
          <w:p>
            <w:pPr>
              <w:overflowPunct w:val="0"/>
              <w:autoSpaceDE w:val="0"/>
              <w:autoSpaceDN w:val="0"/>
              <w:adjustRightInd w:val="0"/>
              <w:jc w:val="center"/>
              <w:rPr>
                <w:rFonts w:ascii="Times New Roman" w:hAnsi="Times New Roman" w:eastAsia="仿宋_GB2312" w:cs="Times New Roman"/>
                <w:szCs w:val="21"/>
                <w:lang w:val="zh-CN"/>
              </w:rPr>
            </w:pPr>
            <w:r>
              <w:rPr>
                <w:rFonts w:ascii="Times New Roman" w:hAnsi="Times New Roman" w:eastAsia="仿宋_GB2312" w:cs="Times New Roman"/>
                <w:bCs/>
                <w:szCs w:val="21"/>
                <w:lang w:val="zh-CN"/>
              </w:rPr>
              <w:t>变更</w:t>
            </w:r>
            <w:r>
              <w:rPr>
                <w:rFonts w:ascii="Times New Roman" w:hAnsi="Times New Roman" w:eastAsia="仿宋_GB2312" w:cs="Times New Roman"/>
                <w:szCs w:val="21"/>
                <w:lang w:val="zh-CN"/>
              </w:rPr>
              <w:t>/备案/改制后登记内容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0" w:hRule="atLeast"/>
        </w:trPr>
        <w:tc>
          <w:tcPr>
            <w:tcW w:w="1846" w:type="dxa"/>
            <w:gridSpan w:val="2"/>
            <w:tcBorders>
              <w:top w:val="single" w:color="auto" w:sz="6" w:space="0"/>
              <w:left w:val="single" w:color="auto" w:sz="12" w:space="0"/>
              <w:right w:val="single" w:color="auto" w:sz="6" w:space="0"/>
            </w:tcBorders>
            <w:noWrap/>
            <w:vAlign w:val="center"/>
          </w:tcPr>
          <w:p>
            <w:pPr>
              <w:overflowPunct w:val="0"/>
              <w:autoSpaceDE w:val="0"/>
              <w:autoSpaceDN w:val="0"/>
              <w:adjustRightInd w:val="0"/>
              <w:jc w:val="left"/>
              <w:rPr>
                <w:rFonts w:ascii="Times New Roman" w:hAnsi="Times New Roman" w:eastAsia="仿宋_GB2312" w:cs="Times New Roman"/>
                <w:szCs w:val="21"/>
                <w:lang w:val="zh-CN"/>
              </w:rPr>
            </w:pPr>
          </w:p>
        </w:tc>
        <w:tc>
          <w:tcPr>
            <w:tcW w:w="4021" w:type="dxa"/>
            <w:gridSpan w:val="7"/>
            <w:tcBorders>
              <w:top w:val="single" w:color="auto" w:sz="6" w:space="0"/>
              <w:left w:val="single" w:color="auto" w:sz="6" w:space="0"/>
              <w:right w:val="single" w:color="auto" w:sz="6" w:space="0"/>
            </w:tcBorders>
            <w:noWrap/>
            <w:vAlign w:val="center"/>
          </w:tcPr>
          <w:p>
            <w:pPr>
              <w:overflowPunct w:val="0"/>
              <w:autoSpaceDE w:val="0"/>
              <w:autoSpaceDN w:val="0"/>
              <w:adjustRightInd w:val="0"/>
              <w:ind w:firstLine="105" w:firstLineChars="50"/>
              <w:jc w:val="center"/>
              <w:rPr>
                <w:rFonts w:ascii="Times New Roman" w:hAnsi="Times New Roman" w:eastAsia="仿宋_GB2312" w:cs="Times New Roman"/>
                <w:szCs w:val="21"/>
                <w:u w:val="single"/>
              </w:rPr>
            </w:pPr>
          </w:p>
        </w:tc>
        <w:tc>
          <w:tcPr>
            <w:tcW w:w="4218" w:type="dxa"/>
            <w:gridSpan w:val="5"/>
            <w:tcBorders>
              <w:top w:val="single" w:color="auto" w:sz="6" w:space="0"/>
              <w:left w:val="single" w:color="auto" w:sz="6" w:space="0"/>
              <w:right w:val="single" w:color="auto" w:sz="12" w:space="0"/>
            </w:tcBorders>
            <w:noWrap/>
            <w:vAlign w:val="center"/>
          </w:tcPr>
          <w:p>
            <w:pPr>
              <w:overflowPunct w:val="0"/>
              <w:autoSpaceDE w:val="0"/>
              <w:autoSpaceDN w:val="0"/>
              <w:adjustRightInd w:val="0"/>
              <w:ind w:firstLine="105" w:firstLineChars="50"/>
              <w:rPr>
                <w:rFonts w:ascii="Times New Roman" w:hAnsi="Times New Roman" w:eastAsia="仿宋_GB2312" w:cs="Times New Roman"/>
                <w:szCs w:val="21"/>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0" w:hRule="atLeast"/>
        </w:trPr>
        <w:tc>
          <w:tcPr>
            <w:tcW w:w="1846" w:type="dxa"/>
            <w:gridSpan w:val="2"/>
            <w:tcBorders>
              <w:top w:val="single" w:color="auto" w:sz="6" w:space="0"/>
              <w:left w:val="single" w:color="auto" w:sz="12" w:space="0"/>
              <w:right w:val="single" w:color="auto" w:sz="6" w:space="0"/>
            </w:tcBorders>
            <w:noWrap/>
            <w:vAlign w:val="center"/>
          </w:tcPr>
          <w:p>
            <w:pPr>
              <w:overflowPunct w:val="0"/>
              <w:autoSpaceDE w:val="0"/>
              <w:autoSpaceDN w:val="0"/>
              <w:adjustRightInd w:val="0"/>
              <w:jc w:val="left"/>
              <w:rPr>
                <w:rFonts w:ascii="Times New Roman" w:hAnsi="Times New Roman" w:eastAsia="仿宋_GB2312" w:cs="Times New Roman"/>
                <w:szCs w:val="21"/>
                <w:lang w:val="zh-CN"/>
              </w:rPr>
            </w:pPr>
          </w:p>
        </w:tc>
        <w:tc>
          <w:tcPr>
            <w:tcW w:w="4021" w:type="dxa"/>
            <w:gridSpan w:val="7"/>
            <w:tcBorders>
              <w:top w:val="single" w:color="auto" w:sz="6" w:space="0"/>
              <w:left w:val="single" w:color="auto" w:sz="6" w:space="0"/>
              <w:right w:val="single" w:color="auto" w:sz="6" w:space="0"/>
            </w:tcBorders>
            <w:noWrap/>
            <w:vAlign w:val="center"/>
          </w:tcPr>
          <w:p>
            <w:pPr>
              <w:overflowPunct w:val="0"/>
              <w:autoSpaceDE w:val="0"/>
              <w:autoSpaceDN w:val="0"/>
              <w:adjustRightInd w:val="0"/>
              <w:ind w:firstLine="105" w:firstLineChars="50"/>
              <w:jc w:val="center"/>
              <w:rPr>
                <w:rFonts w:ascii="Times New Roman" w:hAnsi="Times New Roman" w:eastAsia="仿宋_GB2312" w:cs="Times New Roman"/>
                <w:szCs w:val="21"/>
                <w:u w:val="single"/>
              </w:rPr>
            </w:pPr>
          </w:p>
        </w:tc>
        <w:tc>
          <w:tcPr>
            <w:tcW w:w="4218" w:type="dxa"/>
            <w:gridSpan w:val="5"/>
            <w:tcBorders>
              <w:top w:val="single" w:color="auto" w:sz="6" w:space="0"/>
              <w:left w:val="single" w:color="auto" w:sz="6" w:space="0"/>
              <w:right w:val="single" w:color="auto" w:sz="12" w:space="0"/>
            </w:tcBorders>
            <w:noWrap/>
            <w:vAlign w:val="center"/>
          </w:tcPr>
          <w:p>
            <w:pPr>
              <w:overflowPunct w:val="0"/>
              <w:autoSpaceDE w:val="0"/>
              <w:autoSpaceDN w:val="0"/>
              <w:adjustRightInd w:val="0"/>
              <w:ind w:firstLine="105" w:firstLineChars="50"/>
              <w:rPr>
                <w:rFonts w:ascii="Times New Roman" w:hAnsi="Times New Roman" w:eastAsia="仿宋_GB2312" w:cs="Times New Roman"/>
                <w:szCs w:val="21"/>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0" w:hRule="atLeast"/>
        </w:trPr>
        <w:tc>
          <w:tcPr>
            <w:tcW w:w="10085" w:type="dxa"/>
            <w:gridSpan w:val="14"/>
            <w:tcBorders>
              <w:top w:val="single" w:color="auto" w:sz="12" w:space="0"/>
              <w:left w:val="nil"/>
              <w:bottom w:val="nil"/>
              <w:right w:val="nil"/>
            </w:tcBorders>
            <w:noWrap/>
            <w:vAlign w:val="center"/>
          </w:tcPr>
          <w:p>
            <w:pPr>
              <w:tabs>
                <w:tab w:val="left" w:pos="420"/>
              </w:tabs>
              <w:overflowPunct w:val="0"/>
              <w:autoSpaceDE w:val="0"/>
              <w:autoSpaceDN w:val="0"/>
              <w:adjustRightInd w:val="0"/>
              <w:snapToGrid w:val="0"/>
              <w:spacing w:line="240" w:lineRule="exact"/>
              <w:jc w:val="left"/>
              <w:rPr>
                <w:rFonts w:ascii="Times New Roman" w:hAnsi="Times New Roman" w:eastAsia="仿宋_GB2312" w:cs="Times New Roman"/>
                <w:lang w:val="zh-CN"/>
              </w:rPr>
            </w:pPr>
            <w:r>
              <w:rPr>
                <w:rFonts w:ascii="Times New Roman" w:hAnsi="Times New Roman" w:eastAsia="仿宋_GB2312" w:cs="Times New Roman"/>
                <w:lang w:val="zh-CN"/>
              </w:rPr>
              <w:t>注：</w:t>
            </w:r>
            <w:r>
              <w:rPr>
                <w:rFonts w:ascii="Times New Roman" w:hAnsi="Times New Roman" w:eastAsia="仿宋_GB2312" w:cs="Times New Roman"/>
              </w:rPr>
              <w:t>本申请书适用于分公司、营业单位、非公司企业分支机构、合伙企业分支机构（以上类型包含内资和外资）、个人独资企业分支机构、农民专业合作社（联合社）分支机构申请设立、变更、注销、备案及非公司企业分支机构改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5" w:hRule="atLeast"/>
        </w:trPr>
        <w:tc>
          <w:tcPr>
            <w:tcW w:w="10085" w:type="dxa"/>
            <w:gridSpan w:val="14"/>
            <w:tcBorders>
              <w:top w:val="single" w:color="auto" w:sz="12" w:space="0"/>
              <w:bottom w:val="single" w:color="auto" w:sz="12" w:space="0"/>
            </w:tcBorders>
            <w:noWrap/>
            <w:vAlign w:val="center"/>
          </w:tcPr>
          <w:p>
            <w:pPr>
              <w:overflowPunct w:val="0"/>
              <w:autoSpaceDE w:val="0"/>
              <w:autoSpaceDN w:val="0"/>
              <w:adjustRightInd w:val="0"/>
              <w:snapToGrid w:val="0"/>
              <w:spacing w:line="400" w:lineRule="exact"/>
              <w:jc w:val="center"/>
              <w:rPr>
                <w:rFonts w:ascii="Times New Roman" w:hAnsi="Times New Roman" w:eastAsia="仿宋_GB2312" w:cs="Times New Roman"/>
                <w:sz w:val="28"/>
                <w:szCs w:val="28"/>
              </w:rPr>
            </w:pPr>
            <w:r>
              <w:rPr>
                <w:rFonts w:ascii="Times New Roman" w:hAnsi="Times New Roman" w:eastAsia="仿宋_GB2312" w:cs="Times New Roman"/>
                <w:b/>
                <w:bCs/>
                <w:sz w:val="28"/>
                <w:szCs w:val="28"/>
                <w:lang w:val="zh-CN"/>
              </w:rPr>
              <w:t>□注销</w:t>
            </w:r>
            <w:r>
              <w:rPr>
                <w:rFonts w:hint="eastAsia" w:ascii="Times New Roman" w:hAnsi="Times New Roman" w:eastAsia="仿宋_GB2312" w:cs="Times New Roman"/>
                <w:b/>
                <w:bCs/>
                <w:sz w:val="28"/>
                <w:szCs w:val="28"/>
                <w:lang w:val="zh-CN"/>
              </w:rPr>
              <w:t>（</w:t>
            </w:r>
            <w:r>
              <w:rPr>
                <w:rFonts w:ascii="Times New Roman" w:hAnsi="Times New Roman" w:eastAsia="仿宋_GB2312" w:cs="Times New Roman"/>
                <w:b/>
                <w:bCs/>
                <w:sz w:val="28"/>
                <w:szCs w:val="28"/>
                <w:lang w:val="zh-CN"/>
              </w:rPr>
              <w:t>仅注销登记填写</w:t>
            </w:r>
            <w:r>
              <w:rPr>
                <w:rFonts w:hint="eastAsia" w:ascii="Times New Roman" w:hAnsi="Times New Roman" w:eastAsia="仿宋_GB2312" w:cs="Times New Roman"/>
                <w:b/>
                <w:bCs/>
                <w:sz w:val="28"/>
                <w:szCs w:val="28"/>
                <w:lang w:val="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2297" w:type="dxa"/>
            <w:gridSpan w:val="3"/>
            <w:tcBorders>
              <w:top w:val="single" w:color="auto" w:sz="12" w:space="0"/>
              <w:bottom w:val="single" w:color="auto" w:sz="6" w:space="0"/>
              <w:right w:val="single" w:color="auto" w:sz="4" w:space="0"/>
            </w:tcBorders>
            <w:noWrap/>
            <w:vAlign w:val="center"/>
          </w:tcPr>
          <w:p>
            <w:pPr>
              <w:overflowPunct w:val="0"/>
              <w:autoSpaceDE w:val="0"/>
              <w:autoSpaceDN w:val="0"/>
              <w:adjustRightInd w:val="0"/>
              <w:jc w:val="center"/>
              <w:rPr>
                <w:rFonts w:ascii="Times New Roman" w:hAnsi="Times New Roman" w:eastAsia="仿宋_GB2312" w:cs="Times New Roman"/>
                <w:bCs/>
                <w:szCs w:val="21"/>
              </w:rPr>
            </w:pPr>
            <w:r>
              <w:rPr>
                <w:rFonts w:ascii="Times New Roman" w:hAnsi="Times New Roman" w:eastAsia="仿宋_GB2312" w:cs="Times New Roman"/>
                <w:bCs/>
                <w:szCs w:val="21"/>
              </w:rPr>
              <w:t>注销方式</w:t>
            </w:r>
          </w:p>
        </w:tc>
        <w:tc>
          <w:tcPr>
            <w:tcW w:w="7788" w:type="dxa"/>
            <w:gridSpan w:val="11"/>
            <w:tcBorders>
              <w:top w:val="single" w:color="auto" w:sz="12" w:space="0"/>
              <w:left w:val="single" w:color="auto" w:sz="4" w:space="0"/>
              <w:bottom w:val="single" w:color="auto" w:sz="6" w:space="0"/>
            </w:tcBorders>
            <w:noWrap/>
            <w:vAlign w:val="center"/>
          </w:tcPr>
          <w:p>
            <w:pPr>
              <w:overflowPunct w:val="0"/>
              <w:autoSpaceDE w:val="0"/>
              <w:autoSpaceDN w:val="0"/>
              <w:adjustRightInd w:val="0"/>
              <w:ind w:firstLine="420" w:firstLineChars="200"/>
              <w:rPr>
                <w:rFonts w:ascii="Times New Roman" w:hAnsi="Times New Roman" w:eastAsia="仿宋_GB2312" w:cs="Times New Roman"/>
                <w:bCs/>
                <w:szCs w:val="21"/>
              </w:rPr>
            </w:pPr>
            <w:r>
              <w:rPr>
                <w:rFonts w:ascii="Times New Roman" w:hAnsi="Times New Roman" w:eastAsia="仿宋_GB2312" w:cs="Times New Roman"/>
                <w:bCs/>
                <w:szCs w:val="21"/>
              </w:rPr>
              <w:t>□普通注销             □简易注销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2297" w:type="dxa"/>
            <w:gridSpan w:val="3"/>
            <w:tcBorders>
              <w:top w:val="single" w:color="auto" w:sz="12" w:space="0"/>
              <w:bottom w:val="single" w:color="auto" w:sz="6" w:space="0"/>
              <w:right w:val="single" w:color="auto" w:sz="4" w:space="0"/>
            </w:tcBorders>
            <w:noWrap/>
            <w:vAlign w:val="center"/>
          </w:tcPr>
          <w:p>
            <w:pPr>
              <w:overflowPunct w:val="0"/>
              <w:autoSpaceDE w:val="0"/>
              <w:autoSpaceDN w:val="0"/>
              <w:adjustRightInd w:val="0"/>
              <w:snapToGrid w:val="0"/>
              <w:jc w:val="center"/>
              <w:rPr>
                <w:rFonts w:ascii="Times New Roman" w:hAnsi="Times New Roman" w:eastAsia="仿宋_GB2312" w:cs="Times New Roman"/>
                <w:szCs w:val="21"/>
                <w:lang w:val="zh-CN"/>
              </w:rPr>
            </w:pPr>
            <w:r>
              <w:rPr>
                <w:rFonts w:ascii="Times New Roman" w:hAnsi="Times New Roman" w:eastAsia="仿宋_GB2312" w:cs="Times New Roman"/>
                <w:szCs w:val="21"/>
              </w:rPr>
              <w:t>注销原因</w:t>
            </w:r>
          </w:p>
        </w:tc>
        <w:tc>
          <w:tcPr>
            <w:tcW w:w="7788" w:type="dxa"/>
            <w:gridSpan w:val="11"/>
            <w:tcBorders>
              <w:top w:val="single" w:color="auto" w:sz="12" w:space="0"/>
              <w:left w:val="single" w:color="auto" w:sz="4" w:space="0"/>
              <w:bottom w:val="single" w:color="auto" w:sz="6" w:space="0"/>
            </w:tcBorders>
            <w:noWrap/>
            <w:vAlign w:val="center"/>
          </w:tcPr>
          <w:p>
            <w:pPr>
              <w:overflowPunct w:val="0"/>
              <w:autoSpaceDE w:val="0"/>
              <w:autoSpaceDN w:val="0"/>
              <w:adjustRightInd w:val="0"/>
              <w:spacing w:line="360" w:lineRule="exact"/>
              <w:ind w:firstLine="210" w:firstLineChars="100"/>
              <w:rPr>
                <w:rFonts w:ascii="Times New Roman" w:hAnsi="Times New Roman" w:eastAsia="仿宋_GB2312" w:cs="Times New Roman"/>
                <w:bCs/>
                <w:szCs w:val="21"/>
              </w:rPr>
            </w:pPr>
            <w:r>
              <w:rPr>
                <w:rFonts w:ascii="Times New Roman" w:hAnsi="Times New Roman" w:eastAsia="仿宋_GB2312" w:cs="Times New Roman"/>
                <w:bCs/>
                <w:szCs w:val="21"/>
              </w:rPr>
              <w:t>□ 隶属企业（单位）决定撤销。          □</w:t>
            </w:r>
            <w:r>
              <w:rPr>
                <w:rFonts w:ascii="Times New Roman" w:hAnsi="Times New Roman" w:eastAsia="仿宋_GB2312" w:cs="Times New Roman"/>
                <w:szCs w:val="21"/>
              </w:rPr>
              <w:t xml:space="preserve"> 被依法责令关闭。</w:t>
            </w:r>
          </w:p>
          <w:p>
            <w:pPr>
              <w:overflowPunct w:val="0"/>
              <w:autoSpaceDE w:val="0"/>
              <w:autoSpaceDN w:val="0"/>
              <w:adjustRightInd w:val="0"/>
              <w:spacing w:line="360" w:lineRule="exact"/>
              <w:ind w:firstLine="210" w:firstLineChars="100"/>
              <w:rPr>
                <w:rFonts w:ascii="Times New Roman" w:hAnsi="Times New Roman" w:eastAsia="仿宋_GB2312" w:cs="Times New Roman"/>
                <w:bCs/>
                <w:szCs w:val="21"/>
              </w:rPr>
            </w:pPr>
            <w:r>
              <w:rPr>
                <w:rFonts w:ascii="Times New Roman" w:hAnsi="Times New Roman" w:eastAsia="仿宋_GB2312" w:cs="Times New Roman"/>
                <w:bCs/>
                <w:szCs w:val="21"/>
              </w:rPr>
              <w:t>□ 被登记机关依法吊销或撤销。           □ 其它原因：</w:t>
            </w:r>
            <w:r>
              <w:rPr>
                <w:rFonts w:ascii="Times New Roman" w:hAnsi="Times New Roman" w:eastAsia="仿宋_GB2312" w:cs="Times New Roman"/>
                <w:bCs/>
                <w:szCs w:val="21"/>
                <w:u w:val="single"/>
                <w:lang w:val="zh-CN"/>
              </w:rPr>
              <w:t xml:space="preserve">       </w:t>
            </w:r>
            <w:r>
              <w:rPr>
                <w:rFonts w:ascii="Times New Roman" w:hAnsi="Times New Roman" w:eastAsia="仿宋_GB2312" w:cs="Times New Roman"/>
                <w:bCs/>
                <w:szCs w:val="21"/>
                <w:u w:val="single"/>
              </w:rPr>
              <w:t xml:space="preserve">   </w:t>
            </w:r>
            <w:r>
              <w:rPr>
                <w:rFonts w:ascii="Times New Roman" w:hAnsi="Times New Roman" w:eastAsia="仿宋_GB2312" w:cs="Times New Roman"/>
                <w:bCs/>
                <w:szCs w:val="21"/>
                <w:u w:val="single"/>
                <w:lang w:val="zh-CN"/>
              </w:rPr>
              <w:t xml:space="preserve"> </w:t>
            </w:r>
            <w:r>
              <w:rPr>
                <w:rFonts w:ascii="Times New Roman" w:hAnsi="Times New Roman" w:eastAsia="仿宋_GB2312" w:cs="Times New Roman"/>
                <w:bCs/>
                <w:szCs w:val="21"/>
                <w:u w:val="single"/>
              </w:rPr>
              <w:t xml:space="preserve">  </w:t>
            </w:r>
            <w:r>
              <w:rPr>
                <w:rFonts w:ascii="Times New Roman" w:hAnsi="Times New Roman" w:eastAsia="仿宋_GB2312" w:cs="Times New Roman"/>
                <w:bCs/>
                <w:szCs w:val="21"/>
                <w:u w:val="single"/>
                <w:lang w:val="zh-CN"/>
              </w:rPr>
              <w:t xml:space="preserve">    </w:t>
            </w:r>
            <w:r>
              <w:rPr>
                <w:rFonts w:ascii="Times New Roman" w:hAnsi="Times New Roman" w:eastAsia="仿宋_GB2312" w:cs="Times New Roman"/>
                <w:bCs/>
                <w:szCs w:val="21"/>
                <w:lang w:val="zh-CN"/>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2297" w:type="dxa"/>
            <w:gridSpan w:val="3"/>
            <w:tcBorders>
              <w:top w:val="single" w:color="auto" w:sz="6" w:space="0"/>
              <w:bottom w:val="single" w:color="auto" w:sz="6" w:space="0"/>
              <w:right w:val="single" w:color="auto" w:sz="4" w:space="0"/>
            </w:tcBorders>
            <w:noWrap/>
            <w:vAlign w:val="center"/>
          </w:tcPr>
          <w:p>
            <w:pPr>
              <w:overflowPunct w:val="0"/>
              <w:autoSpaceDE w:val="0"/>
              <w:autoSpaceDN w:val="0"/>
              <w:adjustRightInd w:val="0"/>
              <w:snapToGrid w:val="0"/>
              <w:jc w:val="center"/>
              <w:rPr>
                <w:rFonts w:ascii="Times New Roman" w:hAnsi="Times New Roman" w:eastAsia="仿宋_GB2312" w:cs="Times New Roman"/>
                <w:szCs w:val="21"/>
              </w:rPr>
            </w:pPr>
            <w:r>
              <w:rPr>
                <w:rFonts w:ascii="Times New Roman" w:hAnsi="Times New Roman" w:eastAsia="仿宋_GB2312" w:cs="Times New Roman"/>
                <w:bCs/>
                <w:szCs w:val="21"/>
                <w:lang w:val="zh-CN"/>
              </w:rPr>
              <w:t>清税情况</w:t>
            </w:r>
          </w:p>
        </w:tc>
        <w:tc>
          <w:tcPr>
            <w:tcW w:w="7788" w:type="dxa"/>
            <w:gridSpan w:val="11"/>
            <w:tcBorders>
              <w:top w:val="single" w:color="auto" w:sz="6" w:space="0"/>
              <w:left w:val="single" w:color="auto" w:sz="4" w:space="0"/>
              <w:bottom w:val="single" w:color="auto" w:sz="6" w:space="0"/>
            </w:tcBorders>
            <w:noWrap/>
            <w:vAlign w:val="center"/>
          </w:tcPr>
          <w:p>
            <w:pPr>
              <w:overflowPunct w:val="0"/>
              <w:autoSpaceDE w:val="0"/>
              <w:autoSpaceDN w:val="0"/>
              <w:adjustRightInd w:val="0"/>
              <w:spacing w:line="360" w:lineRule="exact"/>
              <w:ind w:firstLine="210" w:firstLineChars="100"/>
              <w:rPr>
                <w:rFonts w:ascii="Times New Roman" w:hAnsi="Times New Roman" w:eastAsia="仿宋_GB2312" w:cs="Times New Roman"/>
                <w:bCs/>
                <w:szCs w:val="21"/>
              </w:rPr>
            </w:pPr>
            <w:r>
              <w:rPr>
                <w:rFonts w:ascii="Times New Roman" w:hAnsi="Times New Roman" w:eastAsia="仿宋_GB2312" w:cs="Times New Roman"/>
                <w:bCs/>
                <w:szCs w:val="21"/>
                <w:lang w:val="zh-CN"/>
              </w:rPr>
              <w:t>□</w:t>
            </w:r>
            <w:r>
              <w:rPr>
                <w:rFonts w:ascii="Times New Roman" w:hAnsi="Times New Roman" w:eastAsia="仿宋_GB2312" w:cs="Times New Roman"/>
                <w:bCs/>
                <w:szCs w:val="21"/>
              </w:rPr>
              <w:t xml:space="preserve">已清理完毕                           </w:t>
            </w:r>
            <w:r>
              <w:rPr>
                <w:rFonts w:ascii="Times New Roman" w:hAnsi="Times New Roman" w:eastAsia="仿宋_GB2312" w:cs="Times New Roman"/>
                <w:bCs/>
                <w:szCs w:val="21"/>
                <w:lang w:val="zh-CN"/>
              </w:rPr>
              <w:t>□未涉及纳税义务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2297" w:type="dxa"/>
            <w:gridSpan w:val="3"/>
            <w:tcBorders>
              <w:top w:val="single" w:color="auto" w:sz="6" w:space="0"/>
              <w:right w:val="single" w:color="auto" w:sz="4" w:space="0"/>
            </w:tcBorders>
            <w:noWrap/>
            <w:vAlign w:val="center"/>
          </w:tcPr>
          <w:p>
            <w:pPr>
              <w:overflowPunct w:val="0"/>
              <w:autoSpaceDE w:val="0"/>
              <w:autoSpaceDN w:val="0"/>
              <w:adjustRightInd w:val="0"/>
              <w:snapToGrid w:val="0"/>
              <w:jc w:val="center"/>
              <w:rPr>
                <w:rFonts w:ascii="Times New Roman" w:hAnsi="Times New Roman" w:eastAsia="仿宋_GB2312" w:cs="Times New Roman"/>
                <w:bCs/>
                <w:szCs w:val="21"/>
                <w:lang w:val="zh-CN"/>
              </w:rPr>
            </w:pPr>
            <w:r>
              <w:rPr>
                <w:rFonts w:ascii="Times New Roman" w:hAnsi="Times New Roman" w:eastAsia="仿宋_GB2312" w:cs="Times New Roman"/>
                <w:bCs/>
                <w:szCs w:val="21"/>
                <w:lang w:val="zh-CN"/>
              </w:rPr>
              <w:t>债权债务清理</w:t>
            </w:r>
          </w:p>
          <w:p>
            <w:pPr>
              <w:overflowPunct w:val="0"/>
              <w:autoSpaceDE w:val="0"/>
              <w:autoSpaceDN w:val="0"/>
              <w:adjustRightInd w:val="0"/>
              <w:snapToGrid w:val="0"/>
              <w:jc w:val="center"/>
              <w:rPr>
                <w:rFonts w:ascii="Times New Roman" w:hAnsi="Times New Roman" w:eastAsia="仿宋_GB2312" w:cs="Times New Roman"/>
                <w:bCs/>
                <w:spacing w:val="-17"/>
                <w:szCs w:val="21"/>
              </w:rPr>
            </w:pPr>
            <w:r>
              <w:rPr>
                <w:rFonts w:hint="eastAsia" w:ascii="Times New Roman" w:hAnsi="Times New Roman" w:eastAsia="仿宋_GB2312" w:cs="Times New Roman"/>
                <w:bCs/>
                <w:spacing w:val="-17"/>
                <w:szCs w:val="21"/>
              </w:rPr>
              <w:t>（</w:t>
            </w:r>
            <w:r>
              <w:rPr>
                <w:rFonts w:ascii="Times New Roman" w:hAnsi="Times New Roman" w:eastAsia="仿宋_GB2312" w:cs="Times New Roman"/>
                <w:bCs/>
                <w:spacing w:val="-17"/>
                <w:szCs w:val="21"/>
              </w:rPr>
              <w:t>分公司、个人独资/合伙</w:t>
            </w:r>
          </w:p>
          <w:p>
            <w:pPr>
              <w:overflowPunct w:val="0"/>
              <w:autoSpaceDE w:val="0"/>
              <w:autoSpaceDN w:val="0"/>
              <w:adjustRightInd w:val="0"/>
              <w:snapToGrid w:val="0"/>
              <w:jc w:val="center"/>
              <w:rPr>
                <w:rFonts w:ascii="Times New Roman" w:hAnsi="Times New Roman" w:eastAsia="仿宋_GB2312" w:cs="Times New Roman"/>
                <w:szCs w:val="21"/>
              </w:rPr>
            </w:pPr>
            <w:r>
              <w:rPr>
                <w:rFonts w:ascii="Times New Roman" w:hAnsi="Times New Roman" w:eastAsia="仿宋_GB2312" w:cs="Times New Roman"/>
                <w:bCs/>
                <w:spacing w:val="-17"/>
                <w:szCs w:val="21"/>
              </w:rPr>
              <w:t>企业分支机构不填写</w:t>
            </w:r>
            <w:r>
              <w:rPr>
                <w:rFonts w:ascii="Times New Roman" w:hAnsi="Times New Roman" w:eastAsia="仿宋_GB2312" w:cs="Times New Roman"/>
                <w:bCs/>
                <w:spacing w:val="-17"/>
                <w:szCs w:val="21"/>
                <w:lang w:val="zh-CN"/>
              </w:rPr>
              <w:t>）</w:t>
            </w:r>
          </w:p>
        </w:tc>
        <w:tc>
          <w:tcPr>
            <w:tcW w:w="7788" w:type="dxa"/>
            <w:gridSpan w:val="11"/>
            <w:tcBorders>
              <w:top w:val="single" w:color="auto" w:sz="6" w:space="0"/>
              <w:left w:val="single" w:color="auto" w:sz="4" w:space="0"/>
              <w:bottom w:val="single" w:color="auto" w:sz="6" w:space="0"/>
            </w:tcBorders>
            <w:noWrap/>
            <w:vAlign w:val="center"/>
          </w:tcPr>
          <w:p>
            <w:pPr>
              <w:overflowPunct w:val="0"/>
              <w:autoSpaceDE w:val="0"/>
              <w:autoSpaceDN w:val="0"/>
              <w:adjustRightInd w:val="0"/>
              <w:spacing w:line="360" w:lineRule="exact"/>
              <w:ind w:firstLine="210" w:firstLineChars="100"/>
              <w:rPr>
                <w:rFonts w:ascii="Times New Roman" w:hAnsi="Times New Roman" w:eastAsia="仿宋_GB2312" w:cs="Times New Roman"/>
                <w:bCs/>
                <w:szCs w:val="21"/>
                <w:lang w:val="zh-CN"/>
              </w:rPr>
            </w:pPr>
            <w:r>
              <w:rPr>
                <w:rFonts w:ascii="Times New Roman" w:hAnsi="Times New Roman" w:eastAsia="仿宋_GB2312" w:cs="Times New Roman"/>
                <w:bCs/>
                <w:szCs w:val="21"/>
                <w:lang w:val="zh-CN"/>
              </w:rPr>
              <w:t>□</w:t>
            </w:r>
            <w:r>
              <w:rPr>
                <w:rFonts w:ascii="Times New Roman" w:hAnsi="Times New Roman" w:eastAsia="仿宋_GB2312" w:cs="Times New Roman"/>
                <w:bCs/>
                <w:szCs w:val="21"/>
              </w:rPr>
              <w:t xml:space="preserve">主管部门或者清算组织负责清理债权债务  </w:t>
            </w:r>
            <w:r>
              <w:rPr>
                <w:rFonts w:ascii="Times New Roman" w:hAnsi="Times New Roman" w:eastAsia="仿宋_GB2312" w:cs="Times New Roman"/>
                <w:bCs/>
                <w:szCs w:val="21"/>
                <w:lang w:val="zh-CN"/>
              </w:rPr>
              <w:t>□</w:t>
            </w:r>
            <w:r>
              <w:rPr>
                <w:rFonts w:ascii="Times New Roman" w:hAnsi="Times New Roman" w:eastAsia="仿宋_GB2312" w:cs="Times New Roman"/>
                <w:bCs/>
                <w:szCs w:val="21"/>
              </w:rPr>
              <w:t>债务清理完结</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10085" w:type="dxa"/>
            <w:gridSpan w:val="14"/>
            <w:tcBorders>
              <w:top w:val="single" w:color="auto" w:sz="12" w:space="0"/>
              <w:bottom w:val="single" w:color="000000" w:sz="12" w:space="0"/>
            </w:tcBorders>
            <w:noWrap/>
            <w:vAlign w:val="center"/>
          </w:tcPr>
          <w:p>
            <w:pPr>
              <w:overflowPunct w:val="0"/>
              <w:autoSpaceDE w:val="0"/>
              <w:autoSpaceDN w:val="0"/>
              <w:adjustRightInd w:val="0"/>
              <w:snapToGrid w:val="0"/>
              <w:spacing w:line="400" w:lineRule="exact"/>
              <w:jc w:val="center"/>
              <w:rPr>
                <w:rFonts w:ascii="Times New Roman" w:hAnsi="Times New Roman" w:eastAsia="仿宋_GB2312" w:cs="Times New Roman"/>
                <w:sz w:val="28"/>
                <w:szCs w:val="28"/>
                <w:lang w:val="zh-CN"/>
              </w:rPr>
            </w:pPr>
            <w:r>
              <w:rPr>
                <w:rFonts w:ascii="Times New Roman" w:hAnsi="Times New Roman" w:eastAsia="仿宋_GB2312" w:cs="Times New Roman"/>
                <w:b/>
                <w:bCs/>
                <w:sz w:val="28"/>
                <w:szCs w:val="28"/>
                <w:lang w:val="zh-CN"/>
              </w:rPr>
              <w:t>□负责人信息（仅设立及变更负责人填写）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2297" w:type="dxa"/>
            <w:gridSpan w:val="3"/>
            <w:tcBorders>
              <w:top w:val="single" w:color="000000" w:sz="12" w:space="0"/>
              <w:left w:val="single" w:color="000000" w:sz="12" w:space="0"/>
              <w:bottom w:val="single" w:color="000000" w:sz="6" w:space="0"/>
              <w:right w:val="single" w:color="000000" w:sz="6" w:space="0"/>
            </w:tcBorders>
            <w:noWrap/>
            <w:vAlign w:val="center"/>
          </w:tcPr>
          <w:p>
            <w:pPr>
              <w:pStyle w:val="25"/>
              <w:overflowPunct w:val="0"/>
              <w:adjustRightInd w:val="0"/>
              <w:snapToGrid w:val="0"/>
              <w:jc w:val="center"/>
              <w:rPr>
                <w:rFonts w:eastAsia="仿宋_GB2312"/>
                <w:szCs w:val="21"/>
              </w:rPr>
            </w:pPr>
            <w:r>
              <w:rPr>
                <w:rFonts w:eastAsia="仿宋_GB2312"/>
                <w:szCs w:val="21"/>
              </w:rPr>
              <w:t>姓    名</w:t>
            </w:r>
          </w:p>
        </w:tc>
        <w:tc>
          <w:tcPr>
            <w:tcW w:w="2730" w:type="dxa"/>
            <w:gridSpan w:val="3"/>
            <w:tcBorders>
              <w:top w:val="single" w:color="000000" w:sz="12" w:space="0"/>
              <w:left w:val="single" w:color="000000" w:sz="6" w:space="0"/>
              <w:bottom w:val="single" w:color="000000" w:sz="6" w:space="0"/>
              <w:right w:val="single" w:color="000000" w:sz="6" w:space="0"/>
            </w:tcBorders>
            <w:noWrap/>
            <w:vAlign w:val="center"/>
          </w:tcPr>
          <w:p>
            <w:pPr>
              <w:pStyle w:val="25"/>
              <w:overflowPunct w:val="0"/>
              <w:adjustRightInd w:val="0"/>
              <w:snapToGrid w:val="0"/>
              <w:jc w:val="center"/>
              <w:rPr>
                <w:rFonts w:eastAsia="仿宋_GB2312"/>
                <w:szCs w:val="21"/>
              </w:rPr>
            </w:pPr>
          </w:p>
        </w:tc>
        <w:tc>
          <w:tcPr>
            <w:tcW w:w="2160" w:type="dxa"/>
            <w:gridSpan w:val="6"/>
            <w:tcBorders>
              <w:top w:val="single" w:color="000000" w:sz="12" w:space="0"/>
              <w:left w:val="single" w:color="000000" w:sz="6" w:space="0"/>
              <w:bottom w:val="single" w:color="000000" w:sz="6" w:space="0"/>
              <w:right w:val="single" w:color="000000" w:sz="6" w:space="0"/>
            </w:tcBorders>
            <w:noWrap/>
            <w:vAlign w:val="center"/>
          </w:tcPr>
          <w:p>
            <w:pPr>
              <w:pStyle w:val="25"/>
              <w:overflowPunct w:val="0"/>
              <w:adjustRightInd w:val="0"/>
              <w:snapToGrid w:val="0"/>
              <w:jc w:val="center"/>
              <w:rPr>
                <w:rFonts w:eastAsia="仿宋_GB2312"/>
                <w:szCs w:val="21"/>
              </w:rPr>
            </w:pPr>
            <w:r>
              <w:rPr>
                <w:rFonts w:eastAsia="仿宋_GB2312"/>
                <w:szCs w:val="21"/>
              </w:rPr>
              <w:t>国别（地区）</w:t>
            </w:r>
          </w:p>
        </w:tc>
        <w:tc>
          <w:tcPr>
            <w:tcW w:w="2898" w:type="dxa"/>
            <w:gridSpan w:val="2"/>
            <w:tcBorders>
              <w:top w:val="single" w:color="000000" w:sz="12" w:space="0"/>
              <w:left w:val="single" w:color="000000" w:sz="6" w:space="0"/>
              <w:bottom w:val="single" w:color="000000" w:sz="6" w:space="0"/>
              <w:right w:val="single" w:color="000000" w:sz="12" w:space="0"/>
            </w:tcBorders>
            <w:noWrap/>
            <w:vAlign w:val="center"/>
          </w:tcPr>
          <w:p>
            <w:pPr>
              <w:overflowPunct w:val="0"/>
              <w:autoSpaceDE w:val="0"/>
              <w:autoSpaceDN w:val="0"/>
              <w:adjustRightInd w:val="0"/>
              <w:snapToGrid w:val="0"/>
              <w:jc w:val="center"/>
              <w:rPr>
                <w:rFonts w:ascii="Times New Roman" w:hAnsi="Times New Roman" w:eastAsia="仿宋_GB2312"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2297" w:type="dxa"/>
            <w:gridSpan w:val="3"/>
            <w:tcBorders>
              <w:top w:val="single" w:color="000000" w:sz="6" w:space="0"/>
              <w:left w:val="single" w:color="000000" w:sz="12" w:space="0"/>
              <w:bottom w:val="single" w:color="000000" w:sz="6" w:space="0"/>
              <w:right w:val="single" w:color="000000" w:sz="6" w:space="0"/>
            </w:tcBorders>
            <w:noWrap/>
            <w:vAlign w:val="center"/>
          </w:tcPr>
          <w:p>
            <w:pPr>
              <w:overflowPunct w:val="0"/>
              <w:autoSpaceDE w:val="0"/>
              <w:autoSpaceDN w:val="0"/>
              <w:adjustRightInd w:val="0"/>
              <w:snapToGrid w:val="0"/>
              <w:jc w:val="center"/>
              <w:rPr>
                <w:rFonts w:ascii="Times New Roman" w:hAnsi="Times New Roman" w:eastAsia="仿宋_GB2312" w:cs="Times New Roman"/>
                <w:szCs w:val="21"/>
              </w:rPr>
            </w:pPr>
            <w:r>
              <w:rPr>
                <w:rFonts w:ascii="Times New Roman" w:hAnsi="Times New Roman" w:eastAsia="仿宋_GB2312" w:cs="Times New Roman"/>
                <w:szCs w:val="21"/>
              </w:rPr>
              <w:t>身份证件类型</w:t>
            </w:r>
          </w:p>
        </w:tc>
        <w:tc>
          <w:tcPr>
            <w:tcW w:w="2730" w:type="dxa"/>
            <w:gridSpan w:val="3"/>
            <w:tcBorders>
              <w:top w:val="single" w:color="000000" w:sz="6" w:space="0"/>
              <w:left w:val="single" w:color="000000" w:sz="6" w:space="0"/>
              <w:bottom w:val="single" w:color="000000" w:sz="6" w:space="0"/>
              <w:right w:val="single" w:color="000000" w:sz="6" w:space="0"/>
            </w:tcBorders>
            <w:noWrap/>
            <w:vAlign w:val="center"/>
          </w:tcPr>
          <w:p>
            <w:pPr>
              <w:overflowPunct w:val="0"/>
              <w:autoSpaceDE w:val="0"/>
              <w:autoSpaceDN w:val="0"/>
              <w:adjustRightInd w:val="0"/>
              <w:snapToGrid w:val="0"/>
              <w:jc w:val="center"/>
              <w:rPr>
                <w:rFonts w:ascii="Times New Roman" w:hAnsi="Times New Roman" w:eastAsia="仿宋_GB2312" w:cs="Times New Roman"/>
                <w:szCs w:val="21"/>
              </w:rPr>
            </w:pPr>
          </w:p>
        </w:tc>
        <w:tc>
          <w:tcPr>
            <w:tcW w:w="2160" w:type="dxa"/>
            <w:gridSpan w:val="6"/>
            <w:tcBorders>
              <w:top w:val="single" w:color="000000" w:sz="6" w:space="0"/>
              <w:left w:val="single" w:color="000000" w:sz="6" w:space="0"/>
              <w:bottom w:val="single" w:color="000000" w:sz="6" w:space="0"/>
              <w:right w:val="single" w:color="000000" w:sz="6" w:space="0"/>
            </w:tcBorders>
            <w:noWrap/>
            <w:vAlign w:val="center"/>
          </w:tcPr>
          <w:p>
            <w:pPr>
              <w:overflowPunct w:val="0"/>
              <w:autoSpaceDE w:val="0"/>
              <w:autoSpaceDN w:val="0"/>
              <w:adjustRightInd w:val="0"/>
              <w:snapToGrid w:val="0"/>
              <w:jc w:val="center"/>
              <w:rPr>
                <w:rFonts w:ascii="Times New Roman" w:hAnsi="Times New Roman" w:eastAsia="仿宋_GB2312" w:cs="Times New Roman"/>
                <w:szCs w:val="21"/>
              </w:rPr>
            </w:pPr>
            <w:r>
              <w:rPr>
                <w:rFonts w:ascii="Times New Roman" w:hAnsi="Times New Roman" w:eastAsia="仿宋_GB2312" w:cs="Times New Roman"/>
                <w:szCs w:val="21"/>
              </w:rPr>
              <w:t>身份证件号码</w:t>
            </w:r>
          </w:p>
        </w:tc>
        <w:tc>
          <w:tcPr>
            <w:tcW w:w="2898" w:type="dxa"/>
            <w:gridSpan w:val="2"/>
            <w:tcBorders>
              <w:top w:val="single" w:color="000000" w:sz="6" w:space="0"/>
              <w:left w:val="single" w:color="000000" w:sz="6" w:space="0"/>
              <w:bottom w:val="single" w:color="000000" w:sz="6" w:space="0"/>
              <w:right w:val="single" w:color="000000" w:sz="12" w:space="0"/>
            </w:tcBorders>
            <w:noWrap/>
            <w:vAlign w:val="center"/>
          </w:tcPr>
          <w:p>
            <w:pPr>
              <w:overflowPunct w:val="0"/>
              <w:autoSpaceDE w:val="0"/>
              <w:autoSpaceDN w:val="0"/>
              <w:adjustRightInd w:val="0"/>
              <w:snapToGrid w:val="0"/>
              <w:jc w:val="center"/>
              <w:rPr>
                <w:rFonts w:ascii="Times New Roman" w:hAnsi="Times New Roman" w:eastAsia="仿宋_GB2312"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2297" w:type="dxa"/>
            <w:gridSpan w:val="3"/>
            <w:tcBorders>
              <w:top w:val="single" w:color="000000" w:sz="6" w:space="0"/>
              <w:left w:val="single" w:color="000000" w:sz="12" w:space="0"/>
              <w:bottom w:val="single" w:color="000000" w:sz="6" w:space="0"/>
              <w:right w:val="single" w:color="000000" w:sz="6" w:space="0"/>
            </w:tcBorders>
            <w:noWrap/>
            <w:vAlign w:val="center"/>
          </w:tcPr>
          <w:p>
            <w:pPr>
              <w:pStyle w:val="25"/>
              <w:overflowPunct w:val="0"/>
              <w:adjustRightInd w:val="0"/>
              <w:snapToGrid w:val="0"/>
              <w:jc w:val="center"/>
              <w:rPr>
                <w:rFonts w:eastAsia="仿宋_GB2312"/>
                <w:szCs w:val="21"/>
              </w:rPr>
            </w:pPr>
            <w:r>
              <w:rPr>
                <w:rFonts w:eastAsia="仿宋_GB2312"/>
                <w:szCs w:val="21"/>
              </w:rPr>
              <w:t>固定电话</w:t>
            </w:r>
          </w:p>
        </w:tc>
        <w:tc>
          <w:tcPr>
            <w:tcW w:w="2730" w:type="dxa"/>
            <w:gridSpan w:val="3"/>
            <w:tcBorders>
              <w:top w:val="single" w:color="000000" w:sz="6" w:space="0"/>
              <w:left w:val="single" w:color="000000" w:sz="6" w:space="0"/>
              <w:right w:val="single" w:color="000000" w:sz="6" w:space="0"/>
            </w:tcBorders>
            <w:noWrap/>
            <w:vAlign w:val="center"/>
          </w:tcPr>
          <w:p>
            <w:pPr>
              <w:pStyle w:val="25"/>
              <w:overflowPunct w:val="0"/>
              <w:adjustRightInd w:val="0"/>
              <w:snapToGrid w:val="0"/>
              <w:jc w:val="center"/>
              <w:rPr>
                <w:rFonts w:eastAsia="仿宋_GB2312"/>
                <w:szCs w:val="21"/>
              </w:rPr>
            </w:pPr>
          </w:p>
        </w:tc>
        <w:tc>
          <w:tcPr>
            <w:tcW w:w="2160" w:type="dxa"/>
            <w:gridSpan w:val="6"/>
            <w:tcBorders>
              <w:top w:val="single" w:color="000000" w:sz="6" w:space="0"/>
              <w:left w:val="single" w:color="000000" w:sz="6" w:space="0"/>
              <w:bottom w:val="single" w:color="auto" w:sz="4" w:space="0"/>
              <w:right w:val="single" w:color="000000" w:sz="6" w:space="0"/>
            </w:tcBorders>
            <w:noWrap/>
            <w:vAlign w:val="center"/>
          </w:tcPr>
          <w:p>
            <w:pPr>
              <w:pStyle w:val="25"/>
              <w:overflowPunct w:val="0"/>
              <w:adjustRightInd w:val="0"/>
              <w:snapToGrid w:val="0"/>
              <w:jc w:val="center"/>
              <w:rPr>
                <w:rFonts w:eastAsia="仿宋_GB2312"/>
                <w:szCs w:val="21"/>
              </w:rPr>
            </w:pPr>
            <w:r>
              <w:rPr>
                <w:rFonts w:eastAsia="仿宋_GB2312"/>
                <w:szCs w:val="21"/>
              </w:rPr>
              <w:t>移动电话</w:t>
            </w:r>
          </w:p>
        </w:tc>
        <w:tc>
          <w:tcPr>
            <w:tcW w:w="2898" w:type="dxa"/>
            <w:gridSpan w:val="2"/>
            <w:tcBorders>
              <w:top w:val="single" w:color="000000" w:sz="6" w:space="0"/>
              <w:left w:val="single" w:color="000000" w:sz="6" w:space="0"/>
              <w:bottom w:val="single" w:color="auto" w:sz="4" w:space="0"/>
              <w:right w:val="single" w:color="000000" w:sz="12" w:space="0"/>
            </w:tcBorders>
            <w:noWrap/>
            <w:vAlign w:val="center"/>
          </w:tcPr>
          <w:p>
            <w:pPr>
              <w:overflowPunct w:val="0"/>
              <w:autoSpaceDE w:val="0"/>
              <w:autoSpaceDN w:val="0"/>
              <w:adjustRightInd w:val="0"/>
              <w:snapToGrid w:val="0"/>
              <w:jc w:val="center"/>
              <w:rPr>
                <w:rFonts w:ascii="Times New Roman" w:hAnsi="Times New Roman" w:eastAsia="仿宋_GB2312"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2297" w:type="dxa"/>
            <w:gridSpan w:val="3"/>
            <w:tcBorders>
              <w:top w:val="single" w:color="000000" w:sz="6" w:space="0"/>
              <w:left w:val="single" w:color="000000" w:sz="12" w:space="0"/>
              <w:bottom w:val="single" w:color="000000" w:sz="6" w:space="0"/>
              <w:right w:val="single" w:color="000000" w:sz="6" w:space="0"/>
            </w:tcBorders>
            <w:noWrap/>
            <w:vAlign w:val="center"/>
          </w:tcPr>
          <w:p>
            <w:pPr>
              <w:pStyle w:val="25"/>
              <w:overflowPunct w:val="0"/>
              <w:adjustRightInd w:val="0"/>
              <w:snapToGrid w:val="0"/>
              <w:jc w:val="center"/>
              <w:rPr>
                <w:rFonts w:eastAsia="仿宋_GB2312"/>
                <w:szCs w:val="21"/>
              </w:rPr>
            </w:pPr>
            <w:r>
              <w:rPr>
                <w:rFonts w:eastAsia="仿宋_GB2312"/>
                <w:szCs w:val="21"/>
              </w:rPr>
              <w:t>电子邮箱</w:t>
            </w:r>
          </w:p>
        </w:tc>
        <w:tc>
          <w:tcPr>
            <w:tcW w:w="7788" w:type="dxa"/>
            <w:gridSpan w:val="11"/>
            <w:tcBorders>
              <w:left w:val="single" w:color="000000" w:sz="6" w:space="0"/>
              <w:bottom w:val="single" w:color="000000" w:sz="6" w:space="0"/>
              <w:right w:val="single" w:color="000000" w:sz="12" w:space="0"/>
            </w:tcBorders>
            <w:noWrap/>
            <w:vAlign w:val="center"/>
          </w:tcPr>
          <w:p>
            <w:pPr>
              <w:overflowPunct w:val="0"/>
              <w:autoSpaceDE w:val="0"/>
              <w:autoSpaceDN w:val="0"/>
              <w:adjustRightInd w:val="0"/>
              <w:snapToGrid w:val="0"/>
              <w:jc w:val="center"/>
              <w:rPr>
                <w:rFonts w:ascii="Times New Roman" w:hAnsi="Times New Roman" w:eastAsia="仿宋_GB2312"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62" w:hRule="atLeast"/>
        </w:trPr>
        <w:tc>
          <w:tcPr>
            <w:tcW w:w="10085" w:type="dxa"/>
            <w:gridSpan w:val="14"/>
            <w:tcBorders>
              <w:top w:val="single" w:color="000000" w:sz="6" w:space="0"/>
              <w:left w:val="single" w:color="000000" w:sz="12" w:space="0"/>
              <w:bottom w:val="single" w:color="000000" w:sz="6" w:space="0"/>
              <w:right w:val="single" w:color="000000" w:sz="12" w:space="0"/>
            </w:tcBorders>
            <w:noWrap/>
          </w:tcPr>
          <w:p>
            <w:pPr>
              <w:pStyle w:val="25"/>
              <w:overflowPunct w:val="0"/>
              <w:spacing w:line="500" w:lineRule="exact"/>
              <w:rPr>
                <w:rFonts w:eastAsia="仿宋_GB2312"/>
                <w:szCs w:val="21"/>
                <w:lang w:val="zh-CN"/>
              </w:rPr>
            </w:pPr>
          </w:p>
          <w:p>
            <w:pPr>
              <w:pStyle w:val="25"/>
              <w:overflowPunct w:val="0"/>
              <w:spacing w:line="500" w:lineRule="exact"/>
              <w:rPr>
                <w:rFonts w:eastAsia="仿宋_GB2312"/>
                <w:szCs w:val="21"/>
                <w:lang w:val="zh-CN"/>
              </w:rPr>
            </w:pPr>
          </w:p>
          <w:p>
            <w:pPr>
              <w:pStyle w:val="25"/>
              <w:overflowPunct w:val="0"/>
              <w:spacing w:line="500" w:lineRule="exact"/>
              <w:rPr>
                <w:rFonts w:eastAsia="仿宋_GB2312"/>
                <w:szCs w:val="21"/>
              </w:rPr>
            </w:pPr>
          </w:p>
          <w:p>
            <w:pPr>
              <w:pStyle w:val="25"/>
              <w:overflowPunct w:val="0"/>
              <w:spacing w:line="500" w:lineRule="exact"/>
              <w:jc w:val="center"/>
              <w:rPr>
                <w:rFonts w:eastAsia="仿宋_GB2312"/>
                <w:szCs w:val="21"/>
              </w:rPr>
            </w:pPr>
          </w:p>
          <w:p>
            <w:pPr>
              <w:pStyle w:val="25"/>
              <w:overflowPunct w:val="0"/>
              <w:spacing w:line="500" w:lineRule="exact"/>
              <w:jc w:val="center"/>
              <w:rPr>
                <w:rFonts w:eastAsia="仿宋_GB2312"/>
                <w:szCs w:val="21"/>
              </w:rPr>
            </w:pPr>
            <w:r>
              <w:rPr>
                <w:rFonts w:eastAsia="仿宋_GB2312"/>
                <w:szCs w:val="21"/>
              </w:rPr>
              <w:t>（身份证件复、影印件粘贴处）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43" w:hRule="atLeast"/>
        </w:trPr>
        <w:tc>
          <w:tcPr>
            <w:tcW w:w="10085" w:type="dxa"/>
            <w:gridSpan w:val="14"/>
            <w:tcBorders>
              <w:top w:val="single" w:color="000000" w:sz="6" w:space="0"/>
              <w:left w:val="single" w:color="000000" w:sz="12" w:space="0"/>
              <w:bottom w:val="single" w:color="000000" w:sz="6" w:space="0"/>
              <w:right w:val="single" w:color="000000" w:sz="12" w:space="0"/>
            </w:tcBorders>
            <w:noWrap/>
            <w:vAlign w:val="center"/>
          </w:tcPr>
          <w:p>
            <w:pPr>
              <w:overflowPunct w:val="0"/>
              <w:autoSpaceDE w:val="0"/>
              <w:autoSpaceDN w:val="0"/>
              <w:adjustRightInd w:val="0"/>
              <w:snapToGrid w:val="0"/>
              <w:spacing w:line="500" w:lineRule="exact"/>
              <w:jc w:val="center"/>
              <w:rPr>
                <w:rFonts w:ascii="Times New Roman" w:hAnsi="Times New Roman" w:eastAsia="仿宋_GB2312" w:cs="Times New Roman"/>
                <w:szCs w:val="21"/>
                <w:lang w:val="zh-CN"/>
              </w:rPr>
            </w:pPr>
            <w:r>
              <w:rPr>
                <w:rFonts w:ascii="Times New Roman" w:hAnsi="Times New Roman" w:eastAsia="仿宋_GB2312" w:cs="Times New Roman"/>
                <w:szCs w:val="21"/>
              </w:rPr>
              <w:t>拟任</w:t>
            </w:r>
            <w:r>
              <w:rPr>
                <w:rFonts w:ascii="Times New Roman" w:hAnsi="Times New Roman" w:eastAsia="仿宋_GB2312" w:cs="Times New Roman"/>
                <w:szCs w:val="21"/>
                <w:lang w:val="zh-CN"/>
              </w:rPr>
              <w:t xml:space="preserve">负责人签字：                     </w:t>
            </w:r>
            <w:r>
              <w:rPr>
                <w:rFonts w:ascii="Times New Roman" w:hAnsi="Times New Roman" w:eastAsia="仿宋_GB2312" w:cs="Times New Roman"/>
                <w:szCs w:val="21"/>
              </w:rPr>
              <w:t xml:space="preserve">    </w:t>
            </w:r>
            <w:r>
              <w:rPr>
                <w:rFonts w:ascii="Times New Roman" w:hAnsi="Times New Roman" w:eastAsia="仿宋_GB2312" w:cs="Times New Roman"/>
                <w:szCs w:val="21"/>
                <w:lang w:val="zh-CN"/>
              </w:rPr>
              <w:t xml:space="preserve">                           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47" w:hRule="atLeast"/>
        </w:trPr>
        <w:tc>
          <w:tcPr>
            <w:tcW w:w="10085" w:type="dxa"/>
            <w:gridSpan w:val="14"/>
            <w:tcBorders>
              <w:top w:val="single" w:color="000000" w:sz="6" w:space="0"/>
              <w:left w:val="single" w:color="000000" w:sz="12" w:space="0"/>
              <w:bottom w:val="single" w:color="000000" w:sz="12" w:space="0"/>
              <w:right w:val="single" w:color="000000" w:sz="12" w:space="0"/>
            </w:tcBorders>
            <w:noWrap/>
            <w:vAlign w:val="center"/>
          </w:tcPr>
          <w:p>
            <w:pPr>
              <w:overflowPunct w:val="0"/>
              <w:spacing w:before="156" w:beforeLines="50"/>
              <w:ind w:firstLine="420" w:firstLineChars="200"/>
              <w:outlineLvl w:val="0"/>
              <w:rPr>
                <w:rFonts w:ascii="Times New Roman" w:hAnsi="Times New Roman" w:eastAsia="仿宋_GB2312" w:cs="Times New Roman"/>
                <w:szCs w:val="21"/>
              </w:rPr>
            </w:pPr>
            <w:r>
              <w:rPr>
                <w:rFonts w:ascii="Times New Roman" w:hAnsi="Times New Roman" w:eastAsia="仿宋_GB2312" w:cs="Times New Roman"/>
                <w:szCs w:val="21"/>
              </w:rPr>
              <w:t>负责人任免文件</w:t>
            </w:r>
          </w:p>
          <w:p>
            <w:pPr>
              <w:overflowPunct w:val="0"/>
              <w:spacing w:before="156" w:beforeLines="50"/>
              <w:ind w:firstLine="420" w:firstLineChars="200"/>
              <w:outlineLvl w:val="0"/>
              <w:rPr>
                <w:rFonts w:ascii="Times New Roman" w:hAnsi="Times New Roman" w:eastAsia="仿宋_GB2312" w:cs="Times New Roman"/>
                <w:szCs w:val="21"/>
              </w:rPr>
            </w:pPr>
            <w:r>
              <w:rPr>
                <w:rFonts w:ascii="Times New Roman" w:hAnsi="Times New Roman" w:eastAsia="仿宋_GB2312" w:cs="Times New Roman"/>
                <w:szCs w:val="21"/>
              </w:rPr>
              <w:t>□经决定，免去</w:t>
            </w:r>
            <w:r>
              <w:rPr>
                <w:rFonts w:ascii="Times New Roman" w:hAnsi="Times New Roman" w:eastAsia="仿宋_GB2312" w:cs="Times New Roman"/>
                <w:szCs w:val="21"/>
                <w:u w:val="single"/>
              </w:rPr>
              <w:t xml:space="preserve">                   </w:t>
            </w:r>
            <w:r>
              <w:rPr>
                <w:rFonts w:ascii="Times New Roman" w:hAnsi="Times New Roman" w:eastAsia="仿宋_GB2312" w:cs="Times New Roman"/>
                <w:szCs w:val="21"/>
              </w:rPr>
              <w:t>的负责人职务。</w:t>
            </w:r>
          </w:p>
          <w:p>
            <w:pPr>
              <w:overflowPunct w:val="0"/>
              <w:spacing w:before="156" w:beforeLines="50"/>
              <w:ind w:firstLine="420" w:firstLineChars="200"/>
              <w:outlineLvl w:val="0"/>
              <w:rPr>
                <w:rFonts w:ascii="Times New Roman" w:hAnsi="Times New Roman" w:eastAsia="仿宋_GB2312" w:cs="Times New Roman"/>
                <w:sz w:val="24"/>
              </w:rPr>
            </w:pPr>
            <w:r>
              <w:rPr>
                <w:rFonts w:ascii="Times New Roman" w:hAnsi="Times New Roman" w:eastAsia="仿宋_GB2312" w:cs="Times New Roman"/>
                <w:szCs w:val="21"/>
              </w:rPr>
              <w:t>□经决定，兹任命</w:t>
            </w:r>
            <w:r>
              <w:rPr>
                <w:rFonts w:ascii="Times New Roman" w:hAnsi="Times New Roman" w:eastAsia="仿宋_GB2312" w:cs="Times New Roman"/>
                <w:szCs w:val="21"/>
                <w:u w:val="single"/>
              </w:rPr>
              <w:t xml:space="preserve">                 </w:t>
            </w:r>
            <w:r>
              <w:rPr>
                <w:rFonts w:ascii="Times New Roman" w:hAnsi="Times New Roman" w:eastAsia="仿宋_GB2312" w:cs="Times New Roman"/>
                <w:szCs w:val="21"/>
              </w:rPr>
              <w:t>为负责人。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5" w:hRule="atLeast"/>
        </w:trPr>
        <w:tc>
          <w:tcPr>
            <w:tcW w:w="10085" w:type="dxa"/>
            <w:gridSpan w:val="14"/>
            <w:tcBorders>
              <w:top w:val="single" w:color="000000" w:sz="12" w:space="0"/>
              <w:left w:val="single" w:color="000000" w:sz="12" w:space="0"/>
              <w:bottom w:val="single" w:color="000000" w:sz="12" w:space="0"/>
              <w:right w:val="single" w:color="000000" w:sz="12" w:space="0"/>
            </w:tcBorders>
            <w:noWrap/>
            <w:vAlign w:val="center"/>
          </w:tcPr>
          <w:p>
            <w:pPr>
              <w:overflowPunct w:val="0"/>
              <w:spacing w:line="400" w:lineRule="exact"/>
              <w:jc w:val="center"/>
              <w:rPr>
                <w:rFonts w:ascii="Times New Roman" w:hAnsi="Times New Roman" w:eastAsia="仿宋_GB2312" w:cs="Times New Roman"/>
                <w:bCs/>
                <w:szCs w:val="21"/>
              </w:rPr>
            </w:pPr>
            <w:r>
              <w:rPr>
                <w:rFonts w:ascii="Times New Roman" w:hAnsi="Times New Roman" w:eastAsia="仿宋_GB2312" w:cs="Times New Roman"/>
                <w:b/>
                <w:bCs/>
                <w:sz w:val="28"/>
                <w:szCs w:val="21"/>
              </w:rPr>
              <w:t>□</w:t>
            </w:r>
            <w:r>
              <w:rPr>
                <w:rFonts w:ascii="Times New Roman" w:hAnsi="Times New Roman" w:eastAsia="仿宋_GB2312" w:cs="Times New Roman"/>
                <w:b/>
                <w:bCs/>
                <w:sz w:val="28"/>
                <w:szCs w:val="21"/>
                <w:lang w:val="zh-CN"/>
              </w:rPr>
              <w:t>指定代表</w:t>
            </w:r>
            <w:r>
              <w:rPr>
                <w:rFonts w:ascii="Times New Roman" w:hAnsi="Times New Roman" w:eastAsia="仿宋_GB2312" w:cs="Times New Roman"/>
                <w:b/>
                <w:bCs/>
                <w:sz w:val="28"/>
                <w:szCs w:val="21"/>
              </w:rPr>
              <w:t>/</w:t>
            </w:r>
            <w:r>
              <w:rPr>
                <w:rFonts w:ascii="Times New Roman" w:hAnsi="Times New Roman" w:eastAsia="仿宋_GB2312" w:cs="Times New Roman"/>
                <w:b/>
                <w:bCs/>
                <w:sz w:val="28"/>
                <w:szCs w:val="21"/>
                <w:lang w:val="zh-CN"/>
              </w:rPr>
              <w:t>委托代理人（必填项）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83" w:hRule="atLeast"/>
        </w:trPr>
        <w:tc>
          <w:tcPr>
            <w:tcW w:w="1486" w:type="dxa"/>
            <w:tcBorders>
              <w:top w:val="single" w:color="000000" w:sz="12" w:space="0"/>
              <w:left w:val="single" w:color="000000" w:sz="12" w:space="0"/>
              <w:bottom w:val="single" w:color="auto" w:sz="6" w:space="0"/>
              <w:right w:val="single" w:color="auto" w:sz="4" w:space="0"/>
            </w:tcBorders>
            <w:noWrap/>
            <w:vAlign w:val="center"/>
          </w:tcPr>
          <w:p>
            <w:pPr>
              <w:overflowPunct w:val="0"/>
              <w:autoSpaceDE w:val="0"/>
              <w:autoSpaceDN w:val="0"/>
              <w:adjustRightInd w:val="0"/>
              <w:spacing w:line="520" w:lineRule="exact"/>
              <w:ind w:firstLine="105" w:firstLineChars="50"/>
              <w:jc w:val="center"/>
              <w:rPr>
                <w:rFonts w:ascii="Times New Roman" w:hAnsi="Times New Roman" w:eastAsia="仿宋_GB2312" w:cs="Times New Roman"/>
                <w:b/>
                <w:bCs/>
                <w:szCs w:val="21"/>
              </w:rPr>
            </w:pPr>
          </w:p>
          <w:p>
            <w:pPr>
              <w:overflowPunct w:val="0"/>
              <w:autoSpaceDE w:val="0"/>
              <w:autoSpaceDN w:val="0"/>
              <w:adjustRightInd w:val="0"/>
              <w:spacing w:line="520" w:lineRule="exact"/>
              <w:ind w:firstLine="105" w:firstLineChars="50"/>
              <w:jc w:val="center"/>
              <w:rPr>
                <w:rFonts w:ascii="Times New Roman" w:hAnsi="Times New Roman" w:eastAsia="仿宋_GB2312" w:cs="Times New Roman"/>
                <w:b/>
                <w:bCs/>
                <w:szCs w:val="21"/>
              </w:rPr>
            </w:pPr>
            <w:r>
              <w:rPr>
                <w:rFonts w:ascii="Times New Roman" w:hAnsi="Times New Roman" w:eastAsia="仿宋_GB2312" w:cs="Times New Roman"/>
                <w:bCs/>
                <w:szCs w:val="21"/>
              </w:rPr>
              <w:t>委托权限</w:t>
            </w:r>
          </w:p>
          <w:p>
            <w:pPr>
              <w:overflowPunct w:val="0"/>
              <w:autoSpaceDE w:val="0"/>
              <w:autoSpaceDN w:val="0"/>
              <w:adjustRightInd w:val="0"/>
              <w:spacing w:line="520" w:lineRule="exact"/>
              <w:jc w:val="center"/>
              <w:rPr>
                <w:rFonts w:ascii="Times New Roman" w:hAnsi="Times New Roman" w:eastAsia="仿宋_GB2312" w:cs="Times New Roman"/>
                <w:b/>
                <w:bCs/>
                <w:szCs w:val="21"/>
              </w:rPr>
            </w:pPr>
          </w:p>
        </w:tc>
        <w:tc>
          <w:tcPr>
            <w:tcW w:w="8599" w:type="dxa"/>
            <w:gridSpan w:val="13"/>
            <w:tcBorders>
              <w:top w:val="single" w:color="000000" w:sz="12" w:space="0"/>
              <w:left w:val="single" w:color="auto" w:sz="4" w:space="0"/>
              <w:bottom w:val="single" w:color="auto" w:sz="6" w:space="0"/>
              <w:right w:val="single" w:color="000000" w:sz="12" w:space="0"/>
            </w:tcBorders>
            <w:noWrap/>
            <w:vAlign w:val="center"/>
          </w:tcPr>
          <w:p>
            <w:pPr>
              <w:overflowPunct w:val="0"/>
              <w:spacing w:line="360" w:lineRule="exact"/>
              <w:ind w:firstLine="420" w:firstLineChars="200"/>
              <w:rPr>
                <w:rFonts w:ascii="Times New Roman" w:hAnsi="Times New Roman" w:eastAsia="仿宋_GB2312" w:cs="Times New Roman"/>
                <w:szCs w:val="21"/>
              </w:rPr>
            </w:pPr>
            <w:r>
              <w:rPr>
                <w:rFonts w:ascii="Times New Roman" w:hAnsi="Times New Roman" w:eastAsia="仿宋_GB2312" w:cs="Times New Roman"/>
                <w:szCs w:val="21"/>
              </w:rPr>
              <w:t>1、同意□不同意□核对登记材料中的复印件并签署核对意见；</w:t>
            </w:r>
          </w:p>
          <w:p>
            <w:pPr>
              <w:overflowPunct w:val="0"/>
              <w:spacing w:line="360" w:lineRule="exact"/>
              <w:ind w:firstLine="420" w:firstLineChars="200"/>
              <w:rPr>
                <w:rFonts w:ascii="Times New Roman" w:hAnsi="Times New Roman" w:eastAsia="仿宋_GB2312" w:cs="Times New Roman"/>
                <w:szCs w:val="21"/>
              </w:rPr>
            </w:pPr>
            <w:r>
              <w:rPr>
                <w:rFonts w:ascii="Times New Roman" w:hAnsi="Times New Roman" w:eastAsia="仿宋_GB2312" w:cs="Times New Roman"/>
                <w:szCs w:val="21"/>
              </w:rPr>
              <w:t>2、同意□不同意□修改企业自备文件的错误；</w:t>
            </w:r>
          </w:p>
          <w:p>
            <w:pPr>
              <w:overflowPunct w:val="0"/>
              <w:spacing w:line="360" w:lineRule="exact"/>
              <w:ind w:firstLine="420" w:firstLineChars="200"/>
              <w:rPr>
                <w:rFonts w:ascii="Times New Roman" w:hAnsi="Times New Roman" w:eastAsia="仿宋_GB2312" w:cs="Times New Roman"/>
                <w:szCs w:val="21"/>
              </w:rPr>
            </w:pPr>
            <w:r>
              <w:rPr>
                <w:rFonts w:ascii="Times New Roman" w:hAnsi="Times New Roman" w:eastAsia="仿宋_GB2312" w:cs="Times New Roman"/>
                <w:szCs w:val="21"/>
              </w:rPr>
              <w:t>3、同意□不同意□修改有关表格的填写错误；</w:t>
            </w:r>
          </w:p>
          <w:p>
            <w:pPr>
              <w:overflowPunct w:val="0"/>
              <w:ind w:firstLine="420" w:firstLineChars="200"/>
              <w:rPr>
                <w:rFonts w:ascii="Times New Roman" w:hAnsi="Times New Roman" w:eastAsia="仿宋_GB2312" w:cs="Times New Roman"/>
                <w:b/>
                <w:bCs/>
                <w:szCs w:val="21"/>
              </w:rPr>
            </w:pPr>
            <w:r>
              <w:rPr>
                <w:rFonts w:ascii="Times New Roman" w:hAnsi="Times New Roman" w:eastAsia="仿宋_GB2312" w:cs="Times New Roman"/>
                <w:szCs w:val="21"/>
              </w:rPr>
              <w:t>4、同意□不同意□领取营业执照和有关文书。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5" w:hRule="atLeast"/>
        </w:trPr>
        <w:tc>
          <w:tcPr>
            <w:tcW w:w="1486" w:type="dxa"/>
            <w:tcBorders>
              <w:top w:val="single" w:color="auto" w:sz="6" w:space="0"/>
              <w:left w:val="single" w:color="000000" w:sz="12" w:space="0"/>
              <w:bottom w:val="single" w:color="auto" w:sz="6" w:space="0"/>
              <w:right w:val="single" w:color="auto" w:sz="4" w:space="0"/>
            </w:tcBorders>
            <w:noWrap/>
            <w:vAlign w:val="center"/>
          </w:tcPr>
          <w:p>
            <w:pPr>
              <w:overflowPunct w:val="0"/>
              <w:autoSpaceDE w:val="0"/>
              <w:autoSpaceDN w:val="0"/>
              <w:adjustRightInd w:val="0"/>
              <w:jc w:val="center"/>
              <w:rPr>
                <w:rFonts w:ascii="Times New Roman" w:hAnsi="Times New Roman" w:eastAsia="仿宋_GB2312" w:cs="Times New Roman"/>
                <w:bCs/>
                <w:szCs w:val="21"/>
              </w:rPr>
            </w:pPr>
            <w:r>
              <w:rPr>
                <w:rFonts w:ascii="Times New Roman" w:hAnsi="Times New Roman" w:eastAsia="仿宋_GB2312" w:cs="Times New Roman"/>
                <w:bCs/>
                <w:szCs w:val="21"/>
              </w:rPr>
              <w:t>固定电话</w:t>
            </w:r>
          </w:p>
        </w:tc>
        <w:tc>
          <w:tcPr>
            <w:tcW w:w="3603" w:type="dxa"/>
            <w:gridSpan w:val="6"/>
            <w:tcBorders>
              <w:top w:val="single" w:color="auto" w:sz="6" w:space="0"/>
              <w:left w:val="single" w:color="auto" w:sz="4" w:space="0"/>
              <w:bottom w:val="single" w:color="auto" w:sz="6" w:space="0"/>
              <w:right w:val="single" w:color="auto" w:sz="4" w:space="0"/>
            </w:tcBorders>
            <w:noWrap/>
            <w:vAlign w:val="center"/>
          </w:tcPr>
          <w:p>
            <w:pPr>
              <w:overflowPunct w:val="0"/>
              <w:autoSpaceDE w:val="0"/>
              <w:autoSpaceDN w:val="0"/>
              <w:adjustRightInd w:val="0"/>
              <w:jc w:val="center"/>
              <w:rPr>
                <w:rFonts w:ascii="Times New Roman" w:hAnsi="Times New Roman" w:eastAsia="仿宋_GB2312" w:cs="Times New Roman"/>
                <w:bCs/>
                <w:szCs w:val="21"/>
                <w:u w:val="single"/>
              </w:rPr>
            </w:pPr>
          </w:p>
        </w:tc>
        <w:tc>
          <w:tcPr>
            <w:tcW w:w="1400" w:type="dxa"/>
            <w:gridSpan w:val="3"/>
            <w:tcBorders>
              <w:top w:val="single" w:color="auto" w:sz="6" w:space="0"/>
              <w:left w:val="single" w:color="auto" w:sz="4" w:space="0"/>
              <w:bottom w:val="single" w:color="auto" w:sz="6" w:space="0"/>
              <w:right w:val="single" w:color="auto" w:sz="4" w:space="0"/>
            </w:tcBorders>
            <w:noWrap/>
            <w:vAlign w:val="center"/>
          </w:tcPr>
          <w:p>
            <w:pPr>
              <w:overflowPunct w:val="0"/>
              <w:autoSpaceDE w:val="0"/>
              <w:autoSpaceDN w:val="0"/>
              <w:adjustRightInd w:val="0"/>
              <w:jc w:val="center"/>
              <w:rPr>
                <w:rFonts w:ascii="Times New Roman" w:hAnsi="Times New Roman" w:eastAsia="仿宋_GB2312" w:cs="Times New Roman"/>
                <w:bCs/>
                <w:szCs w:val="21"/>
                <w:u w:val="single"/>
              </w:rPr>
            </w:pPr>
            <w:r>
              <w:rPr>
                <w:rFonts w:ascii="Times New Roman" w:hAnsi="Times New Roman" w:eastAsia="仿宋_GB2312" w:cs="Times New Roman"/>
                <w:bCs/>
                <w:szCs w:val="21"/>
              </w:rPr>
              <w:t>移动电话</w:t>
            </w:r>
          </w:p>
        </w:tc>
        <w:tc>
          <w:tcPr>
            <w:tcW w:w="3596" w:type="dxa"/>
            <w:gridSpan w:val="4"/>
            <w:tcBorders>
              <w:top w:val="single" w:color="auto" w:sz="6" w:space="0"/>
              <w:left w:val="single" w:color="auto" w:sz="4" w:space="0"/>
              <w:bottom w:val="single" w:color="auto" w:sz="6" w:space="0"/>
              <w:right w:val="single" w:color="000000" w:sz="12" w:space="0"/>
            </w:tcBorders>
            <w:noWrap/>
            <w:vAlign w:val="center"/>
          </w:tcPr>
          <w:p>
            <w:pPr>
              <w:overflowPunct w:val="0"/>
              <w:autoSpaceDE w:val="0"/>
              <w:autoSpaceDN w:val="0"/>
              <w:adjustRightInd w:val="0"/>
              <w:ind w:firstLine="105" w:firstLineChars="50"/>
              <w:rPr>
                <w:rFonts w:ascii="Times New Roman" w:hAnsi="Times New Roman" w:eastAsia="仿宋_GB2312" w:cs="Times New Roman"/>
                <w:bCs/>
                <w:szCs w:val="21"/>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76" w:hRule="atLeast"/>
        </w:trPr>
        <w:tc>
          <w:tcPr>
            <w:tcW w:w="10085" w:type="dxa"/>
            <w:gridSpan w:val="14"/>
            <w:tcBorders>
              <w:top w:val="single" w:color="auto" w:sz="6" w:space="0"/>
              <w:left w:val="single" w:color="000000" w:sz="12" w:space="0"/>
              <w:bottom w:val="single" w:color="auto" w:sz="6" w:space="0"/>
              <w:right w:val="single" w:color="000000" w:sz="12" w:space="0"/>
            </w:tcBorders>
            <w:noWrap/>
            <w:vAlign w:val="center"/>
          </w:tcPr>
          <w:p>
            <w:pPr>
              <w:overflowPunct w:val="0"/>
              <w:autoSpaceDE w:val="0"/>
              <w:autoSpaceDN w:val="0"/>
              <w:adjustRightInd w:val="0"/>
              <w:spacing w:line="520" w:lineRule="exact"/>
              <w:ind w:firstLine="105" w:firstLineChars="50"/>
              <w:rPr>
                <w:rFonts w:ascii="Times New Roman" w:hAnsi="Times New Roman" w:eastAsia="仿宋_GB2312" w:cs="Times New Roman"/>
                <w:bCs/>
                <w:szCs w:val="21"/>
                <w:u w:val="single"/>
              </w:rPr>
            </w:pPr>
          </w:p>
          <w:p>
            <w:pPr>
              <w:overflowPunct w:val="0"/>
              <w:autoSpaceDE w:val="0"/>
              <w:autoSpaceDN w:val="0"/>
              <w:adjustRightInd w:val="0"/>
              <w:spacing w:line="520" w:lineRule="exact"/>
              <w:ind w:firstLine="105" w:firstLineChars="50"/>
              <w:rPr>
                <w:rFonts w:ascii="Times New Roman" w:hAnsi="Times New Roman" w:eastAsia="仿宋_GB2312" w:cs="Times New Roman"/>
                <w:bCs/>
                <w:szCs w:val="21"/>
                <w:u w:val="single"/>
              </w:rPr>
            </w:pPr>
          </w:p>
          <w:p>
            <w:pPr>
              <w:overflowPunct w:val="0"/>
              <w:autoSpaceDE w:val="0"/>
              <w:autoSpaceDN w:val="0"/>
              <w:adjustRightInd w:val="0"/>
              <w:spacing w:line="520" w:lineRule="exact"/>
              <w:ind w:firstLine="105" w:firstLineChars="50"/>
              <w:rPr>
                <w:rFonts w:ascii="Times New Roman" w:hAnsi="Times New Roman" w:eastAsia="仿宋_GB2312" w:cs="Times New Roman"/>
                <w:bCs/>
                <w:szCs w:val="21"/>
                <w:u w:val="single"/>
              </w:rPr>
            </w:pPr>
          </w:p>
          <w:p>
            <w:pPr>
              <w:overflowPunct w:val="0"/>
              <w:spacing w:before="156" w:beforeLines="50"/>
              <w:jc w:val="center"/>
              <w:rPr>
                <w:rFonts w:ascii="Times New Roman" w:hAnsi="Times New Roman" w:eastAsia="仿宋_GB2312" w:cs="Times New Roman"/>
                <w:szCs w:val="21"/>
              </w:rPr>
            </w:pPr>
            <w:r>
              <w:rPr>
                <w:rFonts w:ascii="Times New Roman" w:hAnsi="Times New Roman" w:eastAsia="仿宋_GB2312" w:cs="Times New Roman"/>
                <w:szCs w:val="21"/>
              </w:rPr>
              <w:t>（指定代表或者委托代理人身份证件复、影印件粘贴处）</w:t>
            </w:r>
          </w:p>
          <w:p>
            <w:pPr>
              <w:overflowPunct w:val="0"/>
              <w:autoSpaceDE w:val="0"/>
              <w:autoSpaceDN w:val="0"/>
              <w:adjustRightInd w:val="0"/>
              <w:spacing w:line="520" w:lineRule="exact"/>
              <w:ind w:firstLine="105" w:firstLineChars="50"/>
              <w:rPr>
                <w:rFonts w:ascii="Times New Roman" w:hAnsi="Times New Roman" w:eastAsia="仿宋_GB2312" w:cs="Times New Roman"/>
                <w:bCs/>
                <w:szCs w:val="21"/>
                <w:u w:val="single"/>
              </w:rPr>
            </w:pPr>
          </w:p>
          <w:p>
            <w:pPr>
              <w:overflowPunct w:val="0"/>
              <w:autoSpaceDE w:val="0"/>
              <w:autoSpaceDN w:val="0"/>
              <w:adjustRightInd w:val="0"/>
              <w:spacing w:line="520" w:lineRule="exact"/>
              <w:rPr>
                <w:rFonts w:ascii="Times New Roman" w:hAnsi="Times New Roman" w:eastAsia="仿宋_GB2312" w:cs="Times New Roman"/>
                <w:bCs/>
                <w:szCs w:val="21"/>
                <w:u w:val="single"/>
              </w:rPr>
            </w:pPr>
          </w:p>
          <w:p>
            <w:pPr>
              <w:overflowPunct w:val="0"/>
              <w:autoSpaceDE w:val="0"/>
              <w:autoSpaceDN w:val="0"/>
              <w:adjustRightInd w:val="0"/>
              <w:spacing w:line="520" w:lineRule="exact"/>
              <w:ind w:firstLine="105" w:firstLineChars="50"/>
              <w:rPr>
                <w:rFonts w:ascii="Times New Roman" w:hAnsi="Times New Roman" w:eastAsia="仿宋_GB2312" w:cs="Times New Roman"/>
                <w:bCs/>
                <w:szCs w:val="21"/>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71" w:hRule="atLeast"/>
        </w:trPr>
        <w:tc>
          <w:tcPr>
            <w:tcW w:w="10085" w:type="dxa"/>
            <w:gridSpan w:val="14"/>
            <w:tcBorders>
              <w:top w:val="single" w:color="auto" w:sz="12" w:space="0"/>
              <w:bottom w:val="single" w:color="auto" w:sz="12" w:space="0"/>
            </w:tcBorders>
            <w:noWrap/>
            <w:vAlign w:val="center"/>
          </w:tcPr>
          <w:p>
            <w:pPr>
              <w:overflowPunct w:val="0"/>
              <w:autoSpaceDE w:val="0"/>
              <w:autoSpaceDN w:val="0"/>
              <w:adjustRightInd w:val="0"/>
              <w:rPr>
                <w:rFonts w:ascii="Times New Roman" w:hAnsi="Times New Roman" w:eastAsia="仿宋_GB2312" w:cs="Times New Roman"/>
              </w:rPr>
            </w:pPr>
            <w:r>
              <w:rPr>
                <w:rFonts w:ascii="Times New Roman" w:hAnsi="Times New Roman" w:eastAsia="仿宋_GB2312" w:cs="Times New Roman"/>
              </w:rPr>
              <w:t>指定代表/委托代理人签字：</w:t>
            </w:r>
          </w:p>
          <w:p>
            <w:pPr>
              <w:pStyle w:val="24"/>
              <w:overflowPunct w:val="0"/>
              <w:ind w:firstLine="556"/>
              <w:rPr>
                <w:rFonts w:ascii="Times New Roman" w:hAnsi="Times New Roman" w:eastAsia="仿宋_GB2312"/>
              </w:rPr>
            </w:pPr>
            <w:r>
              <w:rPr>
                <w:rFonts w:ascii="Times New Roman" w:hAnsi="Times New Roman" w:eastAsia="仿宋_GB2312"/>
                <w:bCs/>
                <w:spacing w:val="-11"/>
                <w:szCs w:val="21"/>
              </w:rPr>
              <w:t xml:space="preserve">                                           </w:t>
            </w:r>
            <w:r>
              <w:rPr>
                <w:rFonts w:ascii="Times New Roman" w:hAnsi="Times New Roman" w:eastAsia="仿宋_GB2312"/>
                <w:sz w:val="21"/>
                <w:szCs w:val="24"/>
              </w:rPr>
              <w:t xml:space="preserve"> 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3" w:hRule="atLeast"/>
        </w:trPr>
        <w:tc>
          <w:tcPr>
            <w:tcW w:w="10085" w:type="dxa"/>
            <w:gridSpan w:val="14"/>
            <w:tcBorders>
              <w:top w:val="single" w:color="auto" w:sz="12" w:space="0"/>
              <w:bottom w:val="single" w:color="auto" w:sz="12" w:space="0"/>
            </w:tcBorders>
            <w:noWrap/>
            <w:vAlign w:val="center"/>
          </w:tcPr>
          <w:p>
            <w:pPr>
              <w:overflowPunct w:val="0"/>
              <w:autoSpaceDE w:val="0"/>
              <w:autoSpaceDN w:val="0"/>
              <w:adjustRightInd w:val="0"/>
              <w:snapToGrid w:val="0"/>
              <w:jc w:val="center"/>
              <w:rPr>
                <w:rFonts w:ascii="Times New Roman" w:hAnsi="Times New Roman" w:eastAsia="仿宋_GB2312" w:cs="Times New Roman"/>
                <w:sz w:val="28"/>
                <w:szCs w:val="28"/>
              </w:rPr>
            </w:pPr>
            <w:r>
              <w:rPr>
                <w:rFonts w:ascii="Times New Roman" w:hAnsi="Times New Roman" w:eastAsia="仿宋_GB2312" w:cs="Times New Roman"/>
                <w:b/>
                <w:bCs/>
                <w:sz w:val="28"/>
                <w:szCs w:val="28"/>
                <w:lang w:val="zh-CN"/>
              </w:rPr>
              <w:t>□申请人签署（必填项）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54" w:hRule="atLeast"/>
        </w:trPr>
        <w:tc>
          <w:tcPr>
            <w:tcW w:w="10085" w:type="dxa"/>
            <w:gridSpan w:val="14"/>
            <w:tcBorders>
              <w:top w:val="single" w:color="auto" w:sz="12" w:space="0"/>
              <w:bottom w:val="single" w:color="auto" w:sz="12" w:space="0"/>
            </w:tcBorders>
            <w:noWrap/>
            <w:vAlign w:val="center"/>
          </w:tcPr>
          <w:p>
            <w:pPr>
              <w:overflowPunct w:val="0"/>
              <w:spacing w:line="440" w:lineRule="exact"/>
              <w:ind w:firstLine="420" w:firstLineChars="200"/>
              <w:rPr>
                <w:rFonts w:ascii="Times New Roman" w:hAnsi="Times New Roman" w:eastAsia="仿宋_GB2312" w:cs="Times New Roman"/>
                <w:szCs w:val="21"/>
              </w:rPr>
            </w:pPr>
            <w:r>
              <w:rPr>
                <w:rFonts w:ascii="Times New Roman" w:hAnsi="Times New Roman" w:eastAsia="仿宋_GB2312" w:cs="Times New Roman"/>
                <w:b/>
                <w:bCs/>
                <w:szCs w:val="21"/>
              </w:rPr>
              <w:t>本申请人和签字人承诺如下，并承担相应的法律责任</w:t>
            </w:r>
            <w:r>
              <w:rPr>
                <w:rFonts w:ascii="Times New Roman" w:hAnsi="Times New Roman" w:eastAsia="仿宋_GB2312" w:cs="Times New Roman"/>
                <w:szCs w:val="21"/>
              </w:rPr>
              <w:t>：</w:t>
            </w:r>
          </w:p>
          <w:p>
            <w:pPr>
              <w:pStyle w:val="27"/>
              <w:overflowPunct w:val="0"/>
              <w:ind w:firstLine="420" w:firstLineChars="200"/>
              <w:rPr>
                <w:rFonts w:eastAsia="仿宋_GB2312"/>
                <w:lang w:val="zh-CN"/>
              </w:rPr>
            </w:pPr>
            <w:r>
              <w:rPr>
                <w:rFonts w:eastAsia="仿宋_GB2312"/>
                <w:lang w:val="zh-CN"/>
              </w:rPr>
              <w:t>（一）填报的信息及提交的材料真实、准确、有效、完整。</w:t>
            </w:r>
          </w:p>
          <w:p>
            <w:pPr>
              <w:overflowPunct w:val="0"/>
              <w:autoSpaceDE w:val="0"/>
              <w:autoSpaceDN w:val="0"/>
              <w:adjustRightInd w:val="0"/>
              <w:ind w:left="1050" w:leftChars="200" w:hanging="630" w:hangingChars="300"/>
              <w:jc w:val="left"/>
              <w:rPr>
                <w:rFonts w:ascii="Times New Roman" w:hAnsi="Times New Roman" w:eastAsia="仿宋_GB2312" w:cs="Times New Roman"/>
                <w:szCs w:val="21"/>
                <w:lang w:val="zh-CN"/>
              </w:rPr>
            </w:pPr>
            <w:r>
              <w:rPr>
                <w:rFonts w:ascii="Times New Roman" w:hAnsi="Times New Roman" w:eastAsia="仿宋_GB2312" w:cs="Times New Roman"/>
                <w:szCs w:val="21"/>
                <w:lang w:val="zh-CN"/>
              </w:rPr>
              <w:t>（二）使用的名称符合《企业名称登记管理规定》有关要求，不含有损国家、社会公共利益或违背公序良俗及有其他不良影响的内容；</w:t>
            </w:r>
            <w:r>
              <w:rPr>
                <w:rFonts w:ascii="Times New Roman" w:hAnsi="Times New Roman" w:eastAsia="仿宋_GB2312" w:cs="Times New Roman"/>
              </w:rPr>
              <w:t>名称与他人使用的名称近似侵犯他人合法权益的，依法承担法律责任；</w:t>
            </w:r>
            <w:r>
              <w:rPr>
                <w:rFonts w:ascii="Times New Roman" w:hAnsi="Times New Roman" w:eastAsia="仿宋_GB2312" w:cs="Times New Roman"/>
                <w:szCs w:val="21"/>
                <w:lang w:val="zh-CN"/>
              </w:rPr>
              <w:t>如使用的名称被登记机关认定为不适宜名称，将主动配合登记机关进行纠正。</w:t>
            </w:r>
          </w:p>
          <w:p>
            <w:pPr>
              <w:overflowPunct w:val="0"/>
              <w:spacing w:line="300" w:lineRule="exact"/>
              <w:ind w:left="15" w:firstLine="420" w:firstLineChars="200"/>
              <w:rPr>
                <w:rFonts w:ascii="Times New Roman" w:hAnsi="Times New Roman" w:eastAsia="仿宋_GB2312" w:cs="Times New Roman"/>
                <w:szCs w:val="21"/>
              </w:rPr>
            </w:pPr>
            <w:r>
              <w:rPr>
                <w:rFonts w:ascii="Times New Roman" w:hAnsi="Times New Roman" w:eastAsia="仿宋_GB2312" w:cs="Times New Roman"/>
                <w:szCs w:val="21"/>
                <w:lang w:val="zh-CN"/>
              </w:rPr>
              <w:t>（三）</w:t>
            </w:r>
            <w:r>
              <w:rPr>
                <w:rFonts w:ascii="Times New Roman" w:hAnsi="Times New Roman" w:eastAsia="仿宋_GB2312" w:cs="Times New Roman"/>
                <w:szCs w:val="21"/>
              </w:rPr>
              <w:t>已依法取得住所（经营场所）使用权，申请登记的住所（经营场所）信息与实际一致。</w:t>
            </w:r>
          </w:p>
          <w:p>
            <w:pPr>
              <w:overflowPunct w:val="0"/>
              <w:spacing w:line="300" w:lineRule="exact"/>
              <w:ind w:left="1050" w:leftChars="200" w:hanging="630" w:hangingChars="300"/>
              <w:rPr>
                <w:rFonts w:ascii="Times New Roman" w:hAnsi="Times New Roman" w:eastAsia="仿宋_GB2312" w:cs="Times New Roman"/>
                <w:szCs w:val="21"/>
                <w:lang w:val="zh-CN"/>
              </w:rPr>
            </w:pPr>
            <w:r>
              <w:rPr>
                <w:rFonts w:ascii="Times New Roman" w:hAnsi="Times New Roman" w:eastAsia="仿宋_GB2312" w:cs="Times New Roman"/>
                <w:szCs w:val="21"/>
                <w:lang w:val="zh-CN"/>
              </w:rPr>
              <w:t>（四）经营范围涉及</w:t>
            </w:r>
            <w:r>
              <w:rPr>
                <w:rFonts w:ascii="Times New Roman" w:hAnsi="Times New Roman" w:eastAsia="仿宋_GB2312" w:cs="Times New Roman"/>
                <w:szCs w:val="21"/>
              </w:rPr>
              <w:t>法律、行政法规、国务院决定规定、地方行政法规和地方规章规定，</w:t>
            </w:r>
            <w:r>
              <w:rPr>
                <w:rFonts w:ascii="Times New Roman" w:hAnsi="Times New Roman" w:eastAsia="仿宋_GB2312" w:cs="Times New Roman"/>
                <w:szCs w:val="21"/>
                <w:lang w:val="zh-CN"/>
              </w:rPr>
              <w:t>需要办理许可的，在取得相关部门批准前，不从事相关经营活动。</w:t>
            </w:r>
          </w:p>
          <w:p>
            <w:pPr>
              <w:pStyle w:val="25"/>
              <w:overflowPunct w:val="0"/>
              <w:adjustRightInd w:val="0"/>
              <w:snapToGrid w:val="0"/>
              <w:spacing w:line="360" w:lineRule="exact"/>
              <w:rPr>
                <w:rFonts w:eastAsia="仿宋_GB2312"/>
                <w:szCs w:val="21"/>
              </w:rPr>
            </w:pPr>
          </w:p>
          <w:p>
            <w:pPr>
              <w:pStyle w:val="25"/>
              <w:overflowPunct w:val="0"/>
              <w:spacing w:after="156" w:line="300" w:lineRule="exact"/>
              <w:ind w:firstLine="420" w:firstLineChars="200"/>
              <w:rPr>
                <w:rFonts w:eastAsia="仿宋_GB2312"/>
                <w:bCs/>
                <w:szCs w:val="21"/>
              </w:rPr>
            </w:pPr>
            <w:r>
              <w:rPr>
                <w:rFonts w:eastAsia="仿宋_GB2312"/>
                <w:szCs w:val="21"/>
              </w:rPr>
              <w:t>申请人签字：</w:t>
            </w:r>
          </w:p>
          <w:p>
            <w:pPr>
              <w:pStyle w:val="25"/>
              <w:overflowPunct w:val="0"/>
              <w:spacing w:after="156" w:line="300" w:lineRule="exact"/>
              <w:jc w:val="center"/>
              <w:rPr>
                <w:rFonts w:eastAsia="仿宋_GB2312"/>
                <w:bCs/>
                <w:szCs w:val="21"/>
              </w:rPr>
            </w:pPr>
            <w:r>
              <w:rPr>
                <w:rFonts w:eastAsia="仿宋_GB2312"/>
                <w:bCs/>
                <w:szCs w:val="21"/>
              </w:rPr>
              <w:t xml:space="preserve">                                                                   隶属企业（单位）盖章</w:t>
            </w:r>
          </w:p>
          <w:p>
            <w:pPr>
              <w:pStyle w:val="25"/>
              <w:overflowPunct w:val="0"/>
              <w:adjustRightInd w:val="0"/>
              <w:snapToGrid w:val="0"/>
              <w:spacing w:line="300" w:lineRule="exact"/>
              <w:jc w:val="center"/>
              <w:rPr>
                <w:rFonts w:eastAsia="仿宋_GB2312"/>
                <w:bCs/>
                <w:szCs w:val="21"/>
              </w:rPr>
            </w:pPr>
            <w:r>
              <w:rPr>
                <w:rFonts w:eastAsia="仿宋_GB2312"/>
                <w:bCs/>
                <w:szCs w:val="21"/>
              </w:rPr>
              <w:t xml:space="preserve">                                                                    年    月    日</w:t>
            </w:r>
          </w:p>
          <w:p>
            <w:pPr>
              <w:pStyle w:val="25"/>
              <w:overflowPunct w:val="0"/>
              <w:adjustRightInd w:val="0"/>
              <w:snapToGrid w:val="0"/>
              <w:spacing w:line="300" w:lineRule="exact"/>
              <w:jc w:val="right"/>
              <w:rPr>
                <w:rFonts w:eastAsia="仿宋_GB2312"/>
                <w:bCs/>
                <w:szCs w:val="21"/>
              </w:rPr>
            </w:pPr>
            <w:r>
              <w:rPr>
                <w:rFonts w:eastAsia="仿宋_GB2312"/>
                <w:bCs/>
                <w:szCs w:val="21"/>
              </w:rPr>
              <w:t xml:space="preserve">                                                                     </w:t>
            </w:r>
          </w:p>
        </w:tc>
      </w:tr>
    </w:tbl>
    <w:p>
      <w:pPr>
        <w:overflowPunct w:val="0"/>
        <w:autoSpaceDE w:val="0"/>
        <w:autoSpaceDN w:val="0"/>
        <w:adjustRightInd w:val="0"/>
        <w:spacing w:line="280" w:lineRule="exact"/>
        <w:ind w:left="422" w:right="-369" w:rightChars="-176" w:hanging="420" w:hangingChars="200"/>
        <w:rPr>
          <w:rFonts w:ascii="Times New Roman" w:hAnsi="Times New Roman" w:eastAsia="仿宋_GB2312" w:cs="Times New Roman"/>
          <w:szCs w:val="21"/>
        </w:rPr>
      </w:pPr>
      <w:r>
        <w:rPr>
          <w:rFonts w:ascii="Times New Roman" w:hAnsi="Times New Roman" w:eastAsia="仿宋_GB2312" w:cs="Times New Roman"/>
          <w:b/>
          <w:bCs/>
          <w:szCs w:val="21"/>
        </w:rPr>
        <w:t>注：</w:t>
      </w:r>
      <w:r>
        <w:rPr>
          <w:rFonts w:ascii="Times New Roman" w:hAnsi="Times New Roman" w:eastAsia="仿宋_GB2312" w:cs="Times New Roman"/>
          <w:szCs w:val="21"/>
        </w:rPr>
        <w:t>1.申请普通注销、简易注销的公司、非公司企业、农民专业合作社分支机构由法定代表人签字，合伙企业分支机构由隶属企业执行事务合伙人（或委派代表）签字，个人独资企业分支机构由隶属企业投资人签字；</w:t>
      </w:r>
    </w:p>
    <w:p>
      <w:pPr>
        <w:overflowPunct w:val="0"/>
        <w:autoSpaceDE w:val="0"/>
        <w:autoSpaceDN w:val="0"/>
        <w:adjustRightInd w:val="0"/>
        <w:spacing w:line="280" w:lineRule="exact"/>
        <w:ind w:left="-850" w:leftChars="-405" w:right="-764" w:rightChars="-364" w:firstLine="1260" w:firstLineChars="600"/>
        <w:rPr>
          <w:rFonts w:ascii="Times New Roman" w:hAnsi="Times New Roman" w:eastAsia="仿宋_GB2312" w:cs="Times New Roman"/>
          <w:sz w:val="28"/>
          <w:szCs w:val="28"/>
        </w:rPr>
        <w:sectPr>
          <w:pgSz w:w="11906" w:h="16838"/>
          <w:pgMar w:top="1327" w:right="1389" w:bottom="1327" w:left="1389" w:header="851" w:footer="992" w:gutter="0"/>
          <w:pgNumType w:fmt="numberInDash"/>
          <w:cols w:space="720" w:num="1"/>
          <w:docGrid w:type="linesAndChars" w:linePitch="312" w:charSpace="0"/>
        </w:sectPr>
      </w:pPr>
      <w:r>
        <w:rPr>
          <w:rFonts w:ascii="Times New Roman" w:hAnsi="Times New Roman" w:eastAsia="仿宋_GB2312" w:cs="Times New Roman"/>
          <w:szCs w:val="21"/>
        </w:rPr>
        <w:t>2.人民法院裁定清算（破产）的由其指定的清算组负责人（破产管理人）签字。</w:t>
      </w:r>
    </w:p>
    <w:p>
      <w:pPr>
        <w:pStyle w:val="3"/>
        <w:overflowPunct w:val="0"/>
        <w:spacing w:before="0" w:beforeAutospacing="0" w:after="0" w:afterAutospacing="0" w:line="600" w:lineRule="exact"/>
        <w:rPr>
          <w:rFonts w:ascii="Times New Roman" w:hAnsi="Times New Roman" w:eastAsia="黑体" w:cs="Times New Roman"/>
          <w:b w:val="0"/>
          <w:bCs/>
          <w:kern w:val="2"/>
          <w:sz w:val="32"/>
          <w:szCs w:val="32"/>
        </w:rPr>
      </w:pPr>
      <w:r>
        <w:rPr>
          <w:rFonts w:ascii="Times New Roman" w:hAnsi="Times New Roman" w:eastAsia="黑体" w:cs="Times New Roman"/>
          <w:b w:val="0"/>
          <w:bCs/>
          <w:kern w:val="2"/>
          <w:sz w:val="32"/>
          <w:szCs w:val="32"/>
        </w:rPr>
        <w:t>附件3-7</w:t>
      </w:r>
    </w:p>
    <w:p>
      <w:pPr>
        <w:spacing w:line="400" w:lineRule="exact"/>
      </w:pPr>
    </w:p>
    <w:p>
      <w:pPr>
        <w:pStyle w:val="25"/>
        <w:overflowPunct w:val="0"/>
        <w:spacing w:line="600" w:lineRule="exact"/>
        <w:jc w:val="center"/>
        <w:outlineLvl w:val="2"/>
        <w:rPr>
          <w:rFonts w:ascii="方正小标宋简体" w:hAnsi="方正小标宋简体" w:eastAsia="方正小标宋简体" w:cs="方正小标宋简体"/>
          <w:bCs/>
          <w:sz w:val="44"/>
          <w:szCs w:val="44"/>
        </w:rPr>
      </w:pPr>
      <w:r>
        <w:rPr>
          <w:rFonts w:ascii="方正小标宋简体" w:hAnsi="方正小标宋简体" w:eastAsia="方正小标宋简体" w:cs="方正小标宋简体"/>
          <w:bCs/>
          <w:sz w:val="44"/>
          <w:szCs w:val="44"/>
        </w:rPr>
        <w:t>联络员信息</w:t>
      </w:r>
    </w:p>
    <w:p>
      <w:pPr>
        <w:pStyle w:val="25"/>
        <w:overflowPunct w:val="0"/>
        <w:spacing w:line="400" w:lineRule="exact"/>
        <w:jc w:val="center"/>
        <w:rPr>
          <w:rFonts w:eastAsia="仿宋_GB2312"/>
        </w:rPr>
      </w:pPr>
    </w:p>
    <w:tbl>
      <w:tblPr>
        <w:tblStyle w:val="17"/>
        <w:tblW w:w="999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364"/>
        <w:gridCol w:w="2649"/>
        <w:gridCol w:w="1761"/>
        <w:gridCol w:w="322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20" w:hRule="atLeast"/>
          <w:jc w:val="center"/>
        </w:trPr>
        <w:tc>
          <w:tcPr>
            <w:tcW w:w="2364" w:type="dxa"/>
            <w:tcBorders>
              <w:top w:val="single" w:color="auto" w:sz="12" w:space="0"/>
            </w:tcBorders>
            <w:noWrap/>
            <w:vAlign w:val="center"/>
          </w:tcPr>
          <w:p>
            <w:pPr>
              <w:pStyle w:val="25"/>
              <w:overflowPunct w:val="0"/>
              <w:jc w:val="center"/>
              <w:rPr>
                <w:rFonts w:eastAsia="仿宋_GB2312"/>
                <w:szCs w:val="21"/>
              </w:rPr>
            </w:pPr>
            <w:r>
              <w:rPr>
                <w:rFonts w:eastAsia="仿宋_GB2312"/>
                <w:szCs w:val="21"/>
              </w:rPr>
              <w:t>姓    名</w:t>
            </w:r>
          </w:p>
        </w:tc>
        <w:tc>
          <w:tcPr>
            <w:tcW w:w="2649" w:type="dxa"/>
            <w:tcBorders>
              <w:top w:val="single" w:color="auto" w:sz="12" w:space="0"/>
            </w:tcBorders>
            <w:noWrap/>
            <w:vAlign w:val="center"/>
          </w:tcPr>
          <w:p>
            <w:pPr>
              <w:pStyle w:val="25"/>
              <w:overflowPunct w:val="0"/>
              <w:spacing w:line="520" w:lineRule="exact"/>
              <w:jc w:val="center"/>
              <w:rPr>
                <w:rFonts w:eastAsia="仿宋_GB2312"/>
                <w:szCs w:val="21"/>
              </w:rPr>
            </w:pPr>
          </w:p>
        </w:tc>
        <w:tc>
          <w:tcPr>
            <w:tcW w:w="1761" w:type="dxa"/>
            <w:tcBorders>
              <w:top w:val="single" w:color="auto" w:sz="12" w:space="0"/>
            </w:tcBorders>
            <w:noWrap/>
            <w:vAlign w:val="center"/>
          </w:tcPr>
          <w:p>
            <w:pPr>
              <w:pStyle w:val="25"/>
              <w:overflowPunct w:val="0"/>
              <w:jc w:val="center"/>
              <w:rPr>
                <w:rFonts w:eastAsia="仿宋_GB2312"/>
                <w:szCs w:val="21"/>
              </w:rPr>
            </w:pPr>
            <w:r>
              <w:rPr>
                <w:rFonts w:eastAsia="仿宋_GB2312"/>
                <w:szCs w:val="21"/>
              </w:rPr>
              <w:t>固定电话</w:t>
            </w:r>
          </w:p>
        </w:tc>
        <w:tc>
          <w:tcPr>
            <w:tcW w:w="3224" w:type="dxa"/>
            <w:tcBorders>
              <w:top w:val="single" w:color="auto" w:sz="12" w:space="0"/>
            </w:tcBorders>
            <w:noWrap/>
            <w:vAlign w:val="center"/>
          </w:tcPr>
          <w:p>
            <w:pPr>
              <w:pStyle w:val="25"/>
              <w:overflowPunct w:val="0"/>
              <w:spacing w:line="520" w:lineRule="exact"/>
              <w:jc w:val="center"/>
              <w:rPr>
                <w:rFonts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6" w:hRule="atLeast"/>
          <w:jc w:val="center"/>
        </w:trPr>
        <w:tc>
          <w:tcPr>
            <w:tcW w:w="2364" w:type="dxa"/>
            <w:tcBorders>
              <w:top w:val="single" w:color="auto" w:sz="6" w:space="0"/>
              <w:left w:val="single" w:color="auto" w:sz="12" w:space="0"/>
              <w:right w:val="single" w:color="auto" w:sz="6" w:space="0"/>
            </w:tcBorders>
            <w:noWrap/>
            <w:vAlign w:val="center"/>
          </w:tcPr>
          <w:p>
            <w:pPr>
              <w:pStyle w:val="25"/>
              <w:overflowPunct w:val="0"/>
              <w:jc w:val="center"/>
              <w:rPr>
                <w:rFonts w:eastAsia="仿宋_GB2312"/>
                <w:szCs w:val="21"/>
              </w:rPr>
            </w:pPr>
            <w:r>
              <w:rPr>
                <w:rFonts w:eastAsia="仿宋_GB2312"/>
                <w:szCs w:val="21"/>
              </w:rPr>
              <w:t>移动电话</w:t>
            </w:r>
          </w:p>
        </w:tc>
        <w:tc>
          <w:tcPr>
            <w:tcW w:w="2649" w:type="dxa"/>
            <w:tcBorders>
              <w:top w:val="single" w:color="auto" w:sz="6" w:space="0"/>
              <w:left w:val="single" w:color="auto" w:sz="6" w:space="0"/>
              <w:right w:val="single" w:color="auto" w:sz="6" w:space="0"/>
            </w:tcBorders>
            <w:noWrap/>
            <w:vAlign w:val="center"/>
          </w:tcPr>
          <w:p>
            <w:pPr>
              <w:pStyle w:val="25"/>
              <w:overflowPunct w:val="0"/>
              <w:spacing w:line="520" w:lineRule="exact"/>
              <w:jc w:val="center"/>
              <w:rPr>
                <w:rFonts w:eastAsia="仿宋_GB2312"/>
                <w:szCs w:val="21"/>
              </w:rPr>
            </w:pPr>
          </w:p>
        </w:tc>
        <w:tc>
          <w:tcPr>
            <w:tcW w:w="1761" w:type="dxa"/>
            <w:tcBorders>
              <w:top w:val="single" w:color="auto" w:sz="6" w:space="0"/>
              <w:left w:val="single" w:color="auto" w:sz="6" w:space="0"/>
              <w:right w:val="single" w:color="auto" w:sz="6" w:space="0"/>
            </w:tcBorders>
            <w:noWrap/>
            <w:vAlign w:val="center"/>
          </w:tcPr>
          <w:p>
            <w:pPr>
              <w:pStyle w:val="25"/>
              <w:overflowPunct w:val="0"/>
              <w:jc w:val="center"/>
              <w:rPr>
                <w:rFonts w:eastAsia="仿宋_GB2312"/>
                <w:szCs w:val="21"/>
              </w:rPr>
            </w:pPr>
            <w:r>
              <w:rPr>
                <w:rFonts w:eastAsia="仿宋_GB2312"/>
                <w:szCs w:val="21"/>
              </w:rPr>
              <w:t>电子邮箱</w:t>
            </w:r>
          </w:p>
        </w:tc>
        <w:tc>
          <w:tcPr>
            <w:tcW w:w="3224" w:type="dxa"/>
            <w:tcBorders>
              <w:top w:val="single" w:color="auto" w:sz="6" w:space="0"/>
              <w:left w:val="single" w:color="auto" w:sz="6" w:space="0"/>
              <w:right w:val="single" w:color="auto" w:sz="12" w:space="0"/>
            </w:tcBorders>
            <w:noWrap/>
            <w:vAlign w:val="center"/>
          </w:tcPr>
          <w:p>
            <w:pPr>
              <w:pStyle w:val="25"/>
              <w:overflowPunct w:val="0"/>
              <w:spacing w:line="520" w:lineRule="exact"/>
              <w:jc w:val="center"/>
              <w:rPr>
                <w:rFonts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50" w:hRule="atLeast"/>
          <w:jc w:val="center"/>
        </w:trPr>
        <w:tc>
          <w:tcPr>
            <w:tcW w:w="2364" w:type="dxa"/>
            <w:tcBorders>
              <w:bottom w:val="single" w:color="auto" w:sz="4" w:space="0"/>
              <w:right w:val="single" w:color="auto" w:sz="4" w:space="0"/>
            </w:tcBorders>
            <w:noWrap/>
            <w:vAlign w:val="center"/>
          </w:tcPr>
          <w:p>
            <w:pPr>
              <w:pStyle w:val="25"/>
              <w:overflowPunct w:val="0"/>
              <w:jc w:val="center"/>
              <w:rPr>
                <w:rFonts w:eastAsia="仿宋_GB2312"/>
                <w:szCs w:val="21"/>
              </w:rPr>
            </w:pPr>
            <w:r>
              <w:rPr>
                <w:rFonts w:eastAsia="仿宋_GB2312"/>
                <w:szCs w:val="21"/>
              </w:rPr>
              <w:t>身份证件类型</w:t>
            </w:r>
          </w:p>
        </w:tc>
        <w:tc>
          <w:tcPr>
            <w:tcW w:w="2649" w:type="dxa"/>
            <w:tcBorders>
              <w:left w:val="single" w:color="auto" w:sz="4" w:space="0"/>
              <w:bottom w:val="single" w:color="auto" w:sz="4" w:space="0"/>
              <w:right w:val="single" w:color="auto" w:sz="4" w:space="0"/>
            </w:tcBorders>
            <w:noWrap/>
            <w:vAlign w:val="center"/>
          </w:tcPr>
          <w:p>
            <w:pPr>
              <w:pStyle w:val="25"/>
              <w:overflowPunct w:val="0"/>
              <w:spacing w:line="520" w:lineRule="exact"/>
              <w:jc w:val="center"/>
              <w:rPr>
                <w:rFonts w:eastAsia="仿宋_GB2312"/>
                <w:szCs w:val="21"/>
              </w:rPr>
            </w:pPr>
          </w:p>
          <w:p>
            <w:pPr>
              <w:pStyle w:val="25"/>
              <w:overflowPunct w:val="0"/>
              <w:spacing w:line="520" w:lineRule="exact"/>
              <w:rPr>
                <w:rFonts w:eastAsia="仿宋_GB2312"/>
                <w:szCs w:val="21"/>
              </w:rPr>
            </w:pPr>
          </w:p>
        </w:tc>
        <w:tc>
          <w:tcPr>
            <w:tcW w:w="1761" w:type="dxa"/>
            <w:tcBorders>
              <w:left w:val="single" w:color="auto" w:sz="4" w:space="0"/>
              <w:bottom w:val="single" w:color="auto" w:sz="4" w:space="0"/>
              <w:right w:val="single" w:color="auto" w:sz="4" w:space="0"/>
            </w:tcBorders>
            <w:noWrap/>
            <w:vAlign w:val="center"/>
          </w:tcPr>
          <w:p>
            <w:pPr>
              <w:pStyle w:val="25"/>
              <w:overflowPunct w:val="0"/>
              <w:jc w:val="center"/>
              <w:rPr>
                <w:rFonts w:eastAsia="仿宋_GB2312"/>
                <w:szCs w:val="21"/>
              </w:rPr>
            </w:pPr>
            <w:r>
              <w:rPr>
                <w:rFonts w:eastAsia="仿宋_GB2312"/>
                <w:szCs w:val="21"/>
              </w:rPr>
              <w:t>身份证件号码</w:t>
            </w:r>
          </w:p>
        </w:tc>
        <w:tc>
          <w:tcPr>
            <w:tcW w:w="3224" w:type="dxa"/>
            <w:tcBorders>
              <w:left w:val="single" w:color="auto" w:sz="4" w:space="0"/>
              <w:bottom w:val="single" w:color="auto" w:sz="4" w:space="0"/>
            </w:tcBorders>
            <w:noWrap/>
            <w:vAlign w:val="center"/>
          </w:tcPr>
          <w:p>
            <w:pPr>
              <w:pStyle w:val="25"/>
              <w:overflowPunct w:val="0"/>
              <w:spacing w:line="520" w:lineRule="exact"/>
              <w:jc w:val="center"/>
              <w:rPr>
                <w:rFonts w:eastAsia="仿宋_GB2312"/>
                <w:szCs w:val="21"/>
              </w:rPr>
            </w:pPr>
          </w:p>
          <w:p>
            <w:pPr>
              <w:pStyle w:val="25"/>
              <w:overflowPunct w:val="0"/>
              <w:spacing w:line="520" w:lineRule="exact"/>
              <w:rPr>
                <w:rFonts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801" w:hRule="atLeast"/>
          <w:jc w:val="center"/>
        </w:trPr>
        <w:tc>
          <w:tcPr>
            <w:tcW w:w="9998" w:type="dxa"/>
            <w:gridSpan w:val="4"/>
            <w:tcBorders>
              <w:top w:val="single" w:color="auto" w:sz="4" w:space="0"/>
              <w:bottom w:val="single" w:color="auto" w:sz="12" w:space="0"/>
            </w:tcBorders>
            <w:noWrap/>
            <w:vAlign w:val="center"/>
          </w:tcPr>
          <w:p>
            <w:pPr>
              <w:pStyle w:val="25"/>
              <w:overflowPunct w:val="0"/>
              <w:spacing w:line="520" w:lineRule="exact"/>
              <w:jc w:val="center"/>
              <w:rPr>
                <w:rFonts w:eastAsia="仿宋_GB2312"/>
                <w:szCs w:val="21"/>
              </w:rPr>
            </w:pPr>
          </w:p>
          <w:p>
            <w:pPr>
              <w:pStyle w:val="25"/>
              <w:overflowPunct w:val="0"/>
              <w:spacing w:line="520" w:lineRule="exact"/>
              <w:jc w:val="center"/>
              <w:rPr>
                <w:rFonts w:eastAsia="仿宋_GB2312"/>
                <w:szCs w:val="21"/>
              </w:rPr>
            </w:pPr>
          </w:p>
          <w:p>
            <w:pPr>
              <w:pStyle w:val="25"/>
              <w:overflowPunct w:val="0"/>
              <w:spacing w:line="520" w:lineRule="exact"/>
              <w:jc w:val="center"/>
              <w:rPr>
                <w:rFonts w:eastAsia="仿宋_GB2312"/>
                <w:szCs w:val="21"/>
              </w:rPr>
            </w:pPr>
          </w:p>
          <w:p>
            <w:pPr>
              <w:pStyle w:val="25"/>
              <w:overflowPunct w:val="0"/>
              <w:spacing w:line="520" w:lineRule="exact"/>
              <w:jc w:val="center"/>
              <w:rPr>
                <w:rFonts w:eastAsia="仿宋_GB2312"/>
                <w:szCs w:val="21"/>
              </w:rPr>
            </w:pPr>
          </w:p>
          <w:p>
            <w:pPr>
              <w:pStyle w:val="25"/>
              <w:overflowPunct w:val="0"/>
              <w:spacing w:line="520" w:lineRule="exact"/>
              <w:jc w:val="center"/>
              <w:rPr>
                <w:rFonts w:eastAsia="仿宋_GB2312"/>
                <w:szCs w:val="21"/>
              </w:rPr>
            </w:pPr>
            <w:r>
              <w:rPr>
                <w:rFonts w:eastAsia="仿宋_GB2312"/>
                <w:szCs w:val="21"/>
              </w:rPr>
              <w:t>（身份证件复、影印件粘贴处）</w:t>
            </w:r>
          </w:p>
          <w:p>
            <w:pPr>
              <w:pStyle w:val="25"/>
              <w:overflowPunct w:val="0"/>
              <w:spacing w:line="520" w:lineRule="exact"/>
              <w:ind w:firstLine="2730" w:firstLineChars="1300"/>
              <w:rPr>
                <w:rFonts w:eastAsia="仿宋_GB2312"/>
                <w:szCs w:val="21"/>
              </w:rPr>
            </w:pPr>
          </w:p>
          <w:p>
            <w:pPr>
              <w:pStyle w:val="25"/>
              <w:overflowPunct w:val="0"/>
              <w:spacing w:line="520" w:lineRule="exact"/>
              <w:ind w:firstLine="2730" w:firstLineChars="1300"/>
              <w:rPr>
                <w:rFonts w:eastAsia="仿宋_GB2312"/>
                <w:szCs w:val="21"/>
              </w:rPr>
            </w:pPr>
          </w:p>
          <w:p>
            <w:pPr>
              <w:pStyle w:val="25"/>
              <w:overflowPunct w:val="0"/>
              <w:spacing w:line="520" w:lineRule="exact"/>
              <w:rPr>
                <w:rFonts w:eastAsia="仿宋_GB2312"/>
                <w:szCs w:val="21"/>
              </w:rPr>
            </w:pPr>
          </w:p>
          <w:p>
            <w:pPr>
              <w:pStyle w:val="25"/>
              <w:overflowPunct w:val="0"/>
              <w:spacing w:line="520" w:lineRule="exact"/>
              <w:rPr>
                <w:rFonts w:eastAsia="仿宋_GB2312"/>
                <w:szCs w:val="21"/>
              </w:rPr>
            </w:pPr>
          </w:p>
          <w:p>
            <w:pPr>
              <w:pStyle w:val="25"/>
              <w:overflowPunct w:val="0"/>
              <w:spacing w:line="520" w:lineRule="exact"/>
              <w:rPr>
                <w:rFonts w:eastAsia="仿宋_GB2312"/>
                <w:szCs w:val="21"/>
              </w:rPr>
            </w:pPr>
          </w:p>
          <w:p>
            <w:pPr>
              <w:pStyle w:val="25"/>
              <w:overflowPunct w:val="0"/>
              <w:spacing w:line="520" w:lineRule="exact"/>
              <w:rPr>
                <w:rFonts w:eastAsia="仿宋_GB2312"/>
                <w:szCs w:val="21"/>
              </w:rPr>
            </w:pPr>
          </w:p>
          <w:p>
            <w:pPr>
              <w:pStyle w:val="25"/>
              <w:overflowPunct w:val="0"/>
              <w:spacing w:line="520" w:lineRule="exact"/>
              <w:rPr>
                <w:rFonts w:eastAsia="仿宋_GB2312"/>
                <w:szCs w:val="21"/>
              </w:rPr>
            </w:pPr>
          </w:p>
        </w:tc>
      </w:tr>
    </w:tbl>
    <w:p>
      <w:pPr>
        <w:overflowPunct w:val="0"/>
        <w:spacing w:line="440" w:lineRule="exact"/>
        <w:ind w:left="630" w:hanging="630" w:hangingChars="300"/>
        <w:rPr>
          <w:rFonts w:ascii="Times New Roman" w:hAnsi="Times New Roman" w:eastAsia="仿宋_GB2312" w:cs="Times New Roman"/>
        </w:rPr>
      </w:pPr>
      <w:r>
        <w:rPr>
          <w:rFonts w:ascii="Times New Roman" w:hAnsi="Times New Roman" w:eastAsia="仿宋_GB2312" w:cs="Times New Roman"/>
        </w:rPr>
        <w:t>注：1.联络员主要负责本企业与企业登记机关的联系沟通，以本人个人信息登录国家企业信用信息公示系统依法向社会公示本企业有关信息等。联络员应了解企业登记相关法规和企业信息公示有关规定。</w:t>
      </w:r>
    </w:p>
    <w:p>
      <w:pPr>
        <w:overflowPunct w:val="0"/>
        <w:spacing w:line="440" w:lineRule="exact"/>
        <w:ind w:left="10" w:leftChars="5" w:firstLine="426" w:firstLineChars="203"/>
        <w:rPr>
          <w:rFonts w:ascii="Times New Roman" w:hAnsi="Times New Roman" w:eastAsia="仿宋_GB2312" w:cs="Times New Roman"/>
        </w:rPr>
      </w:pPr>
      <w:r>
        <w:rPr>
          <w:rFonts w:ascii="Times New Roman" w:hAnsi="Times New Roman" w:eastAsia="仿宋_GB2312" w:cs="Times New Roman"/>
        </w:rPr>
        <w:t>2.《联络员信息》未变更的不需重填。</w:t>
      </w:r>
    </w:p>
    <w:p>
      <w:pPr>
        <w:pStyle w:val="25"/>
        <w:overflowPunct w:val="0"/>
        <w:spacing w:line="600" w:lineRule="exact"/>
        <w:jc w:val="center"/>
        <w:outlineLvl w:val="2"/>
        <w:rPr>
          <w:rFonts w:ascii="方正小标宋简体" w:hAnsi="方正小标宋简体" w:eastAsia="方正小标宋简体" w:cs="方正小标宋简体"/>
          <w:bCs/>
          <w:sz w:val="44"/>
          <w:szCs w:val="44"/>
        </w:rPr>
      </w:pPr>
      <w:r>
        <w:rPr>
          <w:rFonts w:ascii="方正小标宋简体" w:hAnsi="方正小标宋简体" w:eastAsia="方正小标宋简体" w:cs="方正小标宋简体"/>
          <w:bCs/>
          <w:sz w:val="44"/>
          <w:szCs w:val="44"/>
        </w:rPr>
        <w:t>财务负责人信息</w:t>
      </w:r>
    </w:p>
    <w:p>
      <w:pPr>
        <w:pStyle w:val="25"/>
        <w:overflowPunct w:val="0"/>
        <w:spacing w:line="400" w:lineRule="exact"/>
        <w:jc w:val="center"/>
        <w:rPr>
          <w:rFonts w:eastAsia="仿宋_GB2312"/>
        </w:rPr>
      </w:pPr>
    </w:p>
    <w:tbl>
      <w:tblPr>
        <w:tblStyle w:val="1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031"/>
        <w:gridCol w:w="2803"/>
        <w:gridCol w:w="1864"/>
        <w:gridCol w:w="264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15" w:hRule="atLeast"/>
          <w:jc w:val="center"/>
        </w:trPr>
        <w:tc>
          <w:tcPr>
            <w:tcW w:w="2031" w:type="dxa"/>
            <w:tcBorders>
              <w:bottom w:val="single" w:color="auto" w:sz="4" w:space="0"/>
              <w:right w:val="single" w:color="auto" w:sz="4" w:space="0"/>
            </w:tcBorders>
            <w:noWrap/>
            <w:vAlign w:val="center"/>
          </w:tcPr>
          <w:p>
            <w:pPr>
              <w:pStyle w:val="25"/>
              <w:overflowPunct w:val="0"/>
              <w:spacing w:line="520" w:lineRule="exact"/>
              <w:jc w:val="center"/>
              <w:rPr>
                <w:rFonts w:eastAsia="仿宋_GB2312"/>
                <w:szCs w:val="21"/>
              </w:rPr>
            </w:pPr>
            <w:r>
              <w:rPr>
                <w:rFonts w:eastAsia="仿宋_GB2312"/>
                <w:szCs w:val="21"/>
              </w:rPr>
              <w:t>姓名</w:t>
            </w:r>
          </w:p>
        </w:tc>
        <w:tc>
          <w:tcPr>
            <w:tcW w:w="2803" w:type="dxa"/>
            <w:tcBorders>
              <w:left w:val="single" w:color="auto" w:sz="4" w:space="0"/>
              <w:bottom w:val="single" w:color="auto" w:sz="4" w:space="0"/>
              <w:right w:val="single" w:color="auto" w:sz="4" w:space="0"/>
            </w:tcBorders>
            <w:noWrap/>
            <w:vAlign w:val="center"/>
          </w:tcPr>
          <w:p>
            <w:pPr>
              <w:pStyle w:val="25"/>
              <w:overflowPunct w:val="0"/>
              <w:spacing w:line="520" w:lineRule="exact"/>
              <w:jc w:val="center"/>
              <w:rPr>
                <w:rFonts w:eastAsia="仿宋_GB2312"/>
                <w:szCs w:val="21"/>
              </w:rPr>
            </w:pPr>
          </w:p>
        </w:tc>
        <w:tc>
          <w:tcPr>
            <w:tcW w:w="1864" w:type="dxa"/>
            <w:tcBorders>
              <w:left w:val="single" w:color="auto" w:sz="4" w:space="0"/>
              <w:bottom w:val="single" w:color="auto" w:sz="4" w:space="0"/>
              <w:right w:val="single" w:color="auto" w:sz="4" w:space="0"/>
            </w:tcBorders>
            <w:noWrap/>
            <w:vAlign w:val="center"/>
          </w:tcPr>
          <w:p>
            <w:pPr>
              <w:pStyle w:val="25"/>
              <w:overflowPunct w:val="0"/>
              <w:spacing w:line="520" w:lineRule="exact"/>
              <w:jc w:val="center"/>
              <w:rPr>
                <w:rFonts w:eastAsia="仿宋_GB2312"/>
                <w:szCs w:val="21"/>
              </w:rPr>
            </w:pPr>
            <w:r>
              <w:rPr>
                <w:rFonts w:eastAsia="仿宋_GB2312"/>
                <w:szCs w:val="21"/>
              </w:rPr>
              <w:t>固定电话</w:t>
            </w:r>
          </w:p>
        </w:tc>
        <w:tc>
          <w:tcPr>
            <w:tcW w:w="2640" w:type="dxa"/>
            <w:tcBorders>
              <w:left w:val="single" w:color="auto" w:sz="4" w:space="0"/>
              <w:bottom w:val="single" w:color="auto" w:sz="4" w:space="0"/>
            </w:tcBorders>
            <w:noWrap/>
            <w:vAlign w:val="center"/>
          </w:tcPr>
          <w:p>
            <w:pPr>
              <w:pStyle w:val="25"/>
              <w:overflowPunct w:val="0"/>
              <w:spacing w:line="520" w:lineRule="exact"/>
              <w:jc w:val="center"/>
              <w:rPr>
                <w:rFonts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31" w:hRule="atLeast"/>
          <w:jc w:val="center"/>
        </w:trPr>
        <w:tc>
          <w:tcPr>
            <w:tcW w:w="2031" w:type="dxa"/>
            <w:tcBorders>
              <w:top w:val="single" w:color="auto" w:sz="4" w:space="0"/>
              <w:bottom w:val="single" w:color="auto" w:sz="4" w:space="0"/>
              <w:right w:val="single" w:color="auto" w:sz="4" w:space="0"/>
            </w:tcBorders>
            <w:noWrap/>
            <w:vAlign w:val="center"/>
          </w:tcPr>
          <w:p>
            <w:pPr>
              <w:pStyle w:val="25"/>
              <w:overflowPunct w:val="0"/>
              <w:spacing w:line="520" w:lineRule="exact"/>
              <w:jc w:val="center"/>
              <w:rPr>
                <w:rFonts w:eastAsia="仿宋_GB2312"/>
                <w:szCs w:val="21"/>
              </w:rPr>
            </w:pPr>
            <w:r>
              <w:rPr>
                <w:rFonts w:eastAsia="仿宋_GB2312"/>
                <w:szCs w:val="21"/>
              </w:rPr>
              <w:t>移动电话</w:t>
            </w:r>
          </w:p>
        </w:tc>
        <w:tc>
          <w:tcPr>
            <w:tcW w:w="2803" w:type="dxa"/>
            <w:tcBorders>
              <w:top w:val="single" w:color="auto" w:sz="4" w:space="0"/>
              <w:left w:val="single" w:color="auto" w:sz="4" w:space="0"/>
              <w:bottom w:val="single" w:color="auto" w:sz="4" w:space="0"/>
              <w:right w:val="single" w:color="auto" w:sz="4" w:space="0"/>
            </w:tcBorders>
            <w:noWrap/>
            <w:vAlign w:val="center"/>
          </w:tcPr>
          <w:p>
            <w:pPr>
              <w:pStyle w:val="25"/>
              <w:overflowPunct w:val="0"/>
              <w:spacing w:line="520" w:lineRule="exact"/>
              <w:jc w:val="center"/>
              <w:rPr>
                <w:rFonts w:eastAsia="仿宋_GB2312"/>
                <w:szCs w:val="21"/>
              </w:rPr>
            </w:pPr>
          </w:p>
        </w:tc>
        <w:tc>
          <w:tcPr>
            <w:tcW w:w="1864" w:type="dxa"/>
            <w:tcBorders>
              <w:top w:val="single" w:color="auto" w:sz="4" w:space="0"/>
              <w:left w:val="single" w:color="auto" w:sz="4" w:space="0"/>
              <w:bottom w:val="single" w:color="auto" w:sz="4" w:space="0"/>
              <w:right w:val="single" w:color="auto" w:sz="4" w:space="0"/>
            </w:tcBorders>
            <w:noWrap/>
            <w:vAlign w:val="center"/>
          </w:tcPr>
          <w:p>
            <w:pPr>
              <w:pStyle w:val="25"/>
              <w:overflowPunct w:val="0"/>
              <w:spacing w:line="520" w:lineRule="exact"/>
              <w:jc w:val="center"/>
              <w:rPr>
                <w:rFonts w:eastAsia="仿宋_GB2312"/>
                <w:szCs w:val="21"/>
              </w:rPr>
            </w:pPr>
            <w:r>
              <w:rPr>
                <w:rFonts w:eastAsia="仿宋_GB2312"/>
                <w:szCs w:val="21"/>
              </w:rPr>
              <w:t>电子邮箱</w:t>
            </w:r>
          </w:p>
        </w:tc>
        <w:tc>
          <w:tcPr>
            <w:tcW w:w="2640" w:type="dxa"/>
            <w:tcBorders>
              <w:top w:val="single" w:color="auto" w:sz="4" w:space="0"/>
              <w:left w:val="single" w:color="auto" w:sz="4" w:space="0"/>
              <w:bottom w:val="single" w:color="auto" w:sz="4" w:space="0"/>
            </w:tcBorders>
            <w:noWrap/>
            <w:vAlign w:val="center"/>
          </w:tcPr>
          <w:p>
            <w:pPr>
              <w:pStyle w:val="25"/>
              <w:overflowPunct w:val="0"/>
              <w:spacing w:line="520" w:lineRule="exact"/>
              <w:jc w:val="center"/>
              <w:rPr>
                <w:rFonts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50" w:hRule="atLeast"/>
          <w:jc w:val="center"/>
        </w:trPr>
        <w:tc>
          <w:tcPr>
            <w:tcW w:w="2031" w:type="dxa"/>
            <w:tcBorders>
              <w:top w:val="single" w:color="auto" w:sz="4" w:space="0"/>
              <w:bottom w:val="single" w:color="auto" w:sz="4" w:space="0"/>
              <w:right w:val="single" w:color="auto" w:sz="4" w:space="0"/>
            </w:tcBorders>
            <w:noWrap/>
            <w:vAlign w:val="center"/>
          </w:tcPr>
          <w:p>
            <w:pPr>
              <w:pStyle w:val="25"/>
              <w:overflowPunct w:val="0"/>
              <w:spacing w:line="520" w:lineRule="exact"/>
              <w:jc w:val="center"/>
              <w:rPr>
                <w:rFonts w:eastAsia="仿宋_GB2312"/>
                <w:szCs w:val="21"/>
              </w:rPr>
            </w:pPr>
            <w:r>
              <w:rPr>
                <w:rFonts w:eastAsia="仿宋_GB2312"/>
                <w:szCs w:val="21"/>
              </w:rPr>
              <w:t>身份证件类型</w:t>
            </w:r>
          </w:p>
        </w:tc>
        <w:tc>
          <w:tcPr>
            <w:tcW w:w="2803" w:type="dxa"/>
            <w:tcBorders>
              <w:top w:val="single" w:color="auto" w:sz="4" w:space="0"/>
              <w:left w:val="single" w:color="auto" w:sz="4" w:space="0"/>
              <w:bottom w:val="single" w:color="auto" w:sz="4" w:space="0"/>
              <w:right w:val="single" w:color="auto" w:sz="4" w:space="0"/>
            </w:tcBorders>
            <w:noWrap/>
            <w:vAlign w:val="center"/>
          </w:tcPr>
          <w:p>
            <w:pPr>
              <w:pStyle w:val="25"/>
              <w:overflowPunct w:val="0"/>
              <w:spacing w:line="520" w:lineRule="exact"/>
              <w:jc w:val="center"/>
              <w:rPr>
                <w:rFonts w:eastAsia="仿宋_GB2312"/>
                <w:szCs w:val="21"/>
              </w:rPr>
            </w:pPr>
          </w:p>
          <w:p>
            <w:pPr>
              <w:pStyle w:val="25"/>
              <w:overflowPunct w:val="0"/>
              <w:spacing w:line="520" w:lineRule="exact"/>
              <w:jc w:val="center"/>
              <w:rPr>
                <w:rFonts w:eastAsia="仿宋_GB2312"/>
                <w:szCs w:val="21"/>
              </w:rPr>
            </w:pPr>
          </w:p>
        </w:tc>
        <w:tc>
          <w:tcPr>
            <w:tcW w:w="1864" w:type="dxa"/>
            <w:tcBorders>
              <w:top w:val="single" w:color="auto" w:sz="4" w:space="0"/>
              <w:left w:val="single" w:color="auto" w:sz="4" w:space="0"/>
              <w:bottom w:val="single" w:color="auto" w:sz="4" w:space="0"/>
              <w:right w:val="single" w:color="auto" w:sz="4" w:space="0"/>
            </w:tcBorders>
            <w:noWrap/>
            <w:vAlign w:val="center"/>
          </w:tcPr>
          <w:p>
            <w:pPr>
              <w:pStyle w:val="25"/>
              <w:overflowPunct w:val="0"/>
              <w:spacing w:line="520" w:lineRule="exact"/>
              <w:jc w:val="center"/>
              <w:rPr>
                <w:rFonts w:eastAsia="仿宋_GB2312"/>
                <w:szCs w:val="21"/>
              </w:rPr>
            </w:pPr>
            <w:r>
              <w:rPr>
                <w:rFonts w:eastAsia="仿宋_GB2312"/>
                <w:szCs w:val="21"/>
              </w:rPr>
              <w:t>身份证件号码</w:t>
            </w:r>
          </w:p>
        </w:tc>
        <w:tc>
          <w:tcPr>
            <w:tcW w:w="2640" w:type="dxa"/>
            <w:tcBorders>
              <w:top w:val="single" w:color="auto" w:sz="4" w:space="0"/>
              <w:left w:val="single" w:color="auto" w:sz="4" w:space="0"/>
              <w:bottom w:val="single" w:color="auto" w:sz="4" w:space="0"/>
            </w:tcBorders>
            <w:noWrap/>
            <w:vAlign w:val="center"/>
          </w:tcPr>
          <w:p>
            <w:pPr>
              <w:pStyle w:val="25"/>
              <w:overflowPunct w:val="0"/>
              <w:spacing w:line="520" w:lineRule="exact"/>
              <w:jc w:val="center"/>
              <w:rPr>
                <w:rFonts w:eastAsia="仿宋_GB2312"/>
                <w:szCs w:val="21"/>
              </w:rPr>
            </w:pPr>
          </w:p>
          <w:p>
            <w:pPr>
              <w:pStyle w:val="25"/>
              <w:overflowPunct w:val="0"/>
              <w:spacing w:line="520" w:lineRule="exact"/>
              <w:jc w:val="center"/>
              <w:rPr>
                <w:rFonts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862" w:hRule="atLeast"/>
          <w:jc w:val="center"/>
        </w:trPr>
        <w:tc>
          <w:tcPr>
            <w:tcW w:w="9338" w:type="dxa"/>
            <w:gridSpan w:val="4"/>
            <w:tcBorders>
              <w:top w:val="single" w:color="auto" w:sz="4" w:space="0"/>
            </w:tcBorders>
            <w:noWrap/>
            <w:vAlign w:val="center"/>
          </w:tcPr>
          <w:p>
            <w:pPr>
              <w:pStyle w:val="25"/>
              <w:overflowPunct w:val="0"/>
              <w:spacing w:line="520" w:lineRule="exact"/>
              <w:jc w:val="center"/>
              <w:rPr>
                <w:rFonts w:eastAsia="仿宋_GB2312"/>
                <w:szCs w:val="21"/>
              </w:rPr>
            </w:pPr>
          </w:p>
          <w:p>
            <w:pPr>
              <w:pStyle w:val="25"/>
              <w:overflowPunct w:val="0"/>
              <w:spacing w:line="520" w:lineRule="exact"/>
              <w:jc w:val="center"/>
              <w:rPr>
                <w:rFonts w:eastAsia="仿宋_GB2312"/>
                <w:szCs w:val="21"/>
              </w:rPr>
            </w:pPr>
          </w:p>
          <w:p>
            <w:pPr>
              <w:pStyle w:val="25"/>
              <w:overflowPunct w:val="0"/>
              <w:spacing w:line="520" w:lineRule="exact"/>
              <w:jc w:val="center"/>
              <w:rPr>
                <w:rFonts w:eastAsia="仿宋_GB2312"/>
                <w:szCs w:val="21"/>
              </w:rPr>
            </w:pPr>
          </w:p>
          <w:p>
            <w:pPr>
              <w:pStyle w:val="25"/>
              <w:overflowPunct w:val="0"/>
              <w:spacing w:line="520" w:lineRule="exact"/>
              <w:jc w:val="center"/>
              <w:rPr>
                <w:rFonts w:eastAsia="仿宋_GB2312"/>
                <w:szCs w:val="21"/>
              </w:rPr>
            </w:pPr>
          </w:p>
          <w:p>
            <w:pPr>
              <w:pStyle w:val="25"/>
              <w:overflowPunct w:val="0"/>
              <w:spacing w:line="520" w:lineRule="exact"/>
              <w:jc w:val="center"/>
              <w:rPr>
                <w:rFonts w:eastAsia="仿宋_GB2312"/>
                <w:szCs w:val="21"/>
              </w:rPr>
            </w:pPr>
            <w:r>
              <w:rPr>
                <w:rFonts w:eastAsia="仿宋_GB2312"/>
                <w:szCs w:val="21"/>
              </w:rPr>
              <w:t>（身份证件复印件粘贴处）</w:t>
            </w:r>
          </w:p>
          <w:p>
            <w:pPr>
              <w:pStyle w:val="25"/>
              <w:overflowPunct w:val="0"/>
              <w:spacing w:line="520" w:lineRule="exact"/>
              <w:jc w:val="center"/>
              <w:rPr>
                <w:rFonts w:eastAsia="仿宋_GB2312"/>
                <w:szCs w:val="21"/>
              </w:rPr>
            </w:pPr>
          </w:p>
          <w:p>
            <w:pPr>
              <w:pStyle w:val="25"/>
              <w:overflowPunct w:val="0"/>
              <w:spacing w:line="520" w:lineRule="exact"/>
              <w:jc w:val="center"/>
              <w:rPr>
                <w:rFonts w:eastAsia="仿宋_GB2312"/>
                <w:szCs w:val="21"/>
              </w:rPr>
            </w:pPr>
          </w:p>
          <w:p>
            <w:pPr>
              <w:pStyle w:val="25"/>
              <w:overflowPunct w:val="0"/>
              <w:spacing w:line="520" w:lineRule="exact"/>
              <w:jc w:val="center"/>
              <w:rPr>
                <w:rFonts w:eastAsia="仿宋_GB2312"/>
                <w:szCs w:val="21"/>
              </w:rPr>
            </w:pPr>
          </w:p>
          <w:p>
            <w:pPr>
              <w:pStyle w:val="25"/>
              <w:overflowPunct w:val="0"/>
              <w:spacing w:line="520" w:lineRule="exact"/>
              <w:jc w:val="center"/>
              <w:rPr>
                <w:rFonts w:eastAsia="仿宋_GB2312"/>
                <w:szCs w:val="21"/>
              </w:rPr>
            </w:pPr>
          </w:p>
        </w:tc>
      </w:tr>
    </w:tbl>
    <w:p>
      <w:pPr>
        <w:pStyle w:val="3"/>
        <w:overflowPunct w:val="0"/>
        <w:spacing w:before="0" w:beforeAutospacing="0" w:after="0" w:afterAutospacing="0" w:line="600" w:lineRule="exact"/>
        <w:rPr>
          <w:rFonts w:ascii="Times New Roman" w:hAnsi="Times New Roman" w:eastAsia="黑体" w:cs="Times New Roman"/>
          <w:b w:val="0"/>
          <w:bCs/>
          <w:kern w:val="2"/>
          <w:sz w:val="32"/>
          <w:szCs w:val="32"/>
        </w:rPr>
      </w:pPr>
      <w:r>
        <w:rPr>
          <w:rFonts w:ascii="Times New Roman" w:hAnsi="Times New Roman" w:eastAsia="黑体" w:cs="Times New Roman"/>
          <w:b w:val="0"/>
          <w:bCs/>
          <w:kern w:val="2"/>
          <w:sz w:val="32"/>
          <w:szCs w:val="32"/>
        </w:rPr>
        <w:t>附件3-8</w:t>
      </w:r>
    </w:p>
    <w:p>
      <w:pPr>
        <w:overflowPunct w:val="0"/>
        <w:spacing w:line="400" w:lineRule="exact"/>
      </w:pPr>
    </w:p>
    <w:p>
      <w:pPr>
        <w:pStyle w:val="25"/>
        <w:overflowPunct w:val="0"/>
        <w:spacing w:line="600" w:lineRule="exact"/>
        <w:jc w:val="center"/>
        <w:outlineLvl w:val="2"/>
        <w:rPr>
          <w:rFonts w:ascii="方正小标宋简体" w:hAnsi="方正小标宋简体" w:eastAsia="方正小标宋简体" w:cs="方正小标宋简体"/>
          <w:bCs/>
          <w:sz w:val="44"/>
          <w:szCs w:val="44"/>
        </w:rPr>
      </w:pPr>
      <w:r>
        <w:rPr>
          <w:rFonts w:ascii="方正小标宋简体" w:hAnsi="方正小标宋简体" w:eastAsia="方正小标宋简体" w:cs="方正小标宋简体"/>
          <w:bCs/>
          <w:sz w:val="44"/>
          <w:szCs w:val="44"/>
        </w:rPr>
        <w:t>住所（经营场所）信息申报承诺表</w:t>
      </w:r>
    </w:p>
    <w:p>
      <w:pPr>
        <w:pStyle w:val="25"/>
        <w:overflowPunct w:val="0"/>
        <w:spacing w:line="400" w:lineRule="exact"/>
        <w:jc w:val="center"/>
        <w:outlineLvl w:val="2"/>
        <w:rPr>
          <w:rFonts w:ascii="方正小标宋简体" w:hAnsi="方正小标宋简体" w:eastAsia="方正小标宋简体" w:cs="方正小标宋简体"/>
          <w:bCs/>
          <w:sz w:val="44"/>
          <w:szCs w:val="44"/>
        </w:rPr>
      </w:pPr>
    </w:p>
    <w:tbl>
      <w:tblPr>
        <w:tblStyle w:val="17"/>
        <w:tblW w:w="897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79"/>
        <w:gridCol w:w="461"/>
        <w:gridCol w:w="942"/>
        <w:gridCol w:w="802"/>
        <w:gridCol w:w="2381"/>
        <w:gridCol w:w="21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21" w:hRule="exact"/>
          <w:jc w:val="center"/>
        </w:trPr>
        <w:tc>
          <w:tcPr>
            <w:tcW w:w="2279" w:type="dxa"/>
            <w:noWrap/>
            <w:vAlign w:val="center"/>
          </w:tcPr>
          <w:p>
            <w:pPr>
              <w:pStyle w:val="29"/>
              <w:overflowPunct w:val="0"/>
              <w:spacing w:line="240" w:lineRule="exact"/>
              <w:ind w:right="279"/>
              <w:jc w:val="center"/>
              <w:rPr>
                <w:rFonts w:ascii="Times New Roman" w:hAnsi="Times New Roman" w:eastAsia="仿宋_GB2312" w:cs="Times New Roman"/>
                <w:sz w:val="18"/>
                <w:szCs w:val="21"/>
                <w:lang w:val="en-US"/>
              </w:rPr>
            </w:pPr>
            <w:r>
              <w:rPr>
                <w:rFonts w:ascii="Times New Roman" w:hAnsi="Times New Roman" w:eastAsia="仿宋_GB2312" w:cs="Times New Roman"/>
                <w:sz w:val="18"/>
                <w:szCs w:val="21"/>
                <w:lang w:val="en-US"/>
              </w:rPr>
              <w:t>市场主体名称</w:t>
            </w:r>
          </w:p>
        </w:tc>
        <w:tc>
          <w:tcPr>
            <w:tcW w:w="6700" w:type="dxa"/>
            <w:gridSpan w:val="5"/>
            <w:noWrap/>
            <w:vAlign w:val="center"/>
          </w:tcPr>
          <w:p>
            <w:pPr>
              <w:pStyle w:val="29"/>
              <w:overflowPunct w:val="0"/>
              <w:spacing w:line="240" w:lineRule="exact"/>
              <w:rPr>
                <w:rFonts w:ascii="Times New Roman" w:hAnsi="Times New Roman" w:eastAsia="仿宋_GB2312" w:cs="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70" w:hRule="exact"/>
          <w:jc w:val="center"/>
        </w:trPr>
        <w:tc>
          <w:tcPr>
            <w:tcW w:w="2279" w:type="dxa"/>
            <w:tcBorders>
              <w:top w:val="single" w:color="000000" w:sz="4" w:space="0"/>
              <w:left w:val="single" w:color="000000" w:sz="4" w:space="0"/>
              <w:right w:val="single" w:color="000000" w:sz="4" w:space="0"/>
            </w:tcBorders>
            <w:noWrap/>
            <w:vAlign w:val="center"/>
          </w:tcPr>
          <w:p>
            <w:pPr>
              <w:pStyle w:val="29"/>
              <w:overflowPunct w:val="0"/>
              <w:spacing w:line="240" w:lineRule="exact"/>
              <w:ind w:right="279"/>
              <w:jc w:val="center"/>
              <w:rPr>
                <w:rFonts w:ascii="Times New Roman" w:hAnsi="Times New Roman" w:eastAsia="仿宋_GB2312" w:cs="Times New Roman"/>
                <w:sz w:val="18"/>
                <w:szCs w:val="21"/>
                <w:lang w:val="en-US"/>
              </w:rPr>
            </w:pPr>
            <w:r>
              <w:rPr>
                <w:rFonts w:ascii="Times New Roman" w:hAnsi="Times New Roman" w:eastAsia="仿宋_GB2312" w:cs="Times New Roman"/>
                <w:sz w:val="18"/>
                <w:szCs w:val="21"/>
                <w:lang w:val="en-US"/>
              </w:rPr>
              <w:t xml:space="preserve"> 统一社会信用代码</w:t>
            </w:r>
          </w:p>
          <w:p>
            <w:pPr>
              <w:pStyle w:val="29"/>
              <w:overflowPunct w:val="0"/>
              <w:spacing w:line="240" w:lineRule="exact"/>
              <w:ind w:right="279"/>
              <w:jc w:val="center"/>
              <w:rPr>
                <w:rFonts w:ascii="Times New Roman" w:hAnsi="Times New Roman" w:eastAsia="仿宋_GB2312" w:cs="Times New Roman"/>
                <w:lang w:val="en-US"/>
              </w:rPr>
            </w:pPr>
            <w:r>
              <w:rPr>
                <w:rFonts w:ascii="Times New Roman" w:hAnsi="Times New Roman" w:eastAsia="仿宋_GB2312" w:cs="Times New Roman"/>
                <w:sz w:val="18"/>
                <w:szCs w:val="21"/>
                <w:lang w:val="en-US"/>
              </w:rPr>
              <w:t>（变更时填写）</w:t>
            </w:r>
          </w:p>
        </w:tc>
        <w:tc>
          <w:tcPr>
            <w:tcW w:w="6700" w:type="dxa"/>
            <w:gridSpan w:val="5"/>
            <w:tcBorders>
              <w:top w:val="single" w:color="000000" w:sz="4" w:space="0"/>
              <w:left w:val="single" w:color="000000" w:sz="4" w:space="0"/>
              <w:right w:val="single" w:color="000000" w:sz="4" w:space="0"/>
            </w:tcBorders>
            <w:noWrap/>
            <w:vAlign w:val="center"/>
          </w:tcPr>
          <w:p>
            <w:pPr>
              <w:pStyle w:val="29"/>
              <w:overflowPunct w:val="0"/>
              <w:spacing w:line="240" w:lineRule="exact"/>
              <w:rPr>
                <w:rFonts w:ascii="Times New Roman" w:hAnsi="Times New Roman" w:eastAsia="仿宋_GB2312" w:cs="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0" w:hRule="exact"/>
          <w:jc w:val="center"/>
        </w:trPr>
        <w:tc>
          <w:tcPr>
            <w:tcW w:w="2279" w:type="dxa"/>
            <w:tcBorders>
              <w:top w:val="single" w:color="000000" w:sz="4" w:space="0"/>
              <w:left w:val="single" w:color="000000" w:sz="4" w:space="0"/>
              <w:right w:val="single" w:color="000000" w:sz="4" w:space="0"/>
            </w:tcBorders>
            <w:noWrap/>
            <w:vAlign w:val="center"/>
          </w:tcPr>
          <w:p>
            <w:pPr>
              <w:pStyle w:val="29"/>
              <w:overflowPunct w:val="0"/>
              <w:spacing w:line="240" w:lineRule="exact"/>
              <w:ind w:right="194"/>
              <w:jc w:val="center"/>
              <w:rPr>
                <w:rFonts w:ascii="Times New Roman" w:hAnsi="Times New Roman" w:eastAsia="仿宋_GB2312" w:cs="Times New Roman"/>
              </w:rPr>
            </w:pPr>
            <w:r>
              <w:rPr>
                <w:rFonts w:ascii="Times New Roman" w:hAnsi="Times New Roman" w:eastAsia="仿宋_GB2312" w:cs="Times New Roman"/>
                <w:sz w:val="18"/>
                <w:szCs w:val="18"/>
              </w:rPr>
              <w:t>住所（经营场所）地址</w:t>
            </w:r>
          </w:p>
        </w:tc>
        <w:tc>
          <w:tcPr>
            <w:tcW w:w="6700" w:type="dxa"/>
            <w:gridSpan w:val="5"/>
            <w:tcBorders>
              <w:top w:val="single" w:color="000000" w:sz="4" w:space="0"/>
              <w:left w:val="single" w:color="000000" w:sz="4" w:space="0"/>
              <w:right w:val="single" w:color="000000" w:sz="4" w:space="0"/>
            </w:tcBorders>
            <w:noWrap/>
            <w:vAlign w:val="center"/>
          </w:tcPr>
          <w:p>
            <w:pPr>
              <w:overflowPunct w:val="0"/>
              <w:autoSpaceDE w:val="0"/>
              <w:autoSpaceDN w:val="0"/>
              <w:adjustRightInd w:val="0"/>
              <w:spacing w:line="240" w:lineRule="exact"/>
              <w:rPr>
                <w:rFonts w:ascii="Times New Roman" w:hAnsi="Times New Roman" w:eastAsia="仿宋_GB2312" w:cs="Times New Roman"/>
                <w:bCs/>
                <w:szCs w:val="21"/>
                <w:u w:val="single"/>
              </w:rPr>
            </w:pPr>
            <w:r>
              <w:rPr>
                <w:rFonts w:ascii="Times New Roman" w:hAnsi="Times New Roman" w:eastAsia="仿宋_GB2312" w:cs="Times New Roman"/>
                <w:bCs/>
                <w:szCs w:val="21"/>
                <w:u w:val="single"/>
              </w:rPr>
              <w:t xml:space="preserve">       </w:t>
            </w:r>
            <w:r>
              <w:rPr>
                <w:rFonts w:ascii="Times New Roman" w:hAnsi="Times New Roman" w:eastAsia="仿宋_GB2312" w:cs="Times New Roman"/>
                <w:bCs/>
                <w:szCs w:val="21"/>
              </w:rPr>
              <w:t>省</w:t>
            </w:r>
            <w:r>
              <w:rPr>
                <w:rFonts w:ascii="Times New Roman" w:hAnsi="Times New Roman" w:eastAsia="仿宋_GB2312" w:cs="Times New Roman"/>
                <w:bCs/>
                <w:szCs w:val="21"/>
                <w:u w:val="single"/>
              </w:rPr>
              <w:t xml:space="preserve">       </w:t>
            </w:r>
            <w:r>
              <w:rPr>
                <w:rFonts w:ascii="Times New Roman" w:hAnsi="Times New Roman" w:eastAsia="仿宋_GB2312" w:cs="Times New Roman"/>
                <w:bCs/>
                <w:szCs w:val="21"/>
              </w:rPr>
              <w:t>市</w:t>
            </w:r>
            <w:r>
              <w:rPr>
                <w:rFonts w:ascii="Times New Roman" w:hAnsi="Times New Roman" w:eastAsia="仿宋_GB2312" w:cs="Times New Roman"/>
                <w:bCs/>
                <w:szCs w:val="21"/>
                <w:u w:val="single"/>
              </w:rPr>
              <w:t xml:space="preserve">       </w:t>
            </w:r>
            <w:r>
              <w:rPr>
                <w:rFonts w:ascii="Times New Roman" w:hAnsi="Times New Roman" w:eastAsia="仿宋_GB2312" w:cs="Times New Roman"/>
                <w:bCs/>
                <w:szCs w:val="21"/>
              </w:rPr>
              <w:t>县（</w:t>
            </w:r>
            <w:r>
              <w:fldChar w:fldCharType="begin"/>
            </w:r>
            <w:r>
              <w:instrText xml:space="preserve"> HYPERLINK "http://baike.baidu.com/view/175012.htm" </w:instrText>
            </w:r>
            <w:r>
              <w:fldChar w:fldCharType="separate"/>
            </w:r>
            <w:r>
              <w:rPr>
                <w:rFonts w:ascii="Times New Roman" w:hAnsi="Times New Roman" w:eastAsia="仿宋_GB2312" w:cs="Times New Roman"/>
                <w:bCs/>
                <w:szCs w:val="21"/>
              </w:rPr>
              <w:t>市</w:t>
            </w:r>
            <w:r>
              <w:rPr>
                <w:rFonts w:ascii="Times New Roman" w:hAnsi="Times New Roman" w:eastAsia="仿宋_GB2312" w:cs="Times New Roman"/>
                <w:bCs/>
                <w:szCs w:val="21"/>
              </w:rPr>
              <w:fldChar w:fldCharType="end"/>
            </w:r>
            <w:r>
              <w:rPr>
                <w:rFonts w:ascii="Times New Roman" w:hAnsi="Times New Roman" w:eastAsia="仿宋_GB2312" w:cs="Times New Roman"/>
                <w:bCs/>
                <w:szCs w:val="21"/>
              </w:rPr>
              <w:t>/</w:t>
            </w:r>
            <w:r>
              <w:fldChar w:fldCharType="begin"/>
            </w:r>
            <w:r>
              <w:instrText xml:space="preserve"> HYPERLINK "http://baike.baidu.com/view/267478.htm" </w:instrText>
            </w:r>
            <w:r>
              <w:fldChar w:fldCharType="separate"/>
            </w:r>
            <w:r>
              <w:rPr>
                <w:rFonts w:ascii="Times New Roman" w:hAnsi="Times New Roman" w:eastAsia="仿宋_GB2312" w:cs="Times New Roman"/>
                <w:bCs/>
                <w:szCs w:val="21"/>
              </w:rPr>
              <w:t>区</w:t>
            </w:r>
            <w:r>
              <w:rPr>
                <w:rFonts w:ascii="Times New Roman" w:hAnsi="Times New Roman" w:eastAsia="仿宋_GB2312" w:cs="Times New Roman"/>
                <w:bCs/>
                <w:szCs w:val="21"/>
              </w:rPr>
              <w:fldChar w:fldCharType="end"/>
            </w:r>
            <w:r>
              <w:rPr>
                <w:rFonts w:ascii="Times New Roman" w:hAnsi="Times New Roman" w:eastAsia="仿宋_GB2312" w:cs="Times New Roman"/>
                <w:bCs/>
                <w:szCs w:val="21"/>
              </w:rPr>
              <w:t>）</w:t>
            </w:r>
            <w:r>
              <w:rPr>
                <w:rFonts w:ascii="Times New Roman" w:hAnsi="Times New Roman" w:eastAsia="仿宋_GB2312" w:cs="Times New Roman"/>
                <w:bCs/>
                <w:szCs w:val="21"/>
                <w:u w:val="single"/>
              </w:rPr>
              <w:t xml:space="preserve">       </w:t>
            </w:r>
            <w:r>
              <w:rPr>
                <w:rFonts w:ascii="Times New Roman" w:hAnsi="Times New Roman" w:eastAsia="仿宋_GB2312" w:cs="Times New Roman"/>
                <w:bCs/>
                <w:szCs w:val="21"/>
              </w:rPr>
              <w:t>乡（镇/街道）</w:t>
            </w:r>
            <w:r>
              <w:rPr>
                <w:rFonts w:ascii="Times New Roman" w:hAnsi="Times New Roman" w:eastAsia="仿宋_GB2312" w:cs="Times New Roman"/>
                <w:bCs/>
                <w:szCs w:val="21"/>
                <w:u w:val="single"/>
              </w:rPr>
              <w:t xml:space="preserve">           </w:t>
            </w:r>
          </w:p>
          <w:p>
            <w:pPr>
              <w:overflowPunct w:val="0"/>
              <w:autoSpaceDE w:val="0"/>
              <w:autoSpaceDN w:val="0"/>
              <w:adjustRightInd w:val="0"/>
              <w:spacing w:line="240" w:lineRule="exact"/>
              <w:rPr>
                <w:rFonts w:ascii="Times New Roman" w:hAnsi="Times New Roman" w:eastAsia="仿宋_GB2312" w:cs="Times New Roman"/>
                <w:bCs/>
                <w:szCs w:val="21"/>
                <w:u w:val="single"/>
              </w:rPr>
            </w:pPr>
          </w:p>
          <w:p>
            <w:pPr>
              <w:overflowPunct w:val="0"/>
              <w:autoSpaceDE w:val="0"/>
              <w:autoSpaceDN w:val="0"/>
              <w:adjustRightInd w:val="0"/>
              <w:spacing w:line="240" w:lineRule="exact"/>
              <w:rPr>
                <w:rFonts w:ascii="Times New Roman" w:hAnsi="Times New Roman" w:eastAsia="仿宋_GB2312" w:cs="Times New Roman"/>
                <w:bCs/>
                <w:szCs w:val="21"/>
              </w:rPr>
            </w:pPr>
            <w:r>
              <w:rPr>
                <w:rFonts w:ascii="Times New Roman" w:hAnsi="Times New Roman" w:eastAsia="仿宋_GB2312" w:cs="Times New Roman"/>
                <w:bCs/>
                <w:szCs w:val="21"/>
              </w:rPr>
              <w:t>村（路/社区）</w:t>
            </w:r>
            <w:r>
              <w:rPr>
                <w:rFonts w:ascii="Times New Roman" w:hAnsi="Times New Roman" w:eastAsia="仿宋_GB2312" w:cs="Times New Roman"/>
                <w:bCs/>
                <w:szCs w:val="21"/>
                <w:u w:val="single"/>
              </w:rPr>
              <w:t xml:space="preserve">       </w:t>
            </w:r>
            <w:r>
              <w:rPr>
                <w:rFonts w:ascii="Times New Roman" w:hAnsi="Times New Roman" w:eastAsia="仿宋_GB2312" w:cs="Times New Roman"/>
                <w:bCs/>
                <w:szCs w:val="21"/>
              </w:rPr>
              <w:t>号</w:t>
            </w:r>
            <w:r>
              <w:rPr>
                <w:rFonts w:ascii="Times New Roman" w:hAnsi="Times New Roman" w:eastAsia="仿宋_GB2312" w:cs="Times New Roman"/>
                <w:bCs/>
                <w:szCs w:val="21"/>
                <w:u w:val="single"/>
              </w:rPr>
              <w:t xml:space="preserve">         </w:t>
            </w:r>
          </w:p>
          <w:p>
            <w:pPr>
              <w:overflowPunct w:val="0"/>
              <w:autoSpaceDE w:val="0"/>
              <w:autoSpaceDN w:val="0"/>
              <w:adjustRightInd w:val="0"/>
              <w:spacing w:line="240" w:lineRule="exact"/>
              <w:rPr>
                <w:rFonts w:ascii="Times New Roman" w:hAnsi="Times New Roman" w:eastAsia="仿宋_GB2312" w:cs="Times New Roman"/>
                <w:bCs/>
                <w:szCs w:val="21"/>
              </w:rPr>
            </w:pPr>
          </w:p>
          <w:p>
            <w:pPr>
              <w:overflowPunct w:val="0"/>
              <w:autoSpaceDE w:val="0"/>
              <w:autoSpaceDN w:val="0"/>
              <w:adjustRightInd w:val="0"/>
              <w:spacing w:line="240" w:lineRule="exact"/>
              <w:rPr>
                <w:rFonts w:ascii="Times New Roman" w:hAnsi="Times New Roman" w:eastAsia="仿宋_GB2312" w:cs="Times New Roman"/>
                <w:bCs/>
                <w:szCs w:val="21"/>
              </w:rPr>
            </w:pPr>
            <w:r>
              <w:rPr>
                <w:rFonts w:ascii="Times New Roman" w:hAnsi="Times New Roman" w:eastAsia="仿宋_GB2312" w:cs="Times New Roman"/>
                <w:bCs/>
                <w:szCs w:val="21"/>
              </w:rPr>
              <w:t>网址：</w:t>
            </w:r>
            <w:r>
              <w:rPr>
                <w:rFonts w:ascii="Times New Roman" w:hAnsi="Times New Roman" w:eastAsia="仿宋_GB2312" w:cs="Times New Roman"/>
                <w:bCs/>
                <w:szCs w:val="21"/>
                <w:u w:val="singl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jc w:val="center"/>
        </w:trPr>
        <w:tc>
          <w:tcPr>
            <w:tcW w:w="2279" w:type="dxa"/>
            <w:vMerge w:val="restart"/>
            <w:tcBorders>
              <w:top w:val="single" w:color="000000" w:sz="4" w:space="0"/>
              <w:left w:val="single" w:color="000000" w:sz="4" w:space="0"/>
              <w:right w:val="single" w:color="000000" w:sz="4" w:space="0"/>
            </w:tcBorders>
            <w:noWrap/>
            <w:vAlign w:val="center"/>
          </w:tcPr>
          <w:p>
            <w:pPr>
              <w:pStyle w:val="29"/>
              <w:overflowPunct w:val="0"/>
              <w:spacing w:line="240" w:lineRule="exact"/>
              <w:ind w:right="279"/>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房屋所有权人</w:t>
            </w:r>
          </w:p>
        </w:tc>
        <w:tc>
          <w:tcPr>
            <w:tcW w:w="1403" w:type="dxa"/>
            <w:gridSpan w:val="2"/>
            <w:tcBorders>
              <w:top w:val="single" w:color="000000" w:sz="4" w:space="0"/>
              <w:left w:val="single" w:color="000000" w:sz="4" w:space="0"/>
              <w:right w:val="single" w:color="000000" w:sz="4" w:space="0"/>
            </w:tcBorders>
            <w:noWrap/>
            <w:vAlign w:val="center"/>
          </w:tcPr>
          <w:p>
            <w:pPr>
              <w:pStyle w:val="29"/>
              <w:tabs>
                <w:tab w:val="left" w:pos="2388"/>
              </w:tabs>
              <w:overflowPunct w:val="0"/>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名称</w:t>
            </w:r>
          </w:p>
        </w:tc>
        <w:tc>
          <w:tcPr>
            <w:tcW w:w="5297" w:type="dxa"/>
            <w:gridSpan w:val="3"/>
            <w:tcBorders>
              <w:top w:val="single" w:color="000000" w:sz="4" w:space="0"/>
              <w:left w:val="single" w:color="000000" w:sz="4" w:space="0"/>
              <w:right w:val="single" w:color="000000" w:sz="4" w:space="0"/>
            </w:tcBorders>
            <w:noWrap/>
            <w:vAlign w:val="center"/>
          </w:tcPr>
          <w:p>
            <w:pPr>
              <w:pStyle w:val="29"/>
              <w:tabs>
                <w:tab w:val="left" w:pos="2388"/>
              </w:tabs>
              <w:overflowPunct w:val="0"/>
              <w:spacing w:line="240" w:lineRule="exact"/>
              <w:ind w:left="468"/>
              <w:rPr>
                <w:rFonts w:ascii="Times New Roman" w:hAnsi="Times New Roman" w:eastAsia="仿宋_GB2312" w:cs="Times New Roman"/>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jc w:val="center"/>
        </w:trPr>
        <w:tc>
          <w:tcPr>
            <w:tcW w:w="2279" w:type="dxa"/>
            <w:vMerge w:val="continue"/>
            <w:tcBorders>
              <w:top w:val="single" w:color="000000" w:sz="4" w:space="0"/>
              <w:left w:val="single" w:color="000000" w:sz="4" w:space="0"/>
              <w:right w:val="single" w:color="000000" w:sz="4" w:space="0"/>
            </w:tcBorders>
            <w:noWrap/>
            <w:vAlign w:val="center"/>
          </w:tcPr>
          <w:p>
            <w:pPr>
              <w:overflowPunct w:val="0"/>
              <w:rPr>
                <w:rFonts w:ascii="Times New Roman" w:hAnsi="Times New Roman" w:cs="Times New Roman"/>
              </w:rPr>
            </w:pPr>
          </w:p>
        </w:tc>
        <w:tc>
          <w:tcPr>
            <w:tcW w:w="1403" w:type="dxa"/>
            <w:gridSpan w:val="2"/>
            <w:tcBorders>
              <w:top w:val="single" w:color="000000" w:sz="4" w:space="0"/>
              <w:left w:val="single" w:color="000000" w:sz="4" w:space="0"/>
              <w:right w:val="single" w:color="000000" w:sz="4" w:space="0"/>
            </w:tcBorders>
            <w:noWrap/>
            <w:vAlign w:val="center"/>
          </w:tcPr>
          <w:p>
            <w:pPr>
              <w:pStyle w:val="29"/>
              <w:tabs>
                <w:tab w:val="left" w:pos="2388"/>
              </w:tabs>
              <w:overflowPunct w:val="0"/>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联系电话</w:t>
            </w:r>
          </w:p>
        </w:tc>
        <w:tc>
          <w:tcPr>
            <w:tcW w:w="5297" w:type="dxa"/>
            <w:gridSpan w:val="3"/>
            <w:tcBorders>
              <w:top w:val="single" w:color="000000" w:sz="4" w:space="0"/>
              <w:left w:val="single" w:color="000000" w:sz="4" w:space="0"/>
              <w:right w:val="single" w:color="000000" w:sz="4" w:space="0"/>
            </w:tcBorders>
            <w:noWrap/>
            <w:vAlign w:val="center"/>
          </w:tcPr>
          <w:p>
            <w:pPr>
              <w:pStyle w:val="29"/>
              <w:tabs>
                <w:tab w:val="left" w:pos="2388"/>
              </w:tabs>
              <w:overflowPunct w:val="0"/>
              <w:spacing w:line="240" w:lineRule="exact"/>
              <w:ind w:left="468"/>
              <w:rPr>
                <w:rFonts w:ascii="Times New Roman" w:hAnsi="Times New Roman" w:eastAsia="仿宋_GB2312" w:cs="Times New Roman"/>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jc w:val="center"/>
        </w:trPr>
        <w:tc>
          <w:tcPr>
            <w:tcW w:w="2279" w:type="dxa"/>
            <w:tcBorders>
              <w:top w:val="single" w:color="000000" w:sz="4" w:space="0"/>
              <w:left w:val="single" w:color="000000" w:sz="4" w:space="0"/>
              <w:right w:val="single" w:color="000000" w:sz="4" w:space="0"/>
            </w:tcBorders>
            <w:noWrap/>
            <w:vAlign w:val="center"/>
          </w:tcPr>
          <w:p>
            <w:pPr>
              <w:pStyle w:val="29"/>
              <w:overflowPunct w:val="0"/>
              <w:spacing w:line="240" w:lineRule="exact"/>
              <w:ind w:right="279"/>
              <w:jc w:val="center"/>
              <w:rPr>
                <w:rFonts w:ascii="Times New Roman" w:hAnsi="Times New Roman" w:eastAsia="仿宋_GB2312" w:cs="Times New Roman"/>
              </w:rPr>
            </w:pPr>
            <w:r>
              <w:rPr>
                <w:rFonts w:ascii="Times New Roman" w:hAnsi="Times New Roman" w:eastAsia="仿宋_GB2312" w:cs="Times New Roman"/>
                <w:sz w:val="18"/>
                <w:szCs w:val="18"/>
              </w:rPr>
              <w:t>是否集群登记</w:t>
            </w:r>
          </w:p>
        </w:tc>
        <w:tc>
          <w:tcPr>
            <w:tcW w:w="6700" w:type="dxa"/>
            <w:gridSpan w:val="5"/>
            <w:tcBorders>
              <w:top w:val="single" w:color="000000" w:sz="4" w:space="0"/>
              <w:left w:val="single" w:color="000000" w:sz="4" w:space="0"/>
              <w:right w:val="single" w:color="000000" w:sz="4" w:space="0"/>
            </w:tcBorders>
            <w:noWrap/>
            <w:vAlign w:val="center"/>
          </w:tcPr>
          <w:p>
            <w:pPr>
              <w:pStyle w:val="29"/>
              <w:tabs>
                <w:tab w:val="left" w:pos="2388"/>
              </w:tabs>
              <w:overflowPunct w:val="0"/>
              <w:spacing w:line="240" w:lineRule="exact"/>
              <w:ind w:left="468"/>
              <w:rPr>
                <w:rFonts w:ascii="Times New Roman" w:hAnsi="Times New Roman" w:eastAsia="仿宋_GB2312" w:cs="Times New Roman"/>
                <w:sz w:val="18"/>
                <w:szCs w:val="18"/>
                <w:lang w:val="en-US"/>
              </w:rPr>
            </w:pPr>
            <w:r>
              <w:rPr>
                <w:rFonts w:ascii="Times New Roman" w:hAnsi="Times New Roman" w:eastAsia="仿宋_GB2312" w:cs="Times New Roman"/>
                <w:sz w:val="18"/>
                <w:szCs w:val="18"/>
              </w:rPr>
              <w:t>□是                                  □</w:t>
            </w:r>
            <w:r>
              <w:rPr>
                <w:rFonts w:ascii="Times New Roman" w:hAnsi="Times New Roman" w:eastAsia="仿宋_GB2312" w:cs="Times New Roman"/>
                <w:sz w:val="18"/>
                <w:szCs w:val="18"/>
                <w:lang w:val="en-US"/>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6" w:hRule="atLeast"/>
          <w:jc w:val="center"/>
        </w:trPr>
        <w:tc>
          <w:tcPr>
            <w:tcW w:w="2279" w:type="dxa"/>
            <w:tcBorders>
              <w:top w:val="single" w:color="000000" w:sz="4" w:space="0"/>
              <w:left w:val="single" w:color="000000" w:sz="4" w:space="0"/>
              <w:right w:val="single" w:color="000000" w:sz="4" w:space="0"/>
            </w:tcBorders>
            <w:noWrap/>
            <w:vAlign w:val="center"/>
          </w:tcPr>
          <w:p>
            <w:pPr>
              <w:pStyle w:val="29"/>
              <w:overflowPunct w:val="0"/>
              <w:spacing w:line="240" w:lineRule="exact"/>
              <w:ind w:left="289" w:right="279"/>
              <w:jc w:val="center"/>
              <w:rPr>
                <w:rFonts w:ascii="Times New Roman" w:hAnsi="Times New Roman" w:eastAsia="仿宋_GB2312" w:cs="Times New Roman"/>
              </w:rPr>
            </w:pPr>
            <w:r>
              <w:rPr>
                <w:rFonts w:ascii="Times New Roman" w:hAnsi="Times New Roman" w:eastAsia="仿宋_GB2312" w:cs="Times New Roman"/>
                <w:sz w:val="18"/>
                <w:szCs w:val="18"/>
              </w:rPr>
              <w:t>房屋性质</w:t>
            </w:r>
          </w:p>
        </w:tc>
        <w:tc>
          <w:tcPr>
            <w:tcW w:w="461" w:type="dxa"/>
            <w:tcBorders>
              <w:right w:val="nil"/>
            </w:tcBorders>
            <w:noWrap/>
            <w:vAlign w:val="center"/>
          </w:tcPr>
          <w:p>
            <w:pPr>
              <w:pStyle w:val="29"/>
              <w:overflowPunct w:val="0"/>
              <w:spacing w:line="240" w:lineRule="exact"/>
              <w:rPr>
                <w:rFonts w:ascii="Times New Roman" w:hAnsi="Times New Roman" w:eastAsia="仿宋_GB2312" w:cs="Times New Roman"/>
                <w:sz w:val="18"/>
                <w:szCs w:val="18"/>
              </w:rPr>
            </w:pPr>
          </w:p>
        </w:tc>
        <w:tc>
          <w:tcPr>
            <w:tcW w:w="1744" w:type="dxa"/>
            <w:gridSpan w:val="2"/>
            <w:tcBorders>
              <w:left w:val="nil"/>
              <w:right w:val="nil"/>
            </w:tcBorders>
            <w:noWrap/>
            <w:vAlign w:val="center"/>
          </w:tcPr>
          <w:p>
            <w:pPr>
              <w:pStyle w:val="29"/>
              <w:overflowPunct w:val="0"/>
              <w:spacing w:line="240" w:lineRule="exact"/>
              <w:rPr>
                <w:rFonts w:ascii="Times New Roman" w:hAnsi="Times New Roman" w:eastAsia="仿宋_GB2312" w:cs="Times New Roman"/>
                <w:sz w:val="18"/>
                <w:szCs w:val="18"/>
              </w:rPr>
            </w:pPr>
            <w:r>
              <w:rPr>
                <w:rFonts w:ascii="Times New Roman" w:hAnsi="Times New Roman" w:eastAsia="仿宋_GB2312" w:cs="Times New Roman"/>
                <w:sz w:val="18"/>
                <w:szCs w:val="18"/>
              </w:rPr>
              <w:t>□工业或商用</w:t>
            </w:r>
          </w:p>
        </w:tc>
        <w:tc>
          <w:tcPr>
            <w:tcW w:w="2381" w:type="dxa"/>
            <w:tcBorders>
              <w:left w:val="nil"/>
              <w:right w:val="nil"/>
            </w:tcBorders>
            <w:noWrap/>
            <w:vAlign w:val="center"/>
          </w:tcPr>
          <w:p>
            <w:pPr>
              <w:pStyle w:val="29"/>
              <w:overflowPunct w:val="0"/>
              <w:spacing w:line="240" w:lineRule="exact"/>
              <w:rPr>
                <w:rFonts w:ascii="Times New Roman" w:hAnsi="Times New Roman" w:eastAsia="仿宋_GB2312" w:cs="Times New Roman"/>
                <w:sz w:val="18"/>
                <w:szCs w:val="18"/>
              </w:rPr>
            </w:pPr>
            <w:r>
              <w:rPr>
                <w:rFonts w:ascii="Times New Roman" w:hAnsi="Times New Roman" w:eastAsia="仿宋_GB2312" w:cs="Times New Roman"/>
                <w:sz w:val="18"/>
                <w:szCs w:val="18"/>
              </w:rPr>
              <w:t>□住宅         □自建房</w:t>
            </w:r>
          </w:p>
        </w:tc>
        <w:tc>
          <w:tcPr>
            <w:tcW w:w="2114" w:type="dxa"/>
            <w:tcBorders>
              <w:left w:val="nil"/>
            </w:tcBorders>
            <w:noWrap/>
            <w:vAlign w:val="center"/>
          </w:tcPr>
          <w:p>
            <w:pPr>
              <w:pStyle w:val="29"/>
              <w:overflowPunct w:val="0"/>
              <w:spacing w:line="240" w:lineRule="exact"/>
              <w:ind w:firstLine="450" w:firstLineChars="250"/>
              <w:rPr>
                <w:rFonts w:ascii="Times New Roman" w:hAnsi="Times New Roman" w:eastAsia="仿宋_GB2312" w:cs="Times New Roman"/>
                <w:sz w:val="18"/>
                <w:szCs w:val="18"/>
              </w:rPr>
            </w:pPr>
            <w:r>
              <w:rPr>
                <w:rFonts w:ascii="Times New Roman" w:hAnsi="Times New Roman" w:eastAsia="仿宋_GB2312" w:cs="Times New Roman"/>
                <w:sz w:val="18"/>
                <w:szCs w:val="18"/>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2" w:hRule="exact"/>
          <w:jc w:val="center"/>
        </w:trPr>
        <w:tc>
          <w:tcPr>
            <w:tcW w:w="8979" w:type="dxa"/>
            <w:gridSpan w:val="6"/>
            <w:tcBorders>
              <w:top w:val="single" w:color="000000" w:sz="4" w:space="0"/>
              <w:left w:val="single" w:color="000000" w:sz="4" w:space="0"/>
              <w:right w:val="single" w:color="000000" w:sz="4" w:space="0"/>
            </w:tcBorders>
            <w:noWrap/>
            <w:vAlign w:val="center"/>
          </w:tcPr>
          <w:p>
            <w:pPr>
              <w:pStyle w:val="29"/>
              <w:overflowPunct w:val="0"/>
              <w:autoSpaceDE w:val="0"/>
              <w:autoSpaceDN w:val="0"/>
              <w:adjustRightInd w:val="0"/>
              <w:snapToGrid w:val="0"/>
              <w:spacing w:line="240" w:lineRule="exact"/>
              <w:jc w:val="center"/>
              <w:rPr>
                <w:rFonts w:ascii="Times New Roman" w:hAnsi="Times New Roman" w:eastAsia="仿宋_GB2312" w:cs="Times New Roman"/>
                <w:b/>
                <w:sz w:val="20"/>
                <w:szCs w:val="18"/>
              </w:rPr>
            </w:pPr>
            <w:r>
              <w:rPr>
                <w:rFonts w:ascii="Times New Roman" w:hAnsi="Times New Roman" w:eastAsia="仿宋_GB2312" w:cs="Times New Roman"/>
                <w:b/>
                <w:sz w:val="20"/>
                <w:szCs w:val="18"/>
              </w:rPr>
              <w:t>申请人承诺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57" w:hRule="exact"/>
          <w:jc w:val="center"/>
        </w:trPr>
        <w:tc>
          <w:tcPr>
            <w:tcW w:w="8979" w:type="dxa"/>
            <w:gridSpan w:val="6"/>
            <w:tcBorders>
              <w:top w:val="single" w:color="000000" w:sz="4" w:space="0"/>
              <w:left w:val="single" w:color="000000" w:sz="4" w:space="0"/>
              <w:right w:val="single" w:color="000000" w:sz="4" w:space="0"/>
            </w:tcBorders>
            <w:noWrap/>
            <w:vAlign w:val="center"/>
          </w:tcPr>
          <w:p>
            <w:pPr>
              <w:pStyle w:val="29"/>
              <w:overflowPunct w:val="0"/>
              <w:autoSpaceDE w:val="0"/>
              <w:autoSpaceDN w:val="0"/>
              <w:adjustRightInd w:val="0"/>
              <w:snapToGrid w:val="0"/>
              <w:spacing w:line="460" w:lineRule="exact"/>
              <w:ind w:firstLine="420" w:firstLineChars="200"/>
              <w:rPr>
                <w:rFonts w:ascii="Times New Roman" w:hAnsi="Times New Roman" w:eastAsia="仿宋_GB2312" w:cs="Times New Roman"/>
                <w:szCs w:val="21"/>
              </w:rPr>
            </w:pPr>
            <w:r>
              <w:rPr>
                <w:rFonts w:ascii="Times New Roman" w:hAnsi="Times New Roman" w:eastAsia="仿宋_GB2312" w:cs="Times New Roman"/>
                <w:szCs w:val="21"/>
              </w:rPr>
              <w:t>申请人郑重承诺：</w:t>
            </w:r>
          </w:p>
          <w:p>
            <w:pPr>
              <w:pStyle w:val="29"/>
              <w:overflowPunct w:val="0"/>
              <w:autoSpaceDE w:val="0"/>
              <w:autoSpaceDN w:val="0"/>
              <w:adjustRightInd w:val="0"/>
              <w:snapToGrid w:val="0"/>
              <w:spacing w:line="460" w:lineRule="exact"/>
              <w:ind w:firstLine="420" w:firstLineChars="200"/>
              <w:rPr>
                <w:rFonts w:ascii="Times New Roman" w:hAnsi="Times New Roman" w:eastAsia="仿宋_GB2312" w:cs="Times New Roman"/>
                <w:szCs w:val="21"/>
              </w:rPr>
            </w:pPr>
            <w:r>
              <w:rPr>
                <w:rFonts w:ascii="Times New Roman" w:hAnsi="Times New Roman" w:eastAsia="仿宋_GB2312" w:cs="Times New Roman"/>
                <w:szCs w:val="21"/>
                <w:lang w:val="en-US"/>
              </w:rPr>
              <w:t>1.</w:t>
            </w:r>
            <w:r>
              <w:rPr>
                <w:rFonts w:ascii="Times New Roman" w:hAnsi="Times New Roman" w:eastAsia="仿宋_GB2312" w:cs="Times New Roman"/>
                <w:spacing w:val="-1"/>
                <w:szCs w:val="21"/>
              </w:rPr>
              <w:t>已取得申报的住所</w:t>
            </w:r>
            <w:r>
              <w:rPr>
                <w:rFonts w:ascii="Times New Roman" w:hAnsi="Times New Roman" w:eastAsia="仿宋_GB2312" w:cs="Times New Roman"/>
                <w:szCs w:val="21"/>
              </w:rPr>
              <w:t>（经营场所</w:t>
            </w:r>
            <w:r>
              <w:rPr>
                <w:rFonts w:ascii="Times New Roman" w:hAnsi="Times New Roman" w:eastAsia="仿宋_GB2312" w:cs="Times New Roman"/>
                <w:spacing w:val="-6"/>
                <w:szCs w:val="21"/>
              </w:rPr>
              <w:t>）</w:t>
            </w:r>
            <w:r>
              <w:rPr>
                <w:rFonts w:ascii="Times New Roman" w:hAnsi="Times New Roman" w:eastAsia="仿宋_GB2312" w:cs="Times New Roman"/>
                <w:spacing w:val="-5"/>
                <w:szCs w:val="21"/>
              </w:rPr>
              <w:t>的合法使用权，</w:t>
            </w:r>
            <w:r>
              <w:rPr>
                <w:rFonts w:ascii="Times New Roman" w:hAnsi="Times New Roman" w:eastAsia="仿宋_GB2312" w:cs="Times New Roman"/>
                <w:spacing w:val="-5"/>
                <w:szCs w:val="21"/>
                <w:lang w:val="en-US"/>
              </w:rPr>
              <w:t>并经房屋所有权人同意在本住所（经营场所）从事生产经营活动，</w:t>
            </w:r>
            <w:r>
              <w:rPr>
                <w:rFonts w:ascii="Times New Roman" w:hAnsi="Times New Roman" w:eastAsia="仿宋_GB2312" w:cs="Times New Roman"/>
                <w:spacing w:val="-5"/>
                <w:szCs w:val="21"/>
              </w:rPr>
              <w:t>对其真实性、合法性、有效性、</w:t>
            </w:r>
            <w:r>
              <w:rPr>
                <w:rFonts w:ascii="Times New Roman" w:hAnsi="Times New Roman" w:eastAsia="仿宋_GB2312" w:cs="Times New Roman"/>
                <w:spacing w:val="-5"/>
                <w:szCs w:val="21"/>
                <w:lang w:val="en-US"/>
              </w:rPr>
              <w:t>安全性</w:t>
            </w:r>
            <w:r>
              <w:rPr>
                <w:rFonts w:ascii="Times New Roman" w:hAnsi="Times New Roman" w:eastAsia="仿宋_GB2312" w:cs="Times New Roman"/>
                <w:spacing w:val="-5"/>
                <w:szCs w:val="21"/>
              </w:rPr>
              <w:t>负责，符合《山西省市场主体住所（经营场所）登记管理办法》规定，承</w:t>
            </w:r>
            <w:r>
              <w:rPr>
                <w:rFonts w:ascii="Times New Roman" w:hAnsi="Times New Roman" w:eastAsia="仿宋_GB2312" w:cs="Times New Roman"/>
                <w:szCs w:val="21"/>
              </w:rPr>
              <w:t>担填报虚假信息、</w:t>
            </w:r>
            <w:r>
              <w:rPr>
                <w:rFonts w:ascii="Times New Roman" w:hAnsi="Times New Roman" w:eastAsia="仿宋_GB2312" w:cs="Times New Roman"/>
                <w:szCs w:val="21"/>
                <w:lang w:val="en-US"/>
              </w:rPr>
              <w:t>提交虚假材料</w:t>
            </w:r>
            <w:r>
              <w:rPr>
                <w:rFonts w:ascii="Times New Roman" w:hAnsi="Times New Roman" w:eastAsia="仿宋_GB2312" w:cs="Times New Roman"/>
                <w:szCs w:val="21"/>
              </w:rPr>
              <w:t>引起的一切法律责任。</w:t>
            </w:r>
          </w:p>
          <w:p>
            <w:pPr>
              <w:pStyle w:val="29"/>
              <w:overflowPunct w:val="0"/>
              <w:autoSpaceDE w:val="0"/>
              <w:autoSpaceDN w:val="0"/>
              <w:adjustRightInd w:val="0"/>
              <w:snapToGrid w:val="0"/>
              <w:spacing w:line="460" w:lineRule="exact"/>
              <w:ind w:firstLine="420" w:firstLineChars="200"/>
              <w:rPr>
                <w:rFonts w:ascii="Times New Roman" w:hAnsi="Times New Roman" w:eastAsia="仿宋_GB2312" w:cs="Times New Roman"/>
                <w:spacing w:val="-5"/>
                <w:szCs w:val="21"/>
              </w:rPr>
            </w:pPr>
            <w:r>
              <w:rPr>
                <w:rFonts w:ascii="Times New Roman" w:hAnsi="Times New Roman" w:eastAsia="仿宋_GB2312" w:cs="Times New Roman"/>
                <w:szCs w:val="21"/>
                <w:lang w:val="en-US"/>
              </w:rPr>
              <w:t>2.</w:t>
            </w:r>
            <w:r>
              <w:rPr>
                <w:rFonts w:ascii="Times New Roman" w:hAnsi="Times New Roman" w:eastAsia="仿宋_GB2312" w:cs="Times New Roman"/>
                <w:spacing w:val="-5"/>
                <w:szCs w:val="21"/>
              </w:rPr>
              <w:t>申报的住所（经营场所）不属于下列情形：（一）未依法依规取得土地、规划、建设等手续擅自新建、改建、扩建的；（二）未通过竣工验收的；（三）擅自改变房屋结构危害房屋安全、不符合安全性能要求的；（四）经鉴定为危房的；（五）已纳入政府征收拆迁范围的；（六）超出批准期限的临时建筑物；（七）未经消防验收或消防验收不合格的，以及未经备案或经抽查不合格的；（八）自建房未依法依规取得房屋安全鉴定合格证明的；（</w:t>
            </w:r>
            <w:r>
              <w:rPr>
                <w:rFonts w:ascii="Times New Roman" w:hAnsi="Times New Roman" w:eastAsia="仿宋_GB2312" w:cs="Times New Roman"/>
                <w:spacing w:val="-5"/>
                <w:szCs w:val="21"/>
                <w:lang w:val="en-US"/>
              </w:rPr>
              <w:t>九</w:t>
            </w:r>
            <w:r>
              <w:rPr>
                <w:rFonts w:ascii="Times New Roman" w:hAnsi="Times New Roman" w:eastAsia="仿宋_GB2312" w:cs="Times New Roman"/>
                <w:spacing w:val="-5"/>
                <w:szCs w:val="21"/>
              </w:rPr>
              <w:t>）管理规约或业主大会决定明确禁止作为住所（经营场所）的；（</w:t>
            </w:r>
            <w:r>
              <w:rPr>
                <w:rFonts w:ascii="Times New Roman" w:hAnsi="Times New Roman" w:eastAsia="仿宋_GB2312" w:cs="Times New Roman"/>
                <w:spacing w:val="-5"/>
                <w:szCs w:val="21"/>
                <w:lang w:val="en-US"/>
              </w:rPr>
              <w:t>十</w:t>
            </w:r>
            <w:r>
              <w:rPr>
                <w:rFonts w:ascii="Times New Roman" w:hAnsi="Times New Roman" w:eastAsia="仿宋_GB2312" w:cs="Times New Roman"/>
                <w:spacing w:val="-5"/>
                <w:szCs w:val="21"/>
              </w:rPr>
              <w:t>）法律法规规定不得作为市场主体住所（经营场所）的其他建筑物。</w:t>
            </w:r>
          </w:p>
          <w:p>
            <w:pPr>
              <w:pStyle w:val="29"/>
              <w:overflowPunct w:val="0"/>
              <w:autoSpaceDE w:val="0"/>
              <w:autoSpaceDN w:val="0"/>
              <w:adjustRightInd w:val="0"/>
              <w:snapToGrid w:val="0"/>
              <w:spacing w:line="460" w:lineRule="exact"/>
              <w:ind w:firstLine="412" w:firstLineChars="200"/>
              <w:rPr>
                <w:rFonts w:ascii="Times New Roman" w:hAnsi="Times New Roman" w:eastAsia="仿宋_GB2312" w:cs="Times New Roman"/>
                <w:szCs w:val="21"/>
              </w:rPr>
            </w:pPr>
            <w:r>
              <w:rPr>
                <w:rFonts w:ascii="Times New Roman" w:hAnsi="Times New Roman" w:eastAsia="仿宋_GB2312" w:cs="Times New Roman"/>
                <w:spacing w:val="-2"/>
                <w:szCs w:val="21"/>
              </w:rPr>
              <w:t>3.对于住所</w:t>
            </w:r>
            <w:r>
              <w:rPr>
                <w:rFonts w:ascii="Times New Roman" w:hAnsi="Times New Roman" w:eastAsia="仿宋_GB2312" w:cs="Times New Roman"/>
                <w:szCs w:val="21"/>
              </w:rPr>
              <w:t>（经营场所</w:t>
            </w:r>
            <w:r>
              <w:rPr>
                <w:rFonts w:ascii="Times New Roman" w:hAnsi="Times New Roman" w:eastAsia="仿宋_GB2312" w:cs="Times New Roman"/>
                <w:spacing w:val="-5"/>
                <w:szCs w:val="21"/>
              </w:rPr>
              <w:t>）</w:t>
            </w:r>
            <w:r>
              <w:rPr>
                <w:rFonts w:ascii="Times New Roman" w:hAnsi="Times New Roman" w:eastAsia="仿宋_GB2312" w:cs="Times New Roman"/>
                <w:spacing w:val="-6"/>
                <w:szCs w:val="21"/>
              </w:rPr>
              <w:t>依法应当经</w:t>
            </w:r>
            <w:r>
              <w:rPr>
                <w:rFonts w:ascii="Times New Roman" w:hAnsi="Times New Roman" w:eastAsia="仿宋_GB2312" w:cs="Times New Roman"/>
                <w:spacing w:val="-8"/>
                <w:szCs w:val="21"/>
              </w:rPr>
              <w:t>相关部门审批后方可开展经营活动的，开展经营活动前已依</w:t>
            </w:r>
            <w:r>
              <w:rPr>
                <w:rFonts w:ascii="Times New Roman" w:hAnsi="Times New Roman" w:eastAsia="仿宋_GB2312" w:cs="Times New Roman"/>
                <w:szCs w:val="21"/>
              </w:rPr>
              <w:t>法办理审批。</w:t>
            </w:r>
          </w:p>
          <w:p>
            <w:pPr>
              <w:pStyle w:val="29"/>
              <w:overflowPunct w:val="0"/>
              <w:autoSpaceDE w:val="0"/>
              <w:autoSpaceDN w:val="0"/>
              <w:adjustRightInd w:val="0"/>
              <w:snapToGrid w:val="0"/>
              <w:spacing w:line="460" w:lineRule="exact"/>
              <w:ind w:firstLine="420" w:firstLineChars="200"/>
              <w:rPr>
                <w:rFonts w:ascii="Times New Roman" w:hAnsi="Times New Roman" w:eastAsia="仿宋_GB2312" w:cs="Times New Roman"/>
                <w:szCs w:val="21"/>
              </w:rPr>
            </w:pPr>
            <w:r>
              <w:rPr>
                <w:rFonts w:ascii="Times New Roman" w:hAnsi="Times New Roman" w:eastAsia="仿宋_GB2312" w:cs="Times New Roman"/>
                <w:szCs w:val="21"/>
                <w:lang w:val="en-US"/>
              </w:rPr>
              <w:t>4.</w:t>
            </w:r>
            <w:r>
              <w:rPr>
                <w:rFonts w:ascii="Times New Roman" w:hAnsi="Times New Roman" w:eastAsia="仿宋_GB2312" w:cs="Times New Roman"/>
                <w:szCs w:val="21"/>
              </w:rPr>
              <w:t>自觉接受市场监督管理部门对住所（经营场所）登记情况的监督管理，及时办理住所（经营场所</w:t>
            </w:r>
            <w:r>
              <w:rPr>
                <w:rFonts w:ascii="Times New Roman" w:hAnsi="Times New Roman" w:eastAsia="仿宋_GB2312" w:cs="Times New Roman"/>
                <w:spacing w:val="-15"/>
                <w:szCs w:val="21"/>
              </w:rPr>
              <w:t>）</w:t>
            </w:r>
            <w:r>
              <w:rPr>
                <w:rFonts w:ascii="Times New Roman" w:hAnsi="Times New Roman" w:eastAsia="仿宋_GB2312" w:cs="Times New Roman"/>
                <w:szCs w:val="21"/>
              </w:rPr>
              <w:t>变更登记或者备案。</w:t>
            </w:r>
          </w:p>
          <w:p>
            <w:pPr>
              <w:pStyle w:val="29"/>
              <w:overflowPunct w:val="0"/>
              <w:autoSpaceDE w:val="0"/>
              <w:autoSpaceDN w:val="0"/>
              <w:adjustRightInd w:val="0"/>
              <w:snapToGrid w:val="0"/>
              <w:spacing w:line="460" w:lineRule="exact"/>
              <w:ind w:firstLine="420" w:firstLineChars="200"/>
              <w:rPr>
                <w:rFonts w:ascii="Times New Roman" w:hAnsi="Times New Roman" w:eastAsia="仿宋_GB2312" w:cs="Times New Roman"/>
                <w:spacing w:val="-5"/>
                <w:szCs w:val="21"/>
              </w:rPr>
            </w:pPr>
            <w:r>
              <w:rPr>
                <w:rFonts w:ascii="Times New Roman" w:hAnsi="Times New Roman" w:eastAsia="仿宋_GB2312" w:cs="Times New Roman"/>
                <w:szCs w:val="21"/>
                <w:lang w:val="en-US"/>
              </w:rPr>
              <w:t>5.</w:t>
            </w:r>
            <w:r>
              <w:rPr>
                <w:rFonts w:ascii="Times New Roman" w:hAnsi="Times New Roman" w:eastAsia="仿宋_GB2312" w:cs="Times New Roman"/>
                <w:spacing w:val="-4"/>
                <w:szCs w:val="21"/>
              </w:rPr>
              <w:t>自觉接受相关审批监管部门的监督管理，承担因利用非法建筑、</w:t>
            </w:r>
            <w:r>
              <w:rPr>
                <w:rFonts w:ascii="Times New Roman" w:hAnsi="Times New Roman" w:eastAsia="仿宋_GB2312" w:cs="Times New Roman"/>
                <w:spacing w:val="-5"/>
                <w:szCs w:val="21"/>
              </w:rPr>
              <w:t>擅自改变房屋用途等从事生产经营活动而引起的一切法律责任。</w:t>
            </w:r>
          </w:p>
          <w:p>
            <w:pPr>
              <w:pStyle w:val="29"/>
              <w:overflowPunct w:val="0"/>
              <w:autoSpaceDE w:val="0"/>
              <w:autoSpaceDN w:val="0"/>
              <w:adjustRightInd w:val="0"/>
              <w:snapToGrid w:val="0"/>
              <w:spacing w:line="460" w:lineRule="exact"/>
              <w:ind w:firstLine="400" w:firstLineChars="200"/>
              <w:rPr>
                <w:rFonts w:ascii="Times New Roman" w:hAnsi="Times New Roman" w:eastAsia="仿宋_GB2312" w:cs="Times New Roman"/>
                <w:spacing w:val="-5"/>
                <w:szCs w:val="21"/>
              </w:rPr>
            </w:pPr>
            <w:r>
              <w:rPr>
                <w:rFonts w:ascii="Times New Roman" w:hAnsi="Times New Roman" w:eastAsia="仿宋_GB2312" w:cs="Times New Roman"/>
                <w:spacing w:val="-5"/>
                <w:szCs w:val="21"/>
                <w:lang w:val="en-US"/>
              </w:rPr>
              <w:t>6.</w:t>
            </w:r>
            <w:r>
              <w:rPr>
                <w:rFonts w:ascii="Times New Roman" w:hAnsi="Times New Roman" w:eastAsia="仿宋_GB2312" w:cs="Times New Roman"/>
                <w:spacing w:val="-5"/>
                <w:szCs w:val="21"/>
              </w:rPr>
              <w:t>申报的住所（经营场所）属住宅改变为经营性用房的，不违反法律、法规及管理规约，已经征得有利害关系的业主一致同意。</w:t>
            </w:r>
          </w:p>
          <w:p>
            <w:pPr>
              <w:pStyle w:val="29"/>
              <w:overflowPunct w:val="0"/>
              <w:autoSpaceDE w:val="0"/>
              <w:autoSpaceDN w:val="0"/>
              <w:adjustRightInd w:val="0"/>
              <w:snapToGrid w:val="0"/>
              <w:spacing w:line="460" w:lineRule="exact"/>
              <w:ind w:firstLine="400" w:firstLineChars="200"/>
              <w:rPr>
                <w:rFonts w:ascii="Times New Roman" w:hAnsi="Times New Roman" w:eastAsia="仿宋_GB2312" w:cs="Times New Roman"/>
                <w:spacing w:val="-5"/>
                <w:szCs w:val="21"/>
              </w:rPr>
            </w:pPr>
            <w:r>
              <w:rPr>
                <w:rFonts w:ascii="Times New Roman" w:hAnsi="Times New Roman" w:eastAsia="仿宋_GB2312" w:cs="Times New Roman"/>
                <w:spacing w:val="-5"/>
                <w:szCs w:val="21"/>
              </w:rPr>
              <w:t>7.申报的住所（经营场所）属自建房的，不违反法律、法规及管理规约，已委托专业机构对房屋进行安全鉴定。</w:t>
            </w:r>
          </w:p>
          <w:p>
            <w:pPr>
              <w:pStyle w:val="29"/>
              <w:overflowPunct w:val="0"/>
              <w:autoSpaceDE w:val="0"/>
              <w:autoSpaceDN w:val="0"/>
              <w:adjustRightInd w:val="0"/>
              <w:snapToGrid w:val="0"/>
              <w:spacing w:line="460" w:lineRule="exact"/>
              <w:ind w:firstLine="404" w:firstLineChars="200"/>
              <w:rPr>
                <w:rFonts w:ascii="Times New Roman" w:hAnsi="Times New Roman" w:eastAsia="仿宋_GB2312" w:cs="Times New Roman"/>
                <w:spacing w:val="-4"/>
                <w:szCs w:val="21"/>
                <w:lang w:val="en-US"/>
              </w:rPr>
            </w:pPr>
            <w:r>
              <w:rPr>
                <w:rFonts w:ascii="Times New Roman" w:hAnsi="Times New Roman" w:eastAsia="仿宋_GB2312" w:cs="Times New Roman"/>
                <w:spacing w:val="-4"/>
                <w:szCs w:val="21"/>
                <w:lang w:val="en-US"/>
              </w:rPr>
              <w:t>8.与其他市场主体使用同一住所（经营场所）的，愿意共同承担因使用同一住所（经营场所）而引起的相关法律责任。</w:t>
            </w:r>
          </w:p>
          <w:p>
            <w:pPr>
              <w:pStyle w:val="29"/>
              <w:overflowPunct w:val="0"/>
              <w:autoSpaceDE w:val="0"/>
              <w:autoSpaceDN w:val="0"/>
              <w:adjustRightInd w:val="0"/>
              <w:snapToGrid w:val="0"/>
              <w:spacing w:line="460" w:lineRule="exact"/>
              <w:ind w:firstLine="404" w:firstLineChars="200"/>
              <w:rPr>
                <w:rFonts w:ascii="Times New Roman" w:hAnsi="Times New Roman" w:eastAsia="仿宋_GB2312" w:cs="Times New Roman"/>
                <w:spacing w:val="-4"/>
                <w:szCs w:val="21"/>
                <w:lang w:val="en-US"/>
              </w:rPr>
            </w:pPr>
            <w:r>
              <w:rPr>
                <w:rFonts w:ascii="Times New Roman" w:hAnsi="Times New Roman" w:eastAsia="仿宋_GB2312" w:cs="Times New Roman"/>
                <w:spacing w:val="-4"/>
                <w:szCs w:val="21"/>
                <w:lang w:val="en-US"/>
              </w:rPr>
              <w:t>9.申请人已被告之并承诺登记的住所作为法律文书送达地址。</w:t>
            </w:r>
          </w:p>
          <w:p>
            <w:pPr>
              <w:pStyle w:val="29"/>
              <w:overflowPunct w:val="0"/>
              <w:autoSpaceDE w:val="0"/>
              <w:autoSpaceDN w:val="0"/>
              <w:adjustRightInd w:val="0"/>
              <w:snapToGrid w:val="0"/>
              <w:spacing w:line="460" w:lineRule="exact"/>
              <w:ind w:firstLine="400" w:firstLineChars="200"/>
              <w:rPr>
                <w:rFonts w:ascii="Times New Roman" w:hAnsi="Times New Roman" w:eastAsia="仿宋_GB2312" w:cs="Times New Roman"/>
                <w:spacing w:val="-5"/>
                <w:szCs w:val="21"/>
              </w:rPr>
            </w:pPr>
          </w:p>
          <w:p>
            <w:pPr>
              <w:pStyle w:val="29"/>
              <w:overflowPunct w:val="0"/>
              <w:autoSpaceDE w:val="0"/>
              <w:autoSpaceDN w:val="0"/>
              <w:adjustRightInd w:val="0"/>
              <w:snapToGrid w:val="0"/>
              <w:spacing w:line="360" w:lineRule="auto"/>
              <w:ind w:firstLine="400" w:firstLineChars="200"/>
              <w:rPr>
                <w:rFonts w:ascii="Times New Roman" w:hAnsi="Times New Roman" w:eastAsia="仿宋_GB2312" w:cs="Times New Roman"/>
                <w:spacing w:val="-4"/>
                <w:szCs w:val="21"/>
                <w:lang w:val="en-US"/>
              </w:rPr>
            </w:pPr>
            <w:r>
              <w:rPr>
                <w:rFonts w:ascii="Times New Roman" w:hAnsi="Times New Roman" w:eastAsia="仿宋_GB2312" w:cs="Times New Roman"/>
                <w:spacing w:val="-5"/>
                <w:szCs w:val="21"/>
              </w:rPr>
              <w:t>申请人签字：</w:t>
            </w:r>
          </w:p>
          <w:p>
            <w:pPr>
              <w:overflowPunct w:val="0"/>
              <w:autoSpaceDE w:val="0"/>
              <w:autoSpaceDN w:val="0"/>
              <w:adjustRightInd w:val="0"/>
              <w:snapToGrid w:val="0"/>
              <w:spacing w:line="240" w:lineRule="exact"/>
              <w:rPr>
                <w:rFonts w:ascii="Times New Roman" w:hAnsi="Times New Roman" w:eastAsia="仿宋_GB2312" w:cs="Times New Roman"/>
                <w:sz w:val="18"/>
                <w:szCs w:val="18"/>
              </w:rPr>
            </w:pPr>
          </w:p>
          <w:p>
            <w:pPr>
              <w:overflowPunct w:val="0"/>
              <w:autoSpaceDE w:val="0"/>
              <w:autoSpaceDN w:val="0"/>
              <w:adjustRightInd w:val="0"/>
              <w:snapToGrid w:val="0"/>
              <w:spacing w:line="240" w:lineRule="exact"/>
              <w:ind w:firstLine="6120" w:firstLineChars="3400"/>
              <w:rPr>
                <w:rFonts w:ascii="Times New Roman" w:hAnsi="Times New Roman" w:eastAsia="仿宋_GB2312" w:cs="Times New Roman"/>
                <w:sz w:val="18"/>
                <w:szCs w:val="18"/>
              </w:rPr>
            </w:pPr>
          </w:p>
          <w:p>
            <w:pPr>
              <w:overflowPunct w:val="0"/>
              <w:autoSpaceDE w:val="0"/>
              <w:autoSpaceDN w:val="0"/>
              <w:adjustRightInd w:val="0"/>
              <w:snapToGrid w:val="0"/>
              <w:spacing w:line="240" w:lineRule="exact"/>
              <w:ind w:firstLine="6120" w:firstLineChars="3400"/>
              <w:rPr>
                <w:rFonts w:ascii="Times New Roman" w:hAnsi="Times New Roman" w:eastAsia="仿宋_GB2312" w:cs="Times New Roman"/>
                <w:sz w:val="18"/>
                <w:szCs w:val="18"/>
              </w:rPr>
            </w:pPr>
            <w:r>
              <w:rPr>
                <w:rFonts w:ascii="Times New Roman" w:hAnsi="Times New Roman" w:eastAsia="仿宋_GB2312" w:cs="Times New Roman"/>
                <w:sz w:val="18"/>
                <w:szCs w:val="18"/>
              </w:rPr>
              <w:t>年</w:t>
            </w:r>
            <w:r>
              <w:rPr>
                <w:rFonts w:ascii="Times New Roman" w:hAnsi="Times New Roman" w:eastAsia="仿宋_GB2312" w:cs="Times New Roman"/>
                <w:sz w:val="18"/>
                <w:szCs w:val="18"/>
              </w:rPr>
              <w:tab/>
            </w:r>
            <w:r>
              <w:rPr>
                <w:rFonts w:ascii="Times New Roman" w:hAnsi="Times New Roman" w:eastAsia="仿宋_GB2312" w:cs="Times New Roman"/>
                <w:sz w:val="18"/>
                <w:szCs w:val="18"/>
              </w:rPr>
              <w:t>月     日</w:t>
            </w:r>
          </w:p>
          <w:p>
            <w:pPr>
              <w:pStyle w:val="29"/>
              <w:overflowPunct w:val="0"/>
              <w:autoSpaceDE w:val="0"/>
              <w:autoSpaceDN w:val="0"/>
              <w:adjustRightInd w:val="0"/>
              <w:snapToGrid w:val="0"/>
              <w:spacing w:line="240" w:lineRule="exact"/>
              <w:jc w:val="center"/>
              <w:rPr>
                <w:rFonts w:ascii="Times New Roman" w:hAnsi="Times New Roman" w:eastAsia="仿宋_GB2312" w:cs="Times New Roman"/>
                <w:b/>
                <w:sz w:val="20"/>
                <w:szCs w:val="18"/>
              </w:rPr>
            </w:pPr>
          </w:p>
        </w:tc>
      </w:tr>
    </w:tbl>
    <w:p>
      <w:pPr>
        <w:overflowPunct w:val="0"/>
        <w:spacing w:line="460" w:lineRule="exact"/>
        <w:rPr>
          <w:rFonts w:hint="eastAsia" w:ascii="Times New Roman" w:hAnsi="Times New Roman" w:eastAsia="仿宋_GB2312" w:cs="Times New Roman"/>
          <w:b/>
          <w:kern w:val="0"/>
          <w:szCs w:val="21"/>
        </w:rPr>
      </w:pPr>
    </w:p>
    <w:p>
      <w:pPr>
        <w:overflowPunct w:val="0"/>
        <w:spacing w:line="460" w:lineRule="exact"/>
        <w:rPr>
          <w:rFonts w:hint="eastAsia" w:ascii="Times New Roman" w:hAnsi="Times New Roman" w:eastAsia="仿宋_GB2312" w:cs="Times New Roman"/>
          <w:b/>
          <w:kern w:val="0"/>
          <w:szCs w:val="21"/>
        </w:rPr>
      </w:pPr>
    </w:p>
    <w:p>
      <w:pPr>
        <w:overflowPunct w:val="0"/>
        <w:spacing w:line="460" w:lineRule="exact"/>
        <w:rPr>
          <w:rFonts w:ascii="Times New Roman" w:hAnsi="Times New Roman" w:eastAsia="仿宋_GB2312" w:cs="Times New Roman"/>
          <w:kern w:val="0"/>
          <w:szCs w:val="21"/>
        </w:rPr>
      </w:pPr>
      <w:r>
        <w:rPr>
          <w:rFonts w:ascii="Times New Roman" w:hAnsi="Times New Roman" w:eastAsia="仿宋_GB2312" w:cs="Times New Roman"/>
          <w:b/>
          <w:kern w:val="0"/>
          <w:szCs w:val="21"/>
        </w:rPr>
        <w:t>注：</w:t>
      </w:r>
      <w:r>
        <w:rPr>
          <w:rFonts w:ascii="Times New Roman" w:hAnsi="Times New Roman" w:eastAsia="仿宋_GB2312" w:cs="Times New Roman"/>
          <w:kern w:val="0"/>
          <w:szCs w:val="21"/>
        </w:rPr>
        <w:t>1.本文书适用于各类市场主体办理设立登记、住所（经营场所）变更登记。</w:t>
      </w:r>
    </w:p>
    <w:p>
      <w:pPr>
        <w:overflowPunct w:val="0"/>
        <w:spacing w:line="460" w:lineRule="exact"/>
        <w:ind w:firstLine="420" w:firstLineChars="200"/>
        <w:rPr>
          <w:rFonts w:ascii="Times New Roman" w:hAnsi="Times New Roman" w:eastAsia="仿宋_GB2312" w:cs="Times New Roman"/>
          <w:kern w:val="0"/>
          <w:szCs w:val="21"/>
        </w:rPr>
      </w:pPr>
      <w:r>
        <w:rPr>
          <w:rFonts w:ascii="Times New Roman" w:hAnsi="Times New Roman" w:eastAsia="仿宋_GB2312" w:cs="Times New Roman"/>
          <w:kern w:val="0"/>
          <w:szCs w:val="21"/>
        </w:rPr>
        <w:t>2.本文书适用于市场主体</w:t>
      </w:r>
      <w:r>
        <w:rPr>
          <w:rFonts w:hint="eastAsia" w:ascii="Times New Roman" w:hAnsi="Times New Roman" w:eastAsia="仿宋_GB2312" w:cs="Times New Roman"/>
          <w:kern w:val="0"/>
          <w:szCs w:val="21"/>
        </w:rPr>
        <w:t>“</w:t>
      </w:r>
      <w:r>
        <w:rPr>
          <w:rFonts w:ascii="Times New Roman" w:hAnsi="Times New Roman" w:eastAsia="仿宋_GB2312" w:cs="Times New Roman"/>
          <w:kern w:val="0"/>
          <w:szCs w:val="21"/>
        </w:rPr>
        <w:t>一照多址</w:t>
      </w:r>
      <w:r>
        <w:rPr>
          <w:rFonts w:hint="eastAsia" w:ascii="Times New Roman" w:hAnsi="Times New Roman" w:eastAsia="仿宋_GB2312" w:cs="Times New Roman"/>
          <w:kern w:val="0"/>
          <w:szCs w:val="21"/>
        </w:rPr>
        <w:t>”</w:t>
      </w:r>
      <w:r>
        <w:rPr>
          <w:rFonts w:ascii="Times New Roman" w:hAnsi="Times New Roman" w:eastAsia="仿宋_GB2312" w:cs="Times New Roman"/>
          <w:kern w:val="0"/>
          <w:szCs w:val="21"/>
        </w:rPr>
        <w:t>备案，每个经营场所分别填写。</w:t>
      </w:r>
    </w:p>
    <w:p>
      <w:pPr>
        <w:overflowPunct w:val="0"/>
        <w:spacing w:line="460" w:lineRule="exact"/>
        <w:ind w:firstLine="420" w:firstLineChars="200"/>
        <w:rPr>
          <w:rFonts w:ascii="Times New Roman" w:hAnsi="Times New Roman" w:eastAsia="仿宋_GB2312" w:cs="Times New Roman"/>
          <w:kern w:val="0"/>
          <w:szCs w:val="21"/>
        </w:rPr>
      </w:pPr>
      <w:r>
        <w:rPr>
          <w:rFonts w:ascii="Times New Roman" w:hAnsi="Times New Roman" w:eastAsia="仿宋_GB2312" w:cs="Times New Roman"/>
          <w:kern w:val="0"/>
          <w:szCs w:val="21"/>
        </w:rPr>
        <w:t>3.申请人请按照格式规范填写，并在相应的</w:t>
      </w:r>
      <w:r>
        <w:rPr>
          <w:rFonts w:hint="eastAsia" w:ascii="Times New Roman" w:hAnsi="Times New Roman" w:eastAsia="仿宋_GB2312" w:cs="Times New Roman"/>
          <w:kern w:val="0"/>
          <w:szCs w:val="21"/>
        </w:rPr>
        <w:t>“</w:t>
      </w:r>
      <w:r>
        <w:rPr>
          <w:rFonts w:ascii="Times New Roman" w:hAnsi="Times New Roman" w:eastAsia="仿宋_GB2312" w:cs="Times New Roman"/>
          <w:kern w:val="0"/>
          <w:szCs w:val="21"/>
        </w:rPr>
        <w:t>□</w:t>
      </w:r>
      <w:r>
        <w:rPr>
          <w:rFonts w:hint="eastAsia" w:ascii="Times New Roman" w:hAnsi="Times New Roman" w:eastAsia="仿宋_GB2312" w:cs="Times New Roman"/>
          <w:kern w:val="0"/>
          <w:szCs w:val="21"/>
        </w:rPr>
        <w:t>”</w:t>
      </w:r>
      <w:r>
        <w:rPr>
          <w:rFonts w:ascii="Times New Roman" w:hAnsi="Times New Roman" w:eastAsia="仿宋_GB2312" w:cs="Times New Roman"/>
          <w:kern w:val="0"/>
          <w:szCs w:val="21"/>
        </w:rPr>
        <w:t>中打</w:t>
      </w:r>
      <w:r>
        <w:rPr>
          <w:rFonts w:hint="eastAsia" w:ascii="Times New Roman" w:hAnsi="Times New Roman" w:eastAsia="仿宋_GB2312" w:cs="Times New Roman"/>
          <w:kern w:val="0"/>
          <w:szCs w:val="21"/>
        </w:rPr>
        <w:t>“</w:t>
      </w:r>
      <w:r>
        <w:rPr>
          <w:rFonts w:ascii="Times New Roman" w:hAnsi="Times New Roman" w:eastAsia="仿宋_GB2312" w:cs="Times New Roman"/>
          <w:kern w:val="0"/>
          <w:szCs w:val="21"/>
        </w:rPr>
        <w:t>√</w:t>
      </w:r>
      <w:r>
        <w:rPr>
          <w:rFonts w:hint="eastAsia" w:ascii="Times New Roman" w:hAnsi="Times New Roman" w:eastAsia="仿宋_GB2312" w:cs="Times New Roman"/>
          <w:kern w:val="0"/>
          <w:szCs w:val="21"/>
        </w:rPr>
        <w:t>”</w:t>
      </w:r>
      <w:r>
        <w:rPr>
          <w:rFonts w:ascii="Times New Roman" w:hAnsi="Times New Roman" w:eastAsia="仿宋_GB2312" w:cs="Times New Roman"/>
          <w:kern w:val="0"/>
          <w:szCs w:val="21"/>
        </w:rPr>
        <w:t>。自建房、无法提供详细地址的</w:t>
      </w:r>
    </w:p>
    <w:p>
      <w:pPr>
        <w:overflowPunct w:val="0"/>
        <w:spacing w:line="460" w:lineRule="exact"/>
        <w:ind w:firstLine="420" w:firstLineChars="200"/>
        <w:rPr>
          <w:rFonts w:ascii="Times New Roman" w:hAnsi="Times New Roman" w:eastAsia="仿宋_GB2312" w:cs="Times New Roman"/>
          <w:szCs w:val="21"/>
        </w:rPr>
      </w:pPr>
      <w:r>
        <w:rPr>
          <w:rFonts w:ascii="Times New Roman" w:hAnsi="Times New Roman" w:eastAsia="仿宋_GB2312" w:cs="Times New Roman"/>
          <w:kern w:val="0"/>
          <w:szCs w:val="21"/>
        </w:rPr>
        <w:t>　需填写《方位示意图》。</w:t>
      </w:r>
    </w:p>
    <w:p>
      <w:pPr>
        <w:overflowPunct w:val="0"/>
        <w:spacing w:line="460" w:lineRule="exact"/>
        <w:ind w:left="420" w:leftChars="200"/>
        <w:rPr>
          <w:rFonts w:ascii="Times New Roman" w:hAnsi="Times New Roman" w:eastAsia="仿宋_GB2312" w:cs="Times New Roman"/>
          <w:kern w:val="0"/>
          <w:szCs w:val="21"/>
        </w:rPr>
      </w:pPr>
      <w:r>
        <w:rPr>
          <w:rFonts w:ascii="Times New Roman" w:hAnsi="Times New Roman" w:eastAsia="仿宋_GB2312" w:cs="Times New Roman"/>
          <w:kern w:val="0"/>
          <w:szCs w:val="21"/>
        </w:rPr>
        <w:t>4.公司、非公司企业法人、个人独资企业、合伙企业、农民专业合作社（联合社）设立登记，</w:t>
      </w:r>
    </w:p>
    <w:p>
      <w:pPr>
        <w:overflowPunct w:val="0"/>
        <w:spacing w:line="460" w:lineRule="exact"/>
        <w:ind w:left="619" w:leftChars="295"/>
        <w:rPr>
          <w:rFonts w:ascii="Times New Roman" w:hAnsi="Times New Roman" w:eastAsia="仿宋_GB2312" w:cs="Times New Roman"/>
          <w:szCs w:val="21"/>
        </w:rPr>
      </w:pPr>
      <w:r>
        <w:rPr>
          <w:rFonts w:hint="eastAsia" w:ascii="Times New Roman" w:hAnsi="Times New Roman" w:eastAsia="仿宋_GB2312" w:cs="Times New Roman"/>
          <w:kern w:val="0"/>
          <w:szCs w:val="21"/>
        </w:rPr>
        <w:t>“</w:t>
      </w:r>
      <w:r>
        <w:rPr>
          <w:rFonts w:ascii="Times New Roman" w:hAnsi="Times New Roman" w:eastAsia="仿宋_GB2312" w:cs="Times New Roman"/>
          <w:kern w:val="0"/>
          <w:szCs w:val="21"/>
        </w:rPr>
        <w:t>申请人承诺</w:t>
      </w:r>
      <w:r>
        <w:rPr>
          <w:rFonts w:hint="eastAsia" w:ascii="Times New Roman" w:hAnsi="Times New Roman" w:eastAsia="仿宋_GB2312" w:cs="Times New Roman"/>
          <w:kern w:val="0"/>
          <w:szCs w:val="21"/>
        </w:rPr>
        <w:t>”</w:t>
      </w:r>
      <w:r>
        <w:rPr>
          <w:rFonts w:ascii="Times New Roman" w:hAnsi="Times New Roman" w:eastAsia="仿宋_GB2312" w:cs="Times New Roman"/>
          <w:kern w:val="0"/>
          <w:szCs w:val="21"/>
        </w:rPr>
        <w:t>由拟任法定代表人（个人独资企业投资人、合伙企业执行事务合伙人）签字；申请变更登记，由法定代表人（个人独资企业投资人、合伙企业执行事务合伙人）签字，并加盖市场主体公章。</w:t>
      </w:r>
    </w:p>
    <w:p>
      <w:pPr>
        <w:overflowPunct w:val="0"/>
        <w:spacing w:line="460" w:lineRule="exact"/>
        <w:ind w:left="420" w:leftChars="200"/>
        <w:rPr>
          <w:rFonts w:ascii="Times New Roman" w:hAnsi="Times New Roman" w:eastAsia="仿宋_GB2312" w:cs="Times New Roman"/>
          <w:kern w:val="0"/>
          <w:szCs w:val="21"/>
        </w:rPr>
      </w:pPr>
      <w:r>
        <w:rPr>
          <w:rFonts w:ascii="Times New Roman" w:hAnsi="Times New Roman" w:eastAsia="仿宋_GB2312" w:cs="Times New Roman"/>
          <w:kern w:val="0"/>
          <w:szCs w:val="21"/>
        </w:rPr>
        <w:t>5.分支机构设立登记、变更登记，由隶属市场主体法定代表人（个人独资企业投资人、合伙企</w:t>
      </w:r>
    </w:p>
    <w:p>
      <w:pPr>
        <w:overflowPunct w:val="0"/>
        <w:spacing w:line="460" w:lineRule="exact"/>
        <w:rPr>
          <w:rFonts w:ascii="Times New Roman" w:hAnsi="Times New Roman" w:eastAsia="仿宋_GB2312" w:cs="Times New Roman"/>
          <w:szCs w:val="21"/>
        </w:rPr>
      </w:pPr>
      <w:r>
        <w:rPr>
          <w:rFonts w:ascii="Times New Roman" w:hAnsi="Times New Roman" w:eastAsia="仿宋_GB2312" w:cs="Times New Roman"/>
          <w:kern w:val="0"/>
          <w:szCs w:val="21"/>
        </w:rPr>
        <w:t>　　　业执行事务合伙人）签字，并加盖隶属市场主体公章。</w:t>
      </w:r>
    </w:p>
    <w:p>
      <w:pPr>
        <w:overflowPunct w:val="0"/>
        <w:spacing w:line="460" w:lineRule="exact"/>
        <w:ind w:firstLine="420" w:firstLineChars="200"/>
        <w:rPr>
          <w:rFonts w:ascii="Times New Roman" w:hAnsi="Times New Roman" w:eastAsia="仿宋_GB2312" w:cs="Times New Roman"/>
          <w:szCs w:val="21"/>
        </w:rPr>
      </w:pPr>
      <w:r>
        <w:rPr>
          <w:rFonts w:ascii="Times New Roman" w:hAnsi="Times New Roman" w:eastAsia="仿宋_GB2312" w:cs="Times New Roman"/>
          <w:kern w:val="0"/>
          <w:szCs w:val="21"/>
        </w:rPr>
        <w:t>6.个体工商户申请设立登记、经营场所变更登记，由个体工商户经营者签字。</w:t>
      </w:r>
    </w:p>
    <w:p>
      <w:pPr>
        <w:overflowPunct w:val="0"/>
        <w:spacing w:line="460" w:lineRule="exact"/>
        <w:ind w:firstLine="420" w:firstLineChars="200"/>
        <w:rPr>
          <w:rFonts w:ascii="Times New Roman" w:hAnsi="Times New Roman" w:eastAsia="仿宋_GB2312" w:cs="Times New Roman"/>
          <w:kern w:val="0"/>
          <w:szCs w:val="21"/>
        </w:rPr>
      </w:pPr>
      <w:r>
        <w:rPr>
          <w:rFonts w:ascii="Times New Roman" w:hAnsi="Times New Roman" w:eastAsia="仿宋_GB2312" w:cs="Times New Roman"/>
          <w:kern w:val="0"/>
          <w:szCs w:val="21"/>
        </w:rPr>
        <w:t>7.外国（地区）企业常驻代表机构、外国（地区）企业在中国境内从事生产经营活动由外国（地</w:t>
      </w:r>
    </w:p>
    <w:p>
      <w:pPr>
        <w:overflowPunct w:val="0"/>
        <w:spacing w:line="460" w:lineRule="exact"/>
        <w:ind w:firstLine="420" w:firstLineChars="200"/>
        <w:rPr>
          <w:rFonts w:ascii="Times New Roman" w:hAnsi="Times New Roman" w:eastAsia="仿宋_GB2312" w:cs="Times New Roman"/>
          <w:kern w:val="0"/>
          <w:szCs w:val="21"/>
        </w:rPr>
      </w:pPr>
      <w:r>
        <w:rPr>
          <w:rFonts w:ascii="Times New Roman" w:hAnsi="Times New Roman" w:eastAsia="仿宋_GB2312" w:cs="Times New Roman"/>
          <w:kern w:val="0"/>
          <w:szCs w:val="21"/>
        </w:rPr>
        <w:t>　区）企业有权签字人签字，并加盖公章。</w:t>
      </w:r>
    </w:p>
    <w:p>
      <w:pPr>
        <w:overflowPunct w:val="0"/>
        <w:spacing w:line="460" w:lineRule="exact"/>
        <w:ind w:firstLine="420" w:firstLineChars="200"/>
        <w:rPr>
          <w:rFonts w:ascii="Times New Roman" w:hAnsi="Times New Roman" w:eastAsia="仿宋_GB2312" w:cs="Times New Roman"/>
          <w:kern w:val="0"/>
          <w:szCs w:val="21"/>
        </w:rPr>
      </w:pPr>
    </w:p>
    <w:p>
      <w:pPr>
        <w:overflowPunct w:val="0"/>
        <w:spacing w:line="460" w:lineRule="exact"/>
        <w:ind w:firstLine="420" w:firstLineChars="200"/>
        <w:rPr>
          <w:rFonts w:ascii="Times New Roman" w:hAnsi="Times New Roman" w:eastAsia="仿宋_GB2312" w:cs="Times New Roman"/>
          <w:kern w:val="0"/>
          <w:szCs w:val="21"/>
        </w:rPr>
      </w:pPr>
    </w:p>
    <w:p>
      <w:pPr>
        <w:overflowPunct w:val="0"/>
        <w:spacing w:line="460" w:lineRule="exact"/>
        <w:ind w:firstLine="420" w:firstLineChars="200"/>
        <w:rPr>
          <w:rFonts w:ascii="Times New Roman" w:hAnsi="Times New Roman" w:eastAsia="仿宋_GB2312" w:cs="Times New Roman"/>
          <w:kern w:val="0"/>
          <w:szCs w:val="21"/>
        </w:rPr>
      </w:pPr>
    </w:p>
    <w:p>
      <w:pPr>
        <w:overflowPunct w:val="0"/>
        <w:spacing w:line="460" w:lineRule="exact"/>
        <w:ind w:firstLine="420" w:firstLineChars="200"/>
        <w:rPr>
          <w:rFonts w:ascii="Times New Roman" w:hAnsi="Times New Roman" w:eastAsia="仿宋_GB2312" w:cs="Times New Roman"/>
          <w:kern w:val="0"/>
          <w:szCs w:val="21"/>
        </w:rPr>
      </w:pPr>
    </w:p>
    <w:p>
      <w:pPr>
        <w:overflowPunct w:val="0"/>
        <w:spacing w:line="460" w:lineRule="exact"/>
        <w:ind w:firstLine="420" w:firstLineChars="200"/>
        <w:rPr>
          <w:rFonts w:ascii="Times New Roman" w:hAnsi="Times New Roman" w:eastAsia="仿宋_GB2312" w:cs="Times New Roman"/>
          <w:kern w:val="0"/>
          <w:szCs w:val="21"/>
        </w:rPr>
      </w:pPr>
    </w:p>
    <w:p>
      <w:pPr>
        <w:overflowPunct w:val="0"/>
        <w:spacing w:line="460" w:lineRule="exact"/>
        <w:ind w:firstLine="420" w:firstLineChars="200"/>
        <w:rPr>
          <w:rFonts w:ascii="Times New Roman" w:hAnsi="Times New Roman" w:eastAsia="仿宋_GB2312" w:cs="Times New Roman"/>
          <w:kern w:val="0"/>
          <w:szCs w:val="21"/>
        </w:rPr>
      </w:pPr>
    </w:p>
    <w:p>
      <w:pPr>
        <w:overflowPunct w:val="0"/>
        <w:spacing w:line="460" w:lineRule="exact"/>
        <w:ind w:firstLine="420" w:firstLineChars="200"/>
        <w:rPr>
          <w:rFonts w:ascii="Times New Roman" w:hAnsi="Times New Roman" w:eastAsia="仿宋_GB2312" w:cs="Times New Roman"/>
          <w:kern w:val="0"/>
          <w:szCs w:val="21"/>
        </w:rPr>
      </w:pPr>
    </w:p>
    <w:p>
      <w:pPr>
        <w:overflowPunct w:val="0"/>
        <w:spacing w:line="460" w:lineRule="exact"/>
        <w:ind w:firstLine="420" w:firstLineChars="200"/>
        <w:rPr>
          <w:rFonts w:ascii="Times New Roman" w:hAnsi="Times New Roman" w:eastAsia="仿宋_GB2312" w:cs="Times New Roman"/>
          <w:kern w:val="0"/>
          <w:szCs w:val="21"/>
        </w:rPr>
      </w:pPr>
    </w:p>
    <w:p>
      <w:pPr>
        <w:overflowPunct w:val="0"/>
        <w:spacing w:line="460" w:lineRule="exact"/>
        <w:ind w:firstLine="420" w:firstLineChars="200"/>
        <w:rPr>
          <w:rFonts w:ascii="Times New Roman" w:hAnsi="Times New Roman" w:eastAsia="仿宋_GB2312" w:cs="Times New Roman"/>
          <w:kern w:val="0"/>
          <w:szCs w:val="21"/>
        </w:rPr>
      </w:pPr>
    </w:p>
    <w:p>
      <w:pPr>
        <w:overflowPunct w:val="0"/>
        <w:spacing w:line="460" w:lineRule="exact"/>
        <w:ind w:firstLine="420" w:firstLineChars="200"/>
        <w:rPr>
          <w:rFonts w:ascii="Times New Roman" w:hAnsi="Times New Roman" w:eastAsia="仿宋_GB2312" w:cs="Times New Roman"/>
          <w:kern w:val="0"/>
          <w:szCs w:val="21"/>
        </w:rPr>
      </w:pPr>
    </w:p>
    <w:p>
      <w:pPr>
        <w:overflowPunct w:val="0"/>
        <w:spacing w:line="460" w:lineRule="exact"/>
        <w:ind w:firstLine="420" w:firstLineChars="200"/>
        <w:rPr>
          <w:rFonts w:ascii="Times New Roman" w:hAnsi="Times New Roman" w:eastAsia="仿宋_GB2312" w:cs="Times New Roman"/>
          <w:kern w:val="0"/>
          <w:szCs w:val="21"/>
        </w:rPr>
      </w:pPr>
    </w:p>
    <w:p>
      <w:pPr>
        <w:overflowPunct w:val="0"/>
        <w:spacing w:line="460" w:lineRule="exact"/>
        <w:ind w:firstLine="420" w:firstLineChars="200"/>
        <w:rPr>
          <w:rFonts w:ascii="Times New Roman" w:hAnsi="Times New Roman" w:eastAsia="仿宋_GB2312" w:cs="Times New Roman"/>
          <w:kern w:val="0"/>
          <w:szCs w:val="21"/>
        </w:rPr>
      </w:pPr>
    </w:p>
    <w:p>
      <w:pPr>
        <w:overflowPunct w:val="0"/>
        <w:spacing w:line="460" w:lineRule="exact"/>
        <w:ind w:firstLine="420" w:firstLineChars="200"/>
        <w:rPr>
          <w:rFonts w:ascii="Times New Roman" w:hAnsi="Times New Roman" w:eastAsia="仿宋_GB2312" w:cs="Times New Roman"/>
          <w:kern w:val="0"/>
          <w:szCs w:val="21"/>
        </w:rPr>
      </w:pPr>
    </w:p>
    <w:p>
      <w:pPr>
        <w:overflowPunct w:val="0"/>
        <w:spacing w:line="460" w:lineRule="exact"/>
        <w:ind w:firstLine="420" w:firstLineChars="200"/>
        <w:rPr>
          <w:rFonts w:ascii="Times New Roman" w:hAnsi="Times New Roman" w:eastAsia="仿宋_GB2312" w:cs="Times New Roman"/>
          <w:kern w:val="0"/>
          <w:szCs w:val="21"/>
        </w:rPr>
      </w:pPr>
    </w:p>
    <w:p>
      <w:pPr>
        <w:overflowPunct w:val="0"/>
        <w:spacing w:line="460" w:lineRule="exact"/>
        <w:ind w:firstLine="420" w:firstLineChars="200"/>
        <w:rPr>
          <w:rFonts w:ascii="Times New Roman" w:hAnsi="Times New Roman" w:eastAsia="仿宋_GB2312" w:cs="Times New Roman"/>
          <w:kern w:val="0"/>
          <w:szCs w:val="21"/>
        </w:rPr>
      </w:pPr>
    </w:p>
    <w:p>
      <w:pPr>
        <w:overflowPunct w:val="0"/>
        <w:spacing w:line="460" w:lineRule="exact"/>
        <w:ind w:firstLine="420" w:firstLineChars="200"/>
        <w:rPr>
          <w:rFonts w:ascii="Times New Roman" w:hAnsi="Times New Roman" w:eastAsia="仿宋_GB2312" w:cs="Times New Roman"/>
          <w:kern w:val="0"/>
          <w:szCs w:val="21"/>
        </w:rPr>
      </w:pPr>
    </w:p>
    <w:p>
      <w:pPr>
        <w:pStyle w:val="25"/>
        <w:overflowPunct w:val="0"/>
        <w:spacing w:line="600" w:lineRule="exact"/>
        <w:jc w:val="center"/>
        <w:outlineLvl w:val="2"/>
        <w:rPr>
          <w:rFonts w:ascii="方正小标宋简体" w:hAnsi="方正小标宋简体" w:eastAsia="方正小标宋简体" w:cs="方正小标宋简体"/>
          <w:bCs/>
          <w:sz w:val="44"/>
          <w:szCs w:val="44"/>
        </w:rPr>
      </w:pPr>
      <w:r>
        <w:rPr>
          <w:rFonts w:ascii="方正小标宋简体" w:hAnsi="方正小标宋简体" w:eastAsia="方正小标宋简体" w:cs="方正小标宋简体"/>
          <w:bCs/>
          <w:sz w:val="44"/>
          <w:szCs w:val="44"/>
        </w:rPr>
        <w:t>方位示意图</w:t>
      </w:r>
    </w:p>
    <w:p>
      <w:pPr>
        <w:overflowPunct w:val="0"/>
        <w:spacing w:line="600" w:lineRule="exact"/>
        <w:jc w:val="center"/>
        <w:rPr>
          <w:rFonts w:ascii="Times New Roman" w:hAnsi="Times New Roman" w:eastAsia="楷体_GB2312" w:cs="Times New Roman"/>
          <w:sz w:val="32"/>
          <w:szCs w:val="32"/>
        </w:rPr>
      </w:pPr>
      <w:r>
        <w:rPr>
          <w:rFonts w:ascii="Times New Roman" w:hAnsi="Times New Roman" w:eastAsia="楷体_GB2312" w:cs="Times New Roman"/>
          <w:sz w:val="32"/>
          <w:szCs w:val="32"/>
        </w:rPr>
        <w:t>（自建房必填）</w:t>
      </w:r>
    </w:p>
    <w:p>
      <w:pPr>
        <w:pStyle w:val="4"/>
        <w:keepNext w:val="0"/>
        <w:keepLines w:val="0"/>
        <w:numPr>
          <w:ilvl w:val="0"/>
          <w:numId w:val="0"/>
        </w:numPr>
        <w:overflowPunct w:val="0"/>
        <w:spacing w:before="0" w:after="0" w:line="400" w:lineRule="exact"/>
      </w:pPr>
    </w:p>
    <w:tbl>
      <w:tblPr>
        <w:tblStyle w:val="17"/>
        <w:tblW w:w="95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66"/>
        <w:gridCol w:w="2229"/>
        <w:gridCol w:w="1715"/>
        <w:gridCol w:w="27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2866" w:type="dxa"/>
            <w:noWrap/>
            <w:vAlign w:val="center"/>
          </w:tcPr>
          <w:p>
            <w:pPr>
              <w:overflowPunct w:val="0"/>
              <w:spacing w:line="400" w:lineRule="exact"/>
              <w:jc w:val="center"/>
              <w:rPr>
                <w:rFonts w:ascii="Times New Roman" w:hAnsi="Times New Roman" w:eastAsia="仿宋_GB2312" w:cs="Times New Roman"/>
                <w:b/>
                <w:sz w:val="32"/>
              </w:rPr>
            </w:pPr>
            <w:r>
              <w:rPr>
                <w:rFonts w:ascii="Times New Roman" w:hAnsi="Times New Roman" w:eastAsia="仿宋_GB2312" w:cs="Times New Roman"/>
                <w:bCs/>
                <w:sz w:val="24"/>
              </w:rPr>
              <w:t>市场主体名称</w:t>
            </w:r>
          </w:p>
        </w:tc>
        <w:tc>
          <w:tcPr>
            <w:tcW w:w="6693" w:type="dxa"/>
            <w:gridSpan w:val="3"/>
            <w:noWrap/>
            <w:vAlign w:val="center"/>
          </w:tcPr>
          <w:p>
            <w:pPr>
              <w:overflowPunct w:val="0"/>
              <w:spacing w:line="400" w:lineRule="exact"/>
              <w:jc w:val="left"/>
              <w:rPr>
                <w:rFonts w:ascii="Times New Roman" w:hAnsi="Times New Roman" w:eastAsia="仿宋_GB2312" w:cs="Times New Roman"/>
                <w:b/>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5" w:hRule="atLeast"/>
          <w:jc w:val="center"/>
        </w:trPr>
        <w:tc>
          <w:tcPr>
            <w:tcW w:w="2866" w:type="dxa"/>
            <w:tcBorders>
              <w:top w:val="single" w:color="auto" w:sz="4" w:space="0"/>
              <w:left w:val="single" w:color="auto" w:sz="4" w:space="0"/>
              <w:right w:val="single" w:color="auto" w:sz="4" w:space="0"/>
            </w:tcBorders>
            <w:noWrap/>
            <w:vAlign w:val="center"/>
          </w:tcPr>
          <w:p>
            <w:pPr>
              <w:overflowPunct w:val="0"/>
              <w:spacing w:line="400" w:lineRule="exact"/>
              <w:jc w:val="center"/>
              <w:rPr>
                <w:rFonts w:ascii="Times New Roman" w:hAnsi="Times New Roman" w:eastAsia="仿宋_GB2312" w:cs="Times New Roman"/>
                <w:b/>
                <w:sz w:val="32"/>
              </w:rPr>
            </w:pPr>
            <w:r>
              <w:rPr>
                <w:rFonts w:ascii="Times New Roman" w:hAnsi="Times New Roman" w:eastAsia="仿宋_GB2312" w:cs="Times New Roman"/>
                <w:bCs/>
                <w:sz w:val="24"/>
              </w:rPr>
              <w:t>住所（经营场所）</w:t>
            </w:r>
          </w:p>
        </w:tc>
        <w:tc>
          <w:tcPr>
            <w:tcW w:w="6693" w:type="dxa"/>
            <w:gridSpan w:val="3"/>
            <w:tcBorders>
              <w:top w:val="single" w:color="auto" w:sz="4" w:space="0"/>
              <w:left w:val="single" w:color="auto" w:sz="4" w:space="0"/>
              <w:right w:val="single" w:color="auto" w:sz="4" w:space="0"/>
            </w:tcBorders>
            <w:noWrap/>
            <w:vAlign w:val="center"/>
          </w:tcPr>
          <w:p>
            <w:pPr>
              <w:overflowPunct w:val="0"/>
              <w:autoSpaceDE w:val="0"/>
              <w:autoSpaceDN w:val="0"/>
              <w:adjustRightInd w:val="0"/>
              <w:spacing w:line="400" w:lineRule="exact"/>
              <w:rPr>
                <w:rFonts w:ascii="Times New Roman" w:hAnsi="Times New Roman" w:eastAsia="仿宋_GB2312" w:cs="Times New Roman"/>
                <w:bCs/>
                <w:szCs w:val="21"/>
              </w:rPr>
            </w:pPr>
            <w:r>
              <w:rPr>
                <w:rFonts w:ascii="Times New Roman" w:hAnsi="Times New Roman" w:eastAsia="仿宋_GB2312" w:cs="Times New Roman"/>
                <w:bCs/>
                <w:szCs w:val="21"/>
                <w:u w:val="single"/>
              </w:rPr>
              <w:t xml:space="preserve">       </w:t>
            </w:r>
            <w:r>
              <w:rPr>
                <w:rFonts w:ascii="Times New Roman" w:hAnsi="Times New Roman" w:eastAsia="仿宋_GB2312" w:cs="Times New Roman"/>
                <w:bCs/>
                <w:szCs w:val="21"/>
              </w:rPr>
              <w:t>省</w:t>
            </w:r>
            <w:r>
              <w:rPr>
                <w:rFonts w:ascii="Times New Roman" w:hAnsi="Times New Roman" w:eastAsia="仿宋_GB2312" w:cs="Times New Roman"/>
                <w:bCs/>
                <w:szCs w:val="21"/>
                <w:u w:val="single"/>
              </w:rPr>
              <w:t xml:space="preserve">       </w:t>
            </w:r>
            <w:r>
              <w:rPr>
                <w:rFonts w:ascii="Times New Roman" w:hAnsi="Times New Roman" w:eastAsia="仿宋_GB2312" w:cs="Times New Roman"/>
                <w:bCs/>
                <w:szCs w:val="21"/>
              </w:rPr>
              <w:t>市</w:t>
            </w:r>
            <w:r>
              <w:rPr>
                <w:rFonts w:ascii="Times New Roman" w:hAnsi="Times New Roman" w:eastAsia="仿宋_GB2312" w:cs="Times New Roman"/>
                <w:bCs/>
                <w:szCs w:val="21"/>
                <w:u w:val="single"/>
              </w:rPr>
              <w:t xml:space="preserve">      </w:t>
            </w:r>
            <w:r>
              <w:rPr>
                <w:rFonts w:ascii="Times New Roman" w:hAnsi="Times New Roman" w:eastAsia="仿宋_GB2312" w:cs="Times New Roman"/>
                <w:bCs/>
                <w:szCs w:val="21"/>
              </w:rPr>
              <w:t>县（</w:t>
            </w:r>
            <w:r>
              <w:fldChar w:fldCharType="begin"/>
            </w:r>
            <w:r>
              <w:instrText xml:space="preserve"> HYPERLINK "http://baike.baidu.com/view/175012.htm" </w:instrText>
            </w:r>
            <w:r>
              <w:fldChar w:fldCharType="separate"/>
            </w:r>
            <w:r>
              <w:rPr>
                <w:rFonts w:ascii="Times New Roman" w:hAnsi="Times New Roman" w:eastAsia="仿宋_GB2312" w:cs="Times New Roman"/>
                <w:bCs/>
                <w:szCs w:val="21"/>
              </w:rPr>
              <w:t>市</w:t>
            </w:r>
            <w:r>
              <w:rPr>
                <w:rFonts w:ascii="Times New Roman" w:hAnsi="Times New Roman" w:eastAsia="仿宋_GB2312" w:cs="Times New Roman"/>
                <w:bCs/>
                <w:szCs w:val="21"/>
              </w:rPr>
              <w:fldChar w:fldCharType="end"/>
            </w:r>
            <w:r>
              <w:rPr>
                <w:rFonts w:ascii="Times New Roman" w:hAnsi="Times New Roman" w:eastAsia="仿宋_GB2312" w:cs="Times New Roman"/>
                <w:bCs/>
                <w:szCs w:val="21"/>
              </w:rPr>
              <w:t>/</w:t>
            </w:r>
            <w:r>
              <w:fldChar w:fldCharType="begin"/>
            </w:r>
            <w:r>
              <w:instrText xml:space="preserve"> HYPERLINK "http://baike.baidu.com/view/267478.htm" </w:instrText>
            </w:r>
            <w:r>
              <w:fldChar w:fldCharType="separate"/>
            </w:r>
            <w:r>
              <w:rPr>
                <w:rFonts w:ascii="Times New Roman" w:hAnsi="Times New Roman" w:eastAsia="仿宋_GB2312" w:cs="Times New Roman"/>
                <w:bCs/>
                <w:szCs w:val="21"/>
              </w:rPr>
              <w:t>区</w:t>
            </w:r>
            <w:r>
              <w:rPr>
                <w:rFonts w:ascii="Times New Roman" w:hAnsi="Times New Roman" w:eastAsia="仿宋_GB2312" w:cs="Times New Roman"/>
                <w:bCs/>
                <w:szCs w:val="21"/>
              </w:rPr>
              <w:fldChar w:fldCharType="end"/>
            </w:r>
            <w:r>
              <w:rPr>
                <w:rFonts w:ascii="Times New Roman" w:hAnsi="Times New Roman" w:eastAsia="仿宋_GB2312" w:cs="Times New Roman"/>
                <w:bCs/>
                <w:szCs w:val="21"/>
              </w:rPr>
              <w:t>）</w:t>
            </w:r>
            <w:r>
              <w:rPr>
                <w:rFonts w:ascii="Times New Roman" w:hAnsi="Times New Roman" w:eastAsia="仿宋_GB2312" w:cs="Times New Roman"/>
                <w:bCs/>
                <w:szCs w:val="21"/>
                <w:u w:val="single"/>
              </w:rPr>
              <w:t xml:space="preserve">     </w:t>
            </w:r>
            <w:r>
              <w:rPr>
                <w:rFonts w:ascii="Times New Roman" w:hAnsi="Times New Roman" w:eastAsia="仿宋_GB2312" w:cs="Times New Roman"/>
                <w:bCs/>
                <w:szCs w:val="21"/>
              </w:rPr>
              <w:t>乡（镇/街道）</w:t>
            </w:r>
            <w:r>
              <w:rPr>
                <w:rFonts w:ascii="Times New Roman" w:hAnsi="Times New Roman" w:eastAsia="仿宋_GB2312" w:cs="Times New Roman"/>
                <w:bCs/>
                <w:szCs w:val="21"/>
                <w:u w:val="single"/>
              </w:rPr>
              <w:t xml:space="preserve">           </w:t>
            </w:r>
            <w:r>
              <w:rPr>
                <w:rFonts w:ascii="Times New Roman" w:hAnsi="Times New Roman" w:eastAsia="仿宋_GB2312" w:cs="Times New Roman"/>
                <w:bCs/>
                <w:szCs w:val="21"/>
              </w:rPr>
              <w:t>村（路/社区）</w:t>
            </w:r>
            <w:r>
              <w:rPr>
                <w:rFonts w:ascii="Times New Roman" w:hAnsi="Times New Roman" w:eastAsia="仿宋_GB2312" w:cs="Times New Roman"/>
                <w:bCs/>
                <w:szCs w:val="21"/>
                <w:u w:val="single"/>
              </w:rPr>
              <w:t xml:space="preserve">       </w:t>
            </w:r>
            <w:r>
              <w:rPr>
                <w:rFonts w:ascii="Times New Roman" w:hAnsi="Times New Roman" w:eastAsia="仿宋_GB2312" w:cs="Times New Roman"/>
                <w:bCs/>
                <w:szCs w:val="21"/>
              </w:rPr>
              <w:t>号</w:t>
            </w:r>
            <w:r>
              <w:rPr>
                <w:rFonts w:ascii="Times New Roman" w:hAnsi="Times New Roman" w:eastAsia="仿宋_GB2312" w:cs="Times New Roman"/>
                <w:bCs/>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4" w:hRule="atLeast"/>
          <w:jc w:val="center"/>
        </w:trPr>
        <w:tc>
          <w:tcPr>
            <w:tcW w:w="2866" w:type="dxa"/>
            <w:tcBorders>
              <w:top w:val="single" w:color="auto" w:sz="4" w:space="0"/>
              <w:left w:val="single" w:color="auto" w:sz="4" w:space="0"/>
              <w:right w:val="single" w:color="auto" w:sz="4" w:space="0"/>
            </w:tcBorders>
            <w:noWrap/>
            <w:vAlign w:val="center"/>
          </w:tcPr>
          <w:p>
            <w:pPr>
              <w:pStyle w:val="29"/>
              <w:overflowPunct w:val="0"/>
              <w:spacing w:line="400" w:lineRule="exact"/>
              <w:jc w:val="center"/>
              <w:rPr>
                <w:rFonts w:ascii="Times New Roman" w:hAnsi="Times New Roman" w:eastAsia="仿宋_GB2312" w:cs="Times New Roman"/>
                <w:sz w:val="24"/>
                <w:lang w:val="en-US"/>
              </w:rPr>
            </w:pPr>
            <w:r>
              <w:rPr>
                <w:rFonts w:ascii="Times New Roman" w:hAnsi="Times New Roman" w:eastAsia="仿宋_GB2312" w:cs="Times New Roman"/>
                <w:sz w:val="24"/>
                <w:lang w:val="en-US"/>
              </w:rPr>
              <w:t xml:space="preserve"> 是否与居住场所分离</w:t>
            </w:r>
          </w:p>
          <w:p>
            <w:pPr>
              <w:pStyle w:val="29"/>
              <w:overflowPunct w:val="0"/>
              <w:spacing w:line="400" w:lineRule="exact"/>
              <w:ind w:firstLine="240" w:firstLineChars="100"/>
              <w:jc w:val="center"/>
              <w:rPr>
                <w:rFonts w:ascii="Times New Roman" w:hAnsi="Times New Roman" w:eastAsia="仿宋_GB2312" w:cs="Times New Roman"/>
                <w:bCs/>
                <w:sz w:val="28"/>
                <w:szCs w:val="28"/>
                <w:lang w:val="en-US"/>
              </w:rPr>
            </w:pPr>
            <w:r>
              <w:rPr>
                <w:rFonts w:ascii="Times New Roman" w:hAnsi="Times New Roman" w:eastAsia="仿宋_GB2312" w:cs="Times New Roman"/>
                <w:bCs/>
                <w:sz w:val="24"/>
                <w:lang w:val="en-US"/>
              </w:rPr>
              <w:t>（自建房填写）</w:t>
            </w:r>
          </w:p>
        </w:tc>
        <w:tc>
          <w:tcPr>
            <w:tcW w:w="2229" w:type="dxa"/>
            <w:tcBorders>
              <w:top w:val="single" w:color="auto" w:sz="4" w:space="0"/>
              <w:left w:val="single" w:color="auto" w:sz="4" w:space="0"/>
              <w:right w:val="single" w:color="auto" w:sz="4" w:space="0"/>
            </w:tcBorders>
            <w:noWrap/>
            <w:vAlign w:val="center"/>
          </w:tcPr>
          <w:p>
            <w:pPr>
              <w:pStyle w:val="29"/>
              <w:overflowPunct w:val="0"/>
              <w:spacing w:line="400" w:lineRule="exact"/>
              <w:ind w:firstLine="280" w:firstLineChars="100"/>
              <w:rPr>
                <w:rFonts w:ascii="Times New Roman" w:hAnsi="Times New Roman" w:eastAsia="仿宋_GB2312" w:cs="Times New Roman"/>
                <w:bCs/>
                <w:sz w:val="28"/>
                <w:szCs w:val="28"/>
                <w:lang w:val="en-US"/>
              </w:rPr>
            </w:pPr>
            <w:r>
              <w:rPr>
                <w:rFonts w:ascii="Times New Roman" w:hAnsi="Times New Roman" w:eastAsia="仿宋_GB2312" w:cs="Times New Roman"/>
                <w:bCs/>
                <w:sz w:val="28"/>
                <w:szCs w:val="28"/>
                <w:lang w:val="en-US"/>
              </w:rPr>
              <w:t>□</w:t>
            </w:r>
            <w:r>
              <w:rPr>
                <w:rFonts w:ascii="Times New Roman" w:hAnsi="Times New Roman" w:eastAsia="仿宋_GB2312" w:cs="Times New Roman"/>
                <w:bCs/>
                <w:sz w:val="24"/>
                <w:lang w:val="en-US"/>
              </w:rPr>
              <w:t xml:space="preserve">是     </w:t>
            </w:r>
            <w:r>
              <w:rPr>
                <w:rFonts w:ascii="Times New Roman" w:hAnsi="Times New Roman" w:eastAsia="仿宋_GB2312" w:cs="Times New Roman"/>
                <w:bCs/>
                <w:sz w:val="28"/>
                <w:szCs w:val="28"/>
                <w:lang w:val="en-US"/>
              </w:rPr>
              <w:t>□</w:t>
            </w:r>
            <w:r>
              <w:rPr>
                <w:rFonts w:ascii="Times New Roman" w:hAnsi="Times New Roman" w:eastAsia="仿宋_GB2312" w:cs="Times New Roman"/>
                <w:bCs/>
                <w:sz w:val="24"/>
                <w:lang w:val="en-US"/>
              </w:rPr>
              <w:t>否</w:t>
            </w:r>
          </w:p>
        </w:tc>
        <w:tc>
          <w:tcPr>
            <w:tcW w:w="1715" w:type="dxa"/>
            <w:tcBorders>
              <w:top w:val="single" w:color="auto" w:sz="4" w:space="0"/>
              <w:left w:val="single" w:color="auto" w:sz="4" w:space="0"/>
              <w:right w:val="single" w:color="auto" w:sz="4" w:space="0"/>
            </w:tcBorders>
            <w:noWrap/>
            <w:vAlign w:val="center"/>
          </w:tcPr>
          <w:p>
            <w:pPr>
              <w:pStyle w:val="29"/>
              <w:overflowPunct w:val="0"/>
              <w:spacing w:line="400" w:lineRule="exact"/>
              <w:ind w:firstLine="480" w:firstLineChars="200"/>
              <w:jc w:val="left"/>
              <w:rPr>
                <w:rFonts w:ascii="Times New Roman" w:hAnsi="Times New Roman" w:eastAsia="仿宋_GB2312" w:cs="Times New Roman"/>
                <w:bCs/>
                <w:sz w:val="24"/>
                <w:lang w:val="en-US"/>
              </w:rPr>
            </w:pPr>
            <w:r>
              <w:rPr>
                <w:rFonts w:ascii="Times New Roman" w:hAnsi="Times New Roman" w:eastAsia="仿宋_GB2312" w:cs="Times New Roman"/>
                <w:bCs/>
                <w:sz w:val="24"/>
                <w:lang w:val="en-US"/>
              </w:rPr>
              <w:t>房屋</w:t>
            </w:r>
          </w:p>
          <w:p>
            <w:pPr>
              <w:pStyle w:val="29"/>
              <w:overflowPunct w:val="0"/>
              <w:spacing w:line="400" w:lineRule="exact"/>
              <w:ind w:firstLine="480" w:firstLineChars="200"/>
              <w:jc w:val="left"/>
              <w:rPr>
                <w:rFonts w:ascii="Times New Roman" w:hAnsi="Times New Roman" w:eastAsia="仿宋_GB2312" w:cs="Times New Roman"/>
                <w:bCs/>
                <w:sz w:val="28"/>
                <w:szCs w:val="28"/>
                <w:lang w:val="en-US"/>
              </w:rPr>
            </w:pPr>
            <w:r>
              <w:rPr>
                <w:rFonts w:ascii="Times New Roman" w:hAnsi="Times New Roman" w:eastAsia="仿宋_GB2312" w:cs="Times New Roman"/>
                <w:bCs/>
                <w:sz w:val="24"/>
                <w:lang w:val="en-US"/>
              </w:rPr>
              <w:t>面积</w:t>
            </w:r>
          </w:p>
        </w:tc>
        <w:tc>
          <w:tcPr>
            <w:tcW w:w="2749" w:type="dxa"/>
            <w:tcBorders>
              <w:top w:val="single" w:color="auto" w:sz="4" w:space="0"/>
              <w:left w:val="single" w:color="auto" w:sz="4" w:space="0"/>
              <w:right w:val="single" w:color="auto" w:sz="4" w:space="0"/>
            </w:tcBorders>
            <w:noWrap/>
            <w:vAlign w:val="center"/>
          </w:tcPr>
          <w:p>
            <w:pPr>
              <w:pStyle w:val="29"/>
              <w:overflowPunct w:val="0"/>
              <w:spacing w:line="400" w:lineRule="exact"/>
              <w:jc w:val="center"/>
              <w:rPr>
                <w:rFonts w:ascii="Times New Roman" w:hAnsi="Times New Roman" w:eastAsia="仿宋_GB2312" w:cs="Times New Roman"/>
                <w:bCs/>
                <w:sz w:val="28"/>
                <w:szCs w:val="28"/>
                <w:lang w:val="en-US"/>
              </w:rPr>
            </w:pPr>
            <w:r>
              <w:rPr>
                <w:rFonts w:ascii="Times New Roman" w:hAnsi="Times New Roman" w:eastAsia="仿宋_GB2312" w:cs="Times New Roman"/>
                <w:bCs/>
                <w:sz w:val="28"/>
                <w:szCs w:val="28"/>
                <w:lang w:val="en-US"/>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8" w:hRule="atLeast"/>
          <w:jc w:val="center"/>
        </w:trPr>
        <w:tc>
          <w:tcPr>
            <w:tcW w:w="2866" w:type="dxa"/>
            <w:tcBorders>
              <w:top w:val="single" w:color="auto" w:sz="4" w:space="0"/>
              <w:left w:val="single" w:color="auto" w:sz="4" w:space="0"/>
              <w:right w:val="single" w:color="auto" w:sz="4" w:space="0"/>
            </w:tcBorders>
            <w:noWrap/>
            <w:vAlign w:val="center"/>
          </w:tcPr>
          <w:p>
            <w:pPr>
              <w:pStyle w:val="29"/>
              <w:overflowPunct w:val="0"/>
              <w:spacing w:line="400" w:lineRule="exact"/>
              <w:jc w:val="center"/>
              <w:rPr>
                <w:rFonts w:ascii="Times New Roman" w:hAnsi="Times New Roman" w:eastAsia="仿宋_GB2312" w:cs="Times New Roman"/>
                <w:bCs/>
                <w:sz w:val="24"/>
                <w:lang w:val="en-US"/>
              </w:rPr>
            </w:pPr>
            <w:r>
              <w:rPr>
                <w:rFonts w:ascii="Times New Roman" w:hAnsi="Times New Roman" w:eastAsia="仿宋_GB2312" w:cs="Times New Roman"/>
                <w:bCs/>
                <w:sz w:val="24"/>
                <w:lang w:val="en-US"/>
              </w:rPr>
              <w:t>使用区域</w:t>
            </w:r>
          </w:p>
          <w:p>
            <w:pPr>
              <w:pStyle w:val="29"/>
              <w:overflowPunct w:val="0"/>
              <w:spacing w:line="400" w:lineRule="exact"/>
              <w:ind w:firstLine="240" w:firstLineChars="100"/>
              <w:jc w:val="center"/>
              <w:rPr>
                <w:rFonts w:ascii="Times New Roman" w:hAnsi="Times New Roman" w:eastAsia="仿宋_GB2312" w:cs="Times New Roman"/>
                <w:bCs/>
                <w:sz w:val="28"/>
                <w:szCs w:val="28"/>
                <w:lang w:val="en-US"/>
              </w:rPr>
            </w:pPr>
            <w:r>
              <w:rPr>
                <w:rFonts w:ascii="Times New Roman" w:hAnsi="Times New Roman" w:eastAsia="仿宋_GB2312" w:cs="Times New Roman"/>
                <w:bCs/>
                <w:sz w:val="24"/>
                <w:lang w:val="en-US"/>
              </w:rPr>
              <w:t>（自建房填写）</w:t>
            </w:r>
          </w:p>
        </w:tc>
        <w:tc>
          <w:tcPr>
            <w:tcW w:w="6693" w:type="dxa"/>
            <w:gridSpan w:val="3"/>
            <w:tcBorders>
              <w:top w:val="single" w:color="auto" w:sz="4" w:space="0"/>
              <w:left w:val="single" w:color="auto" w:sz="4" w:space="0"/>
              <w:right w:val="single" w:color="auto" w:sz="4" w:space="0"/>
            </w:tcBorders>
            <w:noWrap/>
            <w:vAlign w:val="center"/>
          </w:tcPr>
          <w:p>
            <w:pPr>
              <w:pStyle w:val="29"/>
              <w:overflowPunct w:val="0"/>
              <w:spacing w:line="400" w:lineRule="exact"/>
              <w:ind w:firstLine="960" w:firstLineChars="400"/>
              <w:rPr>
                <w:rFonts w:ascii="Times New Roman" w:hAnsi="Times New Roman" w:eastAsia="仿宋_GB2312" w:cs="Times New Roman"/>
                <w:bCs/>
                <w:sz w:val="28"/>
                <w:szCs w:val="28"/>
                <w:lang w:val="en-US"/>
              </w:rPr>
            </w:pPr>
            <w:r>
              <w:rPr>
                <w:rFonts w:ascii="Times New Roman" w:hAnsi="Times New Roman" w:eastAsia="仿宋_GB2312" w:cs="Times New Roman"/>
                <w:bCs/>
                <w:sz w:val="24"/>
                <w:lang w:val="en-US"/>
              </w:rPr>
              <w:t>（使用自建房具体位置）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0" w:hRule="atLeast"/>
          <w:jc w:val="center"/>
        </w:trPr>
        <w:tc>
          <w:tcPr>
            <w:tcW w:w="9559" w:type="dxa"/>
            <w:gridSpan w:val="4"/>
            <w:tcBorders>
              <w:top w:val="single" w:color="auto" w:sz="4" w:space="0"/>
              <w:left w:val="single" w:color="auto" w:sz="4" w:space="0"/>
              <w:right w:val="single" w:color="auto" w:sz="4" w:space="0"/>
            </w:tcBorders>
            <w:noWrap/>
            <w:vAlign w:val="center"/>
          </w:tcPr>
          <w:p>
            <w:pPr>
              <w:pStyle w:val="29"/>
              <w:overflowPunct w:val="0"/>
              <w:spacing w:line="400" w:lineRule="exact"/>
              <w:rPr>
                <w:rFonts w:ascii="Times New Roman" w:hAnsi="Times New Roman" w:eastAsia="仿宋_GB2312" w:cs="Times New Roman"/>
                <w:bCs/>
                <w:sz w:val="24"/>
                <w:lang w:val="en-US"/>
              </w:rPr>
            </w:pPr>
            <w:r>
              <w:rPr>
                <w:rFonts w:ascii="Times New Roman" w:hAnsi="Times New Roman" w:eastAsia="仿宋_GB2312" w:cs="Times New Roman"/>
                <w:bCs/>
                <w:sz w:val="24"/>
                <w:lang w:val="en-US"/>
              </w:rPr>
              <w:t>方位示意图</w:t>
            </w:r>
          </w:p>
          <w:p>
            <w:pPr>
              <w:pStyle w:val="29"/>
              <w:overflowPunct w:val="0"/>
              <w:spacing w:line="400" w:lineRule="exact"/>
              <w:rPr>
                <w:rFonts w:ascii="Times New Roman" w:hAnsi="Times New Roman" w:eastAsia="仿宋_GB2312" w:cs="Times New Roman"/>
                <w:bCs/>
                <w:sz w:val="24"/>
                <w:lang w:val="en-US"/>
              </w:rPr>
            </w:pPr>
            <w:r>
              <w:rPr>
                <w:rFonts w:ascii="Times New Roman" w:hAnsi="Times New Roman" w:eastAsia="仿宋_GB2312" w:cs="Times New Roman"/>
                <w:bCs/>
                <w:sz w:val="24"/>
                <w:lang w:val="en-US"/>
              </w:rPr>
              <w:t>↑北</w:t>
            </w:r>
          </w:p>
          <w:p>
            <w:pPr>
              <w:pStyle w:val="29"/>
              <w:overflowPunct w:val="0"/>
              <w:spacing w:line="400" w:lineRule="exact"/>
              <w:rPr>
                <w:rFonts w:ascii="Times New Roman" w:hAnsi="Times New Roman" w:eastAsia="仿宋_GB2312" w:cs="Times New Roman"/>
                <w:bCs/>
                <w:sz w:val="28"/>
                <w:szCs w:val="28"/>
                <w:u w:val="single"/>
                <w:lang w:val="en-US"/>
              </w:rPr>
            </w:pPr>
          </w:p>
          <w:p>
            <w:pPr>
              <w:pStyle w:val="29"/>
              <w:overflowPunct w:val="0"/>
              <w:spacing w:line="400" w:lineRule="exact"/>
              <w:rPr>
                <w:rFonts w:ascii="Times New Roman" w:hAnsi="Times New Roman" w:eastAsia="仿宋_GB2312" w:cs="Times New Roman"/>
                <w:bCs/>
                <w:sz w:val="28"/>
                <w:szCs w:val="28"/>
                <w:u w:val="single"/>
                <w:lang w:val="en-US"/>
              </w:rPr>
            </w:pPr>
          </w:p>
          <w:p>
            <w:pPr>
              <w:pStyle w:val="29"/>
              <w:overflowPunct w:val="0"/>
              <w:spacing w:line="400" w:lineRule="exact"/>
              <w:rPr>
                <w:rFonts w:ascii="Times New Roman" w:hAnsi="Times New Roman" w:eastAsia="仿宋_GB2312" w:cs="Times New Roman"/>
                <w:bCs/>
                <w:sz w:val="28"/>
                <w:szCs w:val="28"/>
                <w:u w:val="single"/>
                <w:lang w:val="en-US"/>
              </w:rPr>
            </w:pPr>
          </w:p>
          <w:p>
            <w:pPr>
              <w:pStyle w:val="29"/>
              <w:overflowPunct w:val="0"/>
              <w:spacing w:line="400" w:lineRule="exact"/>
              <w:rPr>
                <w:rFonts w:ascii="Times New Roman" w:hAnsi="Times New Roman" w:eastAsia="仿宋_GB2312" w:cs="Times New Roman"/>
                <w:bCs/>
                <w:sz w:val="28"/>
                <w:szCs w:val="28"/>
                <w:u w:val="single"/>
                <w:lang w:val="en-US"/>
              </w:rPr>
            </w:pPr>
          </w:p>
          <w:p>
            <w:pPr>
              <w:pStyle w:val="29"/>
              <w:overflowPunct w:val="0"/>
              <w:spacing w:line="400" w:lineRule="exact"/>
              <w:rPr>
                <w:rFonts w:ascii="Times New Roman" w:hAnsi="Times New Roman" w:eastAsia="仿宋_GB2312" w:cs="Times New Roman"/>
                <w:bCs/>
                <w:sz w:val="28"/>
                <w:szCs w:val="28"/>
                <w:u w:val="single"/>
                <w:lang w:val="en-US"/>
              </w:rPr>
            </w:pPr>
          </w:p>
          <w:p>
            <w:pPr>
              <w:pStyle w:val="29"/>
              <w:overflowPunct w:val="0"/>
              <w:spacing w:line="400" w:lineRule="exact"/>
              <w:ind w:firstLine="1440" w:firstLineChars="600"/>
              <w:rPr>
                <w:rFonts w:ascii="Times New Roman" w:hAnsi="Times New Roman" w:eastAsia="仿宋_GB2312" w:cs="Times New Roman"/>
                <w:bCs/>
                <w:sz w:val="24"/>
                <w:u w:val="single"/>
                <w:lang w:val="en-US"/>
              </w:rPr>
            </w:pPr>
            <w:r>
              <w:rPr>
                <w:rFonts w:ascii="Times New Roman" w:hAnsi="Times New Roman" w:eastAsia="仿宋_GB2312" w:cs="Times New Roman"/>
                <w:bCs/>
                <w:sz w:val="24"/>
                <w:lang w:val="en-US"/>
              </w:rPr>
              <w:t>（自建房请详细到使用自建房内具体位置及面积）</w:t>
            </w:r>
          </w:p>
          <w:p>
            <w:pPr>
              <w:pStyle w:val="29"/>
              <w:overflowPunct w:val="0"/>
              <w:spacing w:line="400" w:lineRule="exact"/>
              <w:rPr>
                <w:rFonts w:ascii="Times New Roman" w:hAnsi="Times New Roman" w:eastAsia="仿宋_GB2312" w:cs="Times New Roman"/>
                <w:bCs/>
                <w:sz w:val="28"/>
                <w:szCs w:val="28"/>
                <w:u w:val="single"/>
                <w:lang w:val="en-US"/>
              </w:rPr>
            </w:pPr>
          </w:p>
          <w:p>
            <w:pPr>
              <w:pStyle w:val="29"/>
              <w:overflowPunct w:val="0"/>
              <w:spacing w:line="400" w:lineRule="exact"/>
              <w:rPr>
                <w:rFonts w:ascii="Times New Roman" w:hAnsi="Times New Roman" w:eastAsia="仿宋_GB2312" w:cs="Times New Roman"/>
                <w:bCs/>
                <w:sz w:val="28"/>
                <w:szCs w:val="28"/>
                <w:u w:val="single"/>
                <w:lang w:val="en-US"/>
              </w:rPr>
            </w:pPr>
          </w:p>
          <w:p>
            <w:pPr>
              <w:pStyle w:val="29"/>
              <w:overflowPunct w:val="0"/>
              <w:spacing w:line="400" w:lineRule="exact"/>
              <w:rPr>
                <w:rFonts w:ascii="Times New Roman" w:hAnsi="Times New Roman" w:eastAsia="仿宋_GB2312" w:cs="Times New Roman"/>
                <w:bCs/>
                <w:sz w:val="28"/>
                <w:szCs w:val="28"/>
                <w:u w:val="single"/>
                <w:lang w:val="en-US"/>
              </w:rPr>
            </w:pPr>
          </w:p>
          <w:p>
            <w:pPr>
              <w:pStyle w:val="29"/>
              <w:overflowPunct w:val="0"/>
              <w:spacing w:line="400" w:lineRule="exact"/>
              <w:rPr>
                <w:rFonts w:ascii="Times New Roman" w:hAnsi="Times New Roman" w:eastAsia="仿宋_GB2312" w:cs="Times New Roman"/>
                <w:bCs/>
                <w:sz w:val="28"/>
                <w:szCs w:val="28"/>
                <w:u w:val="single"/>
                <w:lang w:val="en-US"/>
              </w:rPr>
            </w:pPr>
          </w:p>
          <w:p>
            <w:pPr>
              <w:pStyle w:val="29"/>
              <w:overflowPunct w:val="0"/>
              <w:spacing w:line="400" w:lineRule="exact"/>
              <w:rPr>
                <w:rFonts w:ascii="Times New Roman" w:hAnsi="Times New Roman" w:eastAsia="仿宋_GB2312" w:cs="Times New Roman"/>
                <w:bCs/>
                <w:sz w:val="28"/>
                <w:szCs w:val="28"/>
                <w:u w:val="single"/>
                <w:lang w:val="en-US"/>
              </w:rPr>
            </w:pPr>
          </w:p>
        </w:tc>
      </w:tr>
    </w:tbl>
    <w:p>
      <w:pPr>
        <w:pStyle w:val="9"/>
        <w:overflowPunct w:val="0"/>
        <w:spacing w:after="0" w:line="600" w:lineRule="exact"/>
        <w:ind w:left="0" w:leftChars="0" w:firstLine="0" w:firstLineChars="0"/>
        <w:rPr>
          <w:rFonts w:ascii="Times New Roman" w:hAnsi="Times New Roman" w:eastAsia="仿宋_GB2312" w:cs="Times New Roman"/>
          <w:color w:val="auto"/>
          <w:sz w:val="36"/>
          <w:szCs w:val="36"/>
        </w:rPr>
        <w:sectPr>
          <w:footerReference r:id="rId4" w:type="default"/>
          <w:pgSz w:w="11906" w:h="16838"/>
          <w:pgMar w:top="1327" w:right="1389" w:bottom="1327" w:left="1389" w:header="851" w:footer="992" w:gutter="0"/>
          <w:pgNumType w:fmt="numberInDash"/>
          <w:cols w:space="720" w:num="1"/>
          <w:docGrid w:type="lines" w:linePitch="312" w:charSpace="0"/>
        </w:sectPr>
      </w:pPr>
    </w:p>
    <w:p>
      <w:pPr>
        <w:pStyle w:val="3"/>
        <w:overflowPunct w:val="0"/>
        <w:spacing w:before="0" w:beforeAutospacing="0" w:after="0" w:afterAutospacing="0" w:line="600" w:lineRule="exact"/>
        <w:rPr>
          <w:rFonts w:ascii="Times New Roman" w:hAnsi="Times New Roman" w:eastAsia="黑体" w:cs="Times New Roman"/>
          <w:b w:val="0"/>
          <w:bCs/>
          <w:kern w:val="2"/>
          <w:sz w:val="32"/>
          <w:szCs w:val="32"/>
        </w:rPr>
      </w:pPr>
      <w:r>
        <w:rPr>
          <w:rFonts w:ascii="Times New Roman" w:hAnsi="Times New Roman" w:eastAsia="黑体" w:cs="Times New Roman"/>
          <w:b w:val="0"/>
          <w:bCs/>
          <w:kern w:val="2"/>
          <w:sz w:val="32"/>
          <w:szCs w:val="32"/>
        </w:rPr>
        <w:t>附件4</w:t>
      </w:r>
    </w:p>
    <w:p>
      <w:pPr>
        <w:pStyle w:val="25"/>
        <w:overflowPunct w:val="0"/>
        <w:spacing w:line="600" w:lineRule="exact"/>
        <w:jc w:val="center"/>
        <w:outlineLvl w:val="2"/>
        <w:rPr>
          <w:rFonts w:ascii="方正小标宋简体" w:hAnsi="方正小标宋简体" w:eastAsia="方正小标宋简体" w:cs="方正小标宋简体"/>
          <w:bCs/>
          <w:sz w:val="44"/>
          <w:szCs w:val="44"/>
        </w:rPr>
      </w:pPr>
      <w:r>
        <w:rPr>
          <w:rFonts w:ascii="方正小标宋简体" w:hAnsi="方正小标宋简体" w:eastAsia="方正小标宋简体" w:cs="方正小标宋简体"/>
          <w:bCs/>
          <w:sz w:val="44"/>
          <w:szCs w:val="44"/>
        </w:rPr>
        <mc:AlternateContent>
          <mc:Choice Requires="wps">
            <w:drawing>
              <wp:anchor distT="0" distB="0" distL="113665" distR="113665" simplePos="0" relativeHeight="251659264" behindDoc="0" locked="0" layoutInCell="1" allowOverlap="1">
                <wp:simplePos x="0" y="0"/>
                <wp:positionH relativeFrom="column">
                  <wp:posOffset>944880</wp:posOffset>
                </wp:positionH>
                <wp:positionV relativeFrom="paragraph">
                  <wp:posOffset>537845</wp:posOffset>
                </wp:positionV>
                <wp:extent cx="2078355" cy="289560"/>
                <wp:effectExtent l="0" t="0" r="0" b="0"/>
                <wp:wrapNone/>
                <wp:docPr id="7" name="矩形 13"/>
                <wp:cNvGraphicFramePr/>
                <a:graphic xmlns:a="http://schemas.openxmlformats.org/drawingml/2006/main">
                  <a:graphicData uri="http://schemas.microsoft.com/office/word/2010/wordprocessingShape">
                    <wps:wsp>
                      <wps:cNvSpPr/>
                      <wps:spPr>
                        <a:xfrm>
                          <a:off x="0" y="0"/>
                          <a:ext cx="2078354" cy="289560"/>
                        </a:xfrm>
                        <a:prstGeom prst="rect">
                          <a:avLst/>
                        </a:prstGeom>
                        <a:solidFill>
                          <a:srgbClr val="FFFFFF"/>
                        </a:solidFill>
                        <a:ln w="25400" cap="flat" cmpd="sng">
                          <a:solidFill>
                            <a:srgbClr val="264264"/>
                          </a:solidFill>
                          <a:prstDash val="solid"/>
                          <a:round/>
                        </a:ln>
                      </wps:spPr>
                      <wps:txbx>
                        <w:txbxContent>
                          <w:p>
                            <w:pPr>
                              <w:jc w:val="center"/>
                            </w:pPr>
                            <w:r>
                              <w:rPr>
                                <w:rFonts w:hint="eastAsia"/>
                                <w:color w:val="000000"/>
                              </w:rPr>
                              <w:t>申请人申请企业信息变更</w:t>
                            </w:r>
                          </w:p>
                        </w:txbxContent>
                      </wps:txbx>
                      <wps:bodyPr vert="horz" wrap="square" lIns="91440" tIns="45720" rIns="91440" bIns="45720" anchor="ctr" anchorCtr="false">
                        <a:noAutofit/>
                      </wps:bodyPr>
                    </wps:wsp>
                  </a:graphicData>
                </a:graphic>
              </wp:anchor>
            </w:drawing>
          </mc:Choice>
          <mc:Fallback>
            <w:pict>
              <v:rect id="矩形 13" o:spid="_x0000_s1026" o:spt="1" style="position:absolute;left:0pt;margin-left:74.4pt;margin-top:42.35pt;height:22.8pt;width:163.65pt;z-index:251659264;v-text-anchor:middle;mso-width-relative:page;mso-height-relative:page;" fillcolor="#FFFFFF" filled="t" stroked="t" coordsize="21600,21600" o:gfxdata="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BYAAABkcnMvUEsBAhQAFAAAAAgAh07iQMgfZQXY&#10;AAAACgEAAA8AAAAAAAAAAQAgAAAAOAAAAGRycy9kb3ducmV2LnhtbFBLAQIUABQAAAAIAIdO4kCR&#10;c/j4CgIAAAQEAAAOAAAAAAAAAAEAIAAAAD0BAABkcnMvZTJvRG9jLnhtbFBLBQYAAAAABgAGAFkB&#10;AAC5BQAAAAA=&#10;">
                <v:fill on="t" focussize="0,0"/>
                <v:stroke weight="2pt" color="#264264" joinstyle="round"/>
                <v:imagedata o:title=""/>
                <o:lock v:ext="edit" aspectratio="f"/>
                <v:textbox>
                  <w:txbxContent>
                    <w:p>
                      <w:pPr>
                        <w:jc w:val="center"/>
                      </w:pPr>
                      <w:r>
                        <w:rPr>
                          <w:rFonts w:hint="eastAsia"/>
                          <w:color w:val="000000"/>
                        </w:rPr>
                        <w:t>申请人申请企业信息变更</w:t>
                      </w:r>
                    </w:p>
                  </w:txbxContent>
                </v:textbox>
              </v:rect>
            </w:pict>
          </mc:Fallback>
        </mc:AlternateContent>
      </w:r>
      <w:r>
        <w:rPr>
          <w:rFonts w:ascii="方正小标宋简体" w:hAnsi="方正小标宋简体" w:eastAsia="方正小标宋简体" w:cs="方正小标宋简体"/>
          <w:bCs/>
          <w:sz w:val="44"/>
          <w:szCs w:val="44"/>
        </w:rPr>
        <w:t>企业信息变更</w:t>
      </w:r>
      <w:r>
        <w:rPr>
          <w:rFonts w:hint="eastAsia" w:ascii="方正小标宋简体" w:hAnsi="方正小标宋简体" w:eastAsia="方正小标宋简体" w:cs="方正小标宋简体"/>
          <w:bCs/>
          <w:sz w:val="44"/>
          <w:szCs w:val="44"/>
        </w:rPr>
        <w:t>“</w:t>
      </w:r>
      <w:r>
        <w:rPr>
          <w:rFonts w:ascii="方正小标宋简体" w:hAnsi="方正小标宋简体" w:eastAsia="方正小标宋简体" w:cs="方正小标宋简体"/>
          <w:bCs/>
          <w:sz w:val="44"/>
          <w:szCs w:val="44"/>
        </w:rPr>
        <w:t>一件事</w:t>
      </w:r>
      <w:r>
        <w:rPr>
          <w:rFonts w:hint="eastAsia" w:ascii="方正小标宋简体" w:hAnsi="方正小标宋简体" w:eastAsia="方正小标宋简体" w:cs="方正小标宋简体"/>
          <w:bCs/>
          <w:sz w:val="44"/>
          <w:szCs w:val="44"/>
        </w:rPr>
        <w:t>”</w:t>
      </w:r>
      <w:r>
        <w:rPr>
          <w:rFonts w:ascii="方正小标宋简体" w:hAnsi="方正小标宋简体" w:eastAsia="方正小标宋简体" w:cs="方正小标宋简体"/>
          <w:bCs/>
          <w:sz w:val="44"/>
          <w:szCs w:val="44"/>
        </w:rPr>
        <w:t>业务流程图</w:t>
      </w:r>
    </w:p>
    <w:p>
      <w:pPr>
        <w:overflowPunct w:val="0"/>
        <w:rPr>
          <w:rFonts w:ascii="Times New Roman" w:hAnsi="Times New Roman" w:eastAsia="仿宋_GB2312" w:cs="Times New Roman"/>
        </w:rPr>
      </w:pPr>
      <w:r>
        <w:rPr>
          <w:rFonts w:ascii="Times New Roman" w:hAnsi="Times New Roman" w:eastAsia="仿宋_GB2312" w:cs="Times New Roman"/>
        </w:rPr>
        <mc:AlternateContent>
          <mc:Choice Requires="wps">
            <w:drawing>
              <wp:anchor distT="0" distB="0" distL="113665" distR="113665" simplePos="0" relativeHeight="251660288" behindDoc="1" locked="0" layoutInCell="1" allowOverlap="1">
                <wp:simplePos x="0" y="0"/>
                <wp:positionH relativeFrom="column">
                  <wp:posOffset>-316865</wp:posOffset>
                </wp:positionH>
                <wp:positionV relativeFrom="paragraph">
                  <wp:posOffset>74930</wp:posOffset>
                </wp:positionV>
                <wp:extent cx="1262380" cy="3175"/>
                <wp:effectExtent l="0" t="0" r="0" b="0"/>
                <wp:wrapNone/>
                <wp:docPr id="10" name="直接箭头连接符 59"/>
                <wp:cNvGraphicFramePr/>
                <a:graphic xmlns:a="http://schemas.openxmlformats.org/drawingml/2006/main">
                  <a:graphicData uri="http://schemas.microsoft.com/office/word/2010/wordprocessingShape">
                    <wps:wsp>
                      <wps:cNvCnPr/>
                      <wps:spPr>
                        <a:xfrm rot="21600000" flipV="true">
                          <a:off x="942339" y="1996440"/>
                          <a:ext cx="1262379" cy="3174"/>
                        </a:xfrm>
                        <a:prstGeom prst="straightConnector1">
                          <a:avLst/>
                        </a:prstGeom>
                        <a:noFill/>
                        <a:ln w="9525" cap="flat" cmpd="sng">
                          <a:solidFill>
                            <a:srgbClr val="457BBA"/>
                          </a:solidFill>
                          <a:prstDash val="solid"/>
                          <a:round/>
                          <a:tailEnd type="arrow" w="med" len="med"/>
                        </a:ln>
                      </wps:spPr>
                      <wps:bodyPr/>
                    </wps:wsp>
                  </a:graphicData>
                </a:graphic>
              </wp:anchor>
            </w:drawing>
          </mc:Choice>
          <mc:Fallback>
            <w:pict>
              <v:shape id="直接箭头连接符 59" o:spid="_x0000_s1026" o:spt="32" type="#_x0000_t32" style="position:absolute;left:0pt;flip:y;margin-left:-24.95pt;margin-top:5.9pt;height:0.25pt;width:99.4pt;z-index:-251656192;mso-width-relative:page;mso-height-relative:page;" filled="f" stroked="t" coordsize="21600,21600" o:gfxdata="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FgAAAGRycy9QSwECFAAUAAAACACHTuJA&#10;xqAqX9kAAAAJAQAADwAAAAAAAAABACAAAAA4AAAAZHJzL2Rvd25yZXYueG1sUEsBAhQAFAAAAAgA&#10;h07iQH/pb4cOAgAAtgMAAA4AAAAAAAAAAQAgAAAAPgEAAGRycy9lMm9Eb2MueG1sUEsFBgAAAAAG&#10;AAYAWQEAAL4FAAAAAA==&#10;">
                <v:fill on="f" focussize="0,0"/>
                <v:stroke color="#457BBA" joinstyle="round" endarrow="open"/>
                <v:imagedata o:title=""/>
                <o:lock v:ext="edit" aspectratio="f"/>
              </v:shape>
            </w:pict>
          </mc:Fallback>
        </mc:AlternateContent>
      </w:r>
    </w:p>
    <w:p>
      <w:pPr>
        <w:pStyle w:val="15"/>
        <w:overflowPunct w:val="0"/>
        <w:rPr>
          <w:rFonts w:ascii="Times New Roman" w:hAnsi="Times New Roman" w:eastAsia="仿宋_GB2312" w:cs="Times New Roman"/>
          <w:sz w:val="32"/>
          <w:szCs w:val="32"/>
        </w:rPr>
      </w:pPr>
      <w:r>
        <w:rPr>
          <w:rFonts w:ascii="Times New Roman" w:hAnsi="Times New Roman" w:eastAsia="仿宋_GB2312" w:cs="Times New Roman"/>
          <w:sz w:val="15"/>
          <w:szCs w:val="15"/>
        </w:rPr>
        <mc:AlternateContent>
          <mc:Choice Requires="wps">
            <w:drawing>
              <wp:anchor distT="0" distB="0" distL="113665" distR="113665" simplePos="0" relativeHeight="251661312" behindDoc="0" locked="0" layoutInCell="1" allowOverlap="1">
                <wp:simplePos x="0" y="0"/>
                <wp:positionH relativeFrom="column">
                  <wp:posOffset>6372860</wp:posOffset>
                </wp:positionH>
                <wp:positionV relativeFrom="paragraph">
                  <wp:posOffset>372745</wp:posOffset>
                </wp:positionV>
                <wp:extent cx="323215" cy="549910"/>
                <wp:effectExtent l="0" t="2540" r="19685" b="0"/>
                <wp:wrapNone/>
                <wp:docPr id="12" name="直接箭头连接符 56"/>
                <wp:cNvGraphicFramePr/>
                <a:graphic xmlns:a="http://schemas.openxmlformats.org/drawingml/2006/main">
                  <a:graphicData uri="http://schemas.microsoft.com/office/word/2010/wordprocessingShape">
                    <wps:wsp>
                      <wps:cNvCnPr/>
                      <wps:spPr>
                        <a:xfrm flipH="true">
                          <a:off x="7955915" y="2494915"/>
                          <a:ext cx="323215" cy="549910"/>
                        </a:xfrm>
                        <a:prstGeom prst="straightConnector1">
                          <a:avLst/>
                        </a:prstGeom>
                        <a:noFill/>
                        <a:ln w="6350" cap="flat" cmpd="sng">
                          <a:solidFill>
                            <a:srgbClr val="5B9BD5"/>
                          </a:solidFill>
                          <a:prstDash val="solid"/>
                          <a:miter/>
                          <a:tailEnd type="arrow" w="med" len="med"/>
                        </a:ln>
                      </wps:spPr>
                      <wps:bodyPr/>
                    </wps:wsp>
                  </a:graphicData>
                </a:graphic>
              </wp:anchor>
            </w:drawing>
          </mc:Choice>
          <mc:Fallback>
            <w:pict>
              <v:shape id="直接箭头连接符 56" o:spid="_x0000_s1026" o:spt="32" type="#_x0000_t32" style="position:absolute;left:0pt;flip:x;margin-left:501.8pt;margin-top:29.35pt;height:43.3pt;width:25.45pt;z-index:251661312;mso-width-relative:page;mso-height-relative:page;" filled="f" stroked="t" coordsize="21600,21600" o:gfxdata="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WAAAAZHJzL1BLAQIUABQAAAAIAIdO4kCoCs+z2gAA&#10;AAwBAAAPAAAAAAAAAAEAIAAAADgAAABkcnMvZG93bnJldi54bWxQSwECFAAUAAAACACHTuJAPtDO&#10;WQYCAACpAwAADgAAAAAAAAABACAAAAA/AQAAZHJzL2Uyb0RvYy54bWxQSwUGAAAAAAYABgBZAQAA&#10;twUAAAAA&#10;">
                <v:fill on="f" focussize="0,0"/>
                <v:stroke weight="0.5pt" color="#5B9BD5" joinstyle="miter" endarrow="open"/>
                <v:imagedata o:title=""/>
                <o:lock v:ext="edit" aspectratio="f"/>
              </v:shape>
            </w:pict>
          </mc:Fallback>
        </mc:AlternateContent>
      </w:r>
      <w:r>
        <w:rPr>
          <w:rFonts w:ascii="Times New Roman" w:hAnsi="Times New Roman" w:eastAsia="仿宋_GB2312" w:cs="Times New Roman"/>
          <w:sz w:val="21"/>
        </w:rPr>
        <mc:AlternateContent>
          <mc:Choice Requires="wps">
            <w:drawing>
              <wp:anchor distT="0" distB="0" distL="113665" distR="113665" simplePos="0" relativeHeight="251662336" behindDoc="0" locked="0" layoutInCell="1" allowOverlap="1">
                <wp:simplePos x="0" y="0"/>
                <wp:positionH relativeFrom="column">
                  <wp:posOffset>5067935</wp:posOffset>
                </wp:positionH>
                <wp:positionV relativeFrom="paragraph">
                  <wp:posOffset>92075</wp:posOffset>
                </wp:positionV>
                <wp:extent cx="3302635" cy="270510"/>
                <wp:effectExtent l="0" t="0" r="0" b="0"/>
                <wp:wrapNone/>
                <wp:docPr id="14" name="矩形 54"/>
                <wp:cNvGraphicFramePr/>
                <a:graphic xmlns:a="http://schemas.openxmlformats.org/drawingml/2006/main">
                  <a:graphicData uri="http://schemas.microsoft.com/office/word/2010/wordprocessingShape">
                    <wps:wsp>
                      <wps:cNvSpPr/>
                      <wps:spPr>
                        <a:xfrm>
                          <a:off x="0" y="0"/>
                          <a:ext cx="3302634" cy="270510"/>
                        </a:xfrm>
                        <a:prstGeom prst="rect">
                          <a:avLst/>
                        </a:prstGeom>
                        <a:solidFill>
                          <a:srgbClr val="FFFFFF"/>
                        </a:solidFill>
                        <a:ln w="25400" cap="flat" cmpd="sng">
                          <a:solidFill>
                            <a:srgbClr val="264264"/>
                          </a:solidFill>
                          <a:prstDash val="solid"/>
                          <a:round/>
                        </a:ln>
                      </wps:spPr>
                      <wps:txbx>
                        <w:txbxContent>
                          <w:p>
                            <w:pPr>
                              <w:jc w:val="center"/>
                              <w:rPr>
                                <w:rFonts w:ascii="宋体" w:hAnsi="宋体" w:cs="宋体"/>
                                <w:szCs w:val="21"/>
                              </w:rPr>
                            </w:pPr>
                            <w:r>
                              <w:rPr>
                                <w:rFonts w:hint="eastAsia" w:ascii="宋体" w:hAnsi="宋体" w:cs="宋体"/>
                                <w:szCs w:val="21"/>
                                <w:shd w:val="clear" w:color="auto" w:fill="FFFFFF"/>
                              </w:rPr>
                              <w:t>联办业务</w:t>
                            </w:r>
                          </w:p>
                        </w:txbxContent>
                      </wps:txbx>
                      <wps:bodyPr vert="horz" wrap="square" lIns="91440" tIns="45720" rIns="91440" bIns="45720" anchor="ctr" anchorCtr="false">
                        <a:noAutofit/>
                      </wps:bodyPr>
                    </wps:wsp>
                  </a:graphicData>
                </a:graphic>
              </wp:anchor>
            </w:drawing>
          </mc:Choice>
          <mc:Fallback>
            <w:pict>
              <v:rect id="矩形 54" o:spid="_x0000_s1026" o:spt="1" style="position:absolute;left:0pt;margin-left:399.05pt;margin-top:7.25pt;height:21.3pt;width:260.05pt;z-index:251662336;v-text-anchor:middle;mso-width-relative:page;mso-height-relative:page;" fillcolor="#FFFFFF" filled="t" stroked="t" coordsize="21600,21600" o:gfxdata="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BYAAABkcnMvUEsBAhQAFAAAAAgAh07iQO8Y1DTZ&#10;AAAACgEAAA8AAAAAAAAAAQAgAAAAOAAAAGRycy9kb3ducmV2LnhtbFBLAQIUABQAAAAIAIdO4kCO&#10;WpyGCQIAAAUEAAAOAAAAAAAAAAEAIAAAAD4BAABkcnMvZTJvRG9jLnhtbFBLBQYAAAAABgAGAFkB&#10;AAC5BQAAAAA=&#10;">
                <v:fill on="t" focussize="0,0"/>
                <v:stroke weight="2pt" color="#264264" joinstyle="round"/>
                <v:imagedata o:title=""/>
                <o:lock v:ext="edit" aspectratio="f"/>
                <v:textbox>
                  <w:txbxContent>
                    <w:p>
                      <w:pPr>
                        <w:jc w:val="center"/>
                        <w:rPr>
                          <w:rFonts w:ascii="宋体" w:hAnsi="宋体" w:cs="宋体"/>
                          <w:szCs w:val="21"/>
                        </w:rPr>
                      </w:pPr>
                      <w:r>
                        <w:rPr>
                          <w:rFonts w:hint="eastAsia" w:ascii="宋体" w:hAnsi="宋体" w:cs="宋体"/>
                          <w:szCs w:val="21"/>
                          <w:shd w:val="clear" w:color="auto" w:fill="FFFFFF"/>
                        </w:rPr>
                        <w:t>联办业务</w:t>
                      </w:r>
                    </w:p>
                  </w:txbxContent>
                </v:textbox>
              </v:rect>
            </w:pict>
          </mc:Fallback>
        </mc:AlternateContent>
      </w:r>
      <w:r>
        <w:rPr>
          <w:rFonts w:ascii="Times New Roman" w:hAnsi="Times New Roman" w:eastAsia="仿宋_GB2312" w:cs="Times New Roman"/>
          <w:sz w:val="21"/>
        </w:rPr>
        <mc:AlternateContent>
          <mc:Choice Requires="wps">
            <w:drawing>
              <wp:anchor distT="0" distB="0" distL="113665" distR="113665" simplePos="0" relativeHeight="251663360" behindDoc="1" locked="0" layoutInCell="1" allowOverlap="1">
                <wp:simplePos x="0" y="0"/>
                <wp:positionH relativeFrom="column">
                  <wp:posOffset>4648835</wp:posOffset>
                </wp:positionH>
                <wp:positionV relativeFrom="paragraph">
                  <wp:posOffset>252095</wp:posOffset>
                </wp:positionV>
                <wp:extent cx="393700" cy="635"/>
                <wp:effectExtent l="0" t="0" r="0" b="0"/>
                <wp:wrapNone/>
                <wp:docPr id="17" name="直接箭头连接符 53"/>
                <wp:cNvGraphicFramePr/>
                <a:graphic xmlns:a="http://schemas.openxmlformats.org/drawingml/2006/main">
                  <a:graphicData uri="http://schemas.microsoft.com/office/word/2010/wordprocessingShape">
                    <wps:wsp>
                      <wps:cNvCnPr/>
                      <wps:spPr>
                        <a:xfrm rot="21600000" flipV="true">
                          <a:off x="5908675" y="2373630"/>
                          <a:ext cx="393700" cy="952"/>
                        </a:xfrm>
                        <a:prstGeom prst="straightConnector1">
                          <a:avLst/>
                        </a:prstGeom>
                        <a:noFill/>
                        <a:ln w="9525" cap="flat" cmpd="sng">
                          <a:solidFill>
                            <a:srgbClr val="457BBA"/>
                          </a:solidFill>
                          <a:prstDash val="solid"/>
                          <a:round/>
                          <a:tailEnd type="arrow" w="med" len="med"/>
                        </a:ln>
                      </wps:spPr>
                      <wps:bodyPr/>
                    </wps:wsp>
                  </a:graphicData>
                </a:graphic>
              </wp:anchor>
            </w:drawing>
          </mc:Choice>
          <mc:Fallback>
            <w:pict>
              <v:shape id="直接箭头连接符 53" o:spid="_x0000_s1026" o:spt="32" type="#_x0000_t32" style="position:absolute;left:0pt;flip:y;margin-left:366.05pt;margin-top:19.85pt;height:0.05pt;width:31pt;z-index:-251653120;mso-width-relative:page;mso-height-relative:page;" filled="f" stroked="t" coordsize="21600,21600" o:gfxdata="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Ixb&#10;XcraAAAACQEAAA8AAAAAAAAAAQAgAAAAOAAAAGRycy9kb3ducmV2LnhtbFBLAQIUABQAAAAIAIdO&#10;4kD+okTeCwIAALUDAAAOAAAAAAAAAAEAIAAAAD8BAABkcnMvZTJvRG9jLnhtbFBLBQYAAAAABgAG&#10;AFkBAAC8BQAAAAA=&#10;">
                <v:fill on="f" focussize="0,0"/>
                <v:stroke color="#457BBA" joinstyle="round" endarrow="open"/>
                <v:imagedata o:title=""/>
                <o:lock v:ext="edit" aspectratio="f"/>
              </v:shape>
            </w:pict>
          </mc:Fallback>
        </mc:AlternateContent>
      </w:r>
      <w:r>
        <w:rPr>
          <w:rFonts w:ascii="Times New Roman" w:hAnsi="Times New Roman" w:eastAsia="仿宋_GB2312" w:cs="Times New Roman"/>
          <w:sz w:val="21"/>
        </w:rPr>
        <mc:AlternateContent>
          <mc:Choice Requires="wps">
            <w:drawing>
              <wp:anchor distT="0" distB="0" distL="113665" distR="113665" simplePos="0" relativeHeight="251664384" behindDoc="0" locked="0" layoutInCell="1" allowOverlap="1">
                <wp:simplePos x="0" y="0"/>
                <wp:positionH relativeFrom="column">
                  <wp:posOffset>1965960</wp:posOffset>
                </wp:positionH>
                <wp:positionV relativeFrom="paragraph">
                  <wp:posOffset>32385</wp:posOffset>
                </wp:positionV>
                <wp:extent cx="8890" cy="186055"/>
                <wp:effectExtent l="0" t="0" r="0" b="0"/>
                <wp:wrapNone/>
                <wp:docPr id="19" name="直接箭头连接符 16"/>
                <wp:cNvGraphicFramePr/>
                <a:graphic xmlns:a="http://schemas.openxmlformats.org/drawingml/2006/main">
                  <a:graphicData uri="http://schemas.microsoft.com/office/word/2010/wordprocessingShape">
                    <wps:wsp>
                      <wps:cNvCnPr/>
                      <wps:spPr>
                        <a:xfrm rot="21600000" flipH="true">
                          <a:off x="3225799" y="2153920"/>
                          <a:ext cx="8890" cy="186055"/>
                        </a:xfrm>
                        <a:prstGeom prst="straightConnector1">
                          <a:avLst/>
                        </a:prstGeom>
                        <a:noFill/>
                        <a:ln w="9525" cap="flat" cmpd="sng">
                          <a:solidFill>
                            <a:srgbClr val="4A7EBB"/>
                          </a:solidFill>
                          <a:prstDash val="solid"/>
                          <a:round/>
                        </a:ln>
                      </wps:spPr>
                      <wps:bodyPr/>
                    </wps:wsp>
                  </a:graphicData>
                </a:graphic>
              </wp:anchor>
            </w:drawing>
          </mc:Choice>
          <mc:Fallback>
            <w:pict>
              <v:shape id="直接箭头连接符 16" o:spid="_x0000_s1026" o:spt="32" type="#_x0000_t32" style="position:absolute;left:0pt;flip:x;margin-left:154.8pt;margin-top:2.55pt;height:14.65pt;width:0.7pt;z-index:251664384;mso-width-relative:page;mso-height-relative:page;" filled="f" stroked="t" coordsize="21600,21600" o:gfxdata="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WAAAAZHJzL1BLAQIUABQAAAAIAIdO4kBEFrhP2AAAAAgBAAAPAAAAAAAAAAEAIAAA&#10;ADgAAABkcnMvZG93bnJldi54bWxQSwECFAAUAAAACACHTuJAvnAd0vYBAACLAwAADgAAAAAAAAAB&#10;ACAAAAA9AQAAZHJzL2Uyb0RvYy54bWxQSwUGAAAAAAYABgBZAQAApQUAAAAA&#10;">
                <v:fill on="f" focussize="0,0"/>
                <v:stroke color="#4A7EBB" joinstyle="round"/>
                <v:imagedata o:title=""/>
                <o:lock v:ext="edit" aspectratio="f"/>
              </v:shape>
            </w:pict>
          </mc:Fallback>
        </mc:AlternateContent>
      </w:r>
      <w:r>
        <w:rPr>
          <w:rFonts w:ascii="Times New Roman" w:hAnsi="Times New Roman" w:eastAsia="仿宋_GB2312" w:cs="Times New Roman"/>
          <w:sz w:val="21"/>
        </w:rPr>
        <mc:AlternateContent>
          <mc:Choice Requires="wps">
            <w:drawing>
              <wp:anchor distT="0" distB="0" distL="113665" distR="113665" simplePos="0" relativeHeight="251665408" behindDoc="0" locked="0" layoutInCell="1" allowOverlap="1">
                <wp:simplePos x="0" y="0"/>
                <wp:positionH relativeFrom="column">
                  <wp:posOffset>3158490</wp:posOffset>
                </wp:positionH>
                <wp:positionV relativeFrom="paragraph">
                  <wp:posOffset>234315</wp:posOffset>
                </wp:positionV>
                <wp:extent cx="5080" cy="250190"/>
                <wp:effectExtent l="0" t="0" r="0" b="0"/>
                <wp:wrapNone/>
                <wp:docPr id="21" name="直接箭头连接符 14"/>
                <wp:cNvGraphicFramePr/>
                <a:graphic xmlns:a="http://schemas.openxmlformats.org/drawingml/2006/main">
                  <a:graphicData uri="http://schemas.microsoft.com/office/word/2010/wordprocessingShape">
                    <wps:wsp>
                      <wps:cNvCnPr/>
                      <wps:spPr>
                        <a:xfrm rot="21600000" flipH="true">
                          <a:off x="4418329" y="2356485"/>
                          <a:ext cx="5080" cy="250190"/>
                        </a:xfrm>
                        <a:prstGeom prst="straightConnector1">
                          <a:avLst/>
                        </a:prstGeom>
                        <a:noFill/>
                        <a:ln w="9525" cap="flat" cmpd="sng">
                          <a:solidFill>
                            <a:srgbClr val="4A7EBB"/>
                          </a:solidFill>
                          <a:prstDash val="solid"/>
                          <a:round/>
                          <a:tailEnd type="arrow" w="med" len="med"/>
                        </a:ln>
                      </wps:spPr>
                      <wps:bodyPr/>
                    </wps:wsp>
                  </a:graphicData>
                </a:graphic>
              </wp:anchor>
            </w:drawing>
          </mc:Choice>
          <mc:Fallback>
            <w:pict>
              <v:shape id="直接箭头连接符 14" o:spid="_x0000_s1026" o:spt="32" type="#_x0000_t32" style="position:absolute;left:0pt;flip:x;margin-left:248.7pt;margin-top:18.45pt;height:19.7pt;width:0.4pt;z-index:251665408;mso-width-relative:page;mso-height-relative:page;" filled="f" stroked="t" coordsize="21600,21600" o:gfxdata="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VgFm2tsAAAAJAQAADwAAAAAAAAABACAAAAA4AAAAZHJzL2Rvd25yZXYueG1sUEsBAhQAFAAA&#10;AAgAh07iQLJNMpkPAgAAtgMAAA4AAAAAAAAAAQAgAAAAQAEAAGRycy9lMm9Eb2MueG1sUEsFBgAA&#10;AAAGAAYAWQEAAMEFAAAAAA==&#10;">
                <v:fill on="f" focussize="0,0"/>
                <v:stroke color="#4A7EBB" joinstyle="round" endarrow="open"/>
                <v:imagedata o:title=""/>
                <o:lock v:ext="edit" aspectratio="f"/>
              </v:shape>
            </w:pict>
          </mc:Fallback>
        </mc:AlternateContent>
      </w:r>
      <w:r>
        <w:rPr>
          <w:rFonts w:ascii="Times New Roman" w:hAnsi="Times New Roman" w:eastAsia="仿宋_GB2312" w:cs="Times New Roman"/>
          <w:sz w:val="21"/>
        </w:rPr>
        <mc:AlternateContent>
          <mc:Choice Requires="wps">
            <w:drawing>
              <wp:anchor distT="0" distB="0" distL="113665" distR="113665" simplePos="0" relativeHeight="251666432" behindDoc="0" locked="0" layoutInCell="1" allowOverlap="1">
                <wp:simplePos x="0" y="0"/>
                <wp:positionH relativeFrom="column">
                  <wp:posOffset>941070</wp:posOffset>
                </wp:positionH>
                <wp:positionV relativeFrom="paragraph">
                  <wp:posOffset>238760</wp:posOffset>
                </wp:positionV>
                <wp:extent cx="12700" cy="194310"/>
                <wp:effectExtent l="0" t="0" r="0" b="0"/>
                <wp:wrapNone/>
                <wp:docPr id="23" name="直接箭头连接符 19"/>
                <wp:cNvGraphicFramePr/>
                <a:graphic xmlns:a="http://schemas.openxmlformats.org/drawingml/2006/main">
                  <a:graphicData uri="http://schemas.microsoft.com/office/word/2010/wordprocessingShape">
                    <wps:wsp>
                      <wps:cNvCnPr/>
                      <wps:spPr>
                        <a:xfrm rot="21600000" flipH="true">
                          <a:off x="2200910" y="2360930"/>
                          <a:ext cx="12699" cy="194310"/>
                        </a:xfrm>
                        <a:prstGeom prst="straightConnector1">
                          <a:avLst/>
                        </a:prstGeom>
                        <a:noFill/>
                        <a:ln w="9525" cap="flat" cmpd="sng">
                          <a:solidFill>
                            <a:srgbClr val="4A7EBB"/>
                          </a:solidFill>
                          <a:prstDash val="solid"/>
                          <a:round/>
                          <a:tailEnd type="arrow" w="med" len="med"/>
                        </a:ln>
                      </wps:spPr>
                      <wps:bodyPr/>
                    </wps:wsp>
                  </a:graphicData>
                </a:graphic>
              </wp:anchor>
            </w:drawing>
          </mc:Choice>
          <mc:Fallback>
            <w:pict>
              <v:shape id="直接箭头连接符 19" o:spid="_x0000_s1026" o:spt="32" type="#_x0000_t32" style="position:absolute;left:0pt;flip:x;margin-left:74.1pt;margin-top:18.8pt;height:15.3pt;width:1pt;z-index:251666432;mso-width-relative:page;mso-height-relative:page;" filled="f" stroked="t" coordsize="21600,21600" o:gfxdata="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WAAAAZHJzL1BLAQIUABQAAAAIAIdO4kCl&#10;+nIm2AAAAAkBAAAPAAAAAAAAAAEAIAAAADgAAABkcnMvZG93bnJldi54bWxQSwECFAAUAAAACACH&#10;TuJA+T6dAA4CAAC3AwAADgAAAAAAAAABACAAAAA9AQAAZHJzL2Uyb0RvYy54bWxQSwUGAAAAAAYA&#10;BgBZAQAAvQUAAAAA&#10;">
                <v:fill on="f" focussize="0,0"/>
                <v:stroke color="#4A7EBB" joinstyle="round" endarrow="open"/>
                <v:imagedata o:title=""/>
                <o:lock v:ext="edit" aspectratio="f"/>
              </v:shape>
            </w:pict>
          </mc:Fallback>
        </mc:AlternateContent>
      </w:r>
      <w:r>
        <w:rPr>
          <w:rFonts w:ascii="Times New Roman" w:hAnsi="Times New Roman" w:eastAsia="仿宋_GB2312" w:cs="Times New Roman"/>
          <w:sz w:val="21"/>
        </w:rPr>
        <mc:AlternateContent>
          <mc:Choice Requires="wps">
            <w:drawing>
              <wp:anchor distT="0" distB="0" distL="113665" distR="113665" simplePos="0" relativeHeight="251667456" behindDoc="0" locked="0" layoutInCell="1" allowOverlap="1">
                <wp:simplePos x="0" y="0"/>
                <wp:positionH relativeFrom="column">
                  <wp:posOffset>946785</wp:posOffset>
                </wp:positionH>
                <wp:positionV relativeFrom="paragraph">
                  <wp:posOffset>239395</wp:posOffset>
                </wp:positionV>
                <wp:extent cx="2233930" cy="4445"/>
                <wp:effectExtent l="0" t="0" r="0" b="0"/>
                <wp:wrapNone/>
                <wp:docPr id="25" name="直接连接符 20"/>
                <wp:cNvGraphicFramePr/>
                <a:graphic xmlns:a="http://schemas.openxmlformats.org/drawingml/2006/main">
                  <a:graphicData uri="http://schemas.microsoft.com/office/word/2010/wordprocessingShape">
                    <wps:wsp>
                      <wps:cNvCnPr/>
                      <wps:spPr>
                        <a:xfrm>
                          <a:off x="0" y="0"/>
                          <a:ext cx="2233929" cy="4444"/>
                        </a:xfrm>
                        <a:prstGeom prst="line">
                          <a:avLst/>
                        </a:prstGeom>
                        <a:noFill/>
                        <a:ln w="9525" cap="flat" cmpd="sng">
                          <a:solidFill>
                            <a:srgbClr val="457BBA"/>
                          </a:solidFill>
                          <a:prstDash val="solid"/>
                          <a:round/>
                        </a:ln>
                      </wps:spPr>
                      <wps:bodyPr/>
                    </wps:wsp>
                  </a:graphicData>
                </a:graphic>
              </wp:anchor>
            </w:drawing>
          </mc:Choice>
          <mc:Fallback>
            <w:pict>
              <v:line id="直接连接符 20" o:spid="_x0000_s1026" o:spt="20" style="position:absolute;left:0pt;margin-left:74.55pt;margin-top:18.85pt;height:0.35pt;width:175.9pt;z-index:251667456;mso-width-relative:page;mso-height-relative:page;" filled="f" stroked="t" coordsize="21600,21600" o:gfxdata="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BYAAABkcnMvUEsBAhQAFAAAAAgAh07iQLxrVpLYAAAACQEAAA8AAAAAAAAA&#10;AQAgAAAAOAAAAGRycy9kb3ducmV2LnhtbFBLAQIUABQAAAAIAIdO4kA1LyN9wgEAAFADAAAOAAAA&#10;AAAAAAEAIAAAAD0BAABkcnMvZTJvRG9jLnhtbFBLBQYAAAAABgAGAFkBAABxBQAAAAA=&#10;">
                <v:fill on="f" focussize="0,0"/>
                <v:stroke color="#457BBA" joinstyle="round"/>
                <v:imagedata o:title=""/>
                <o:lock v:ext="edit" aspectratio="f"/>
              </v:line>
            </w:pict>
          </mc:Fallback>
        </mc:AlternateContent>
      </w:r>
    </w:p>
    <w:p>
      <w:pPr>
        <w:pStyle w:val="15"/>
        <w:overflowPunct w:val="0"/>
        <w:rPr>
          <w:rFonts w:ascii="Times New Roman" w:hAnsi="Times New Roman" w:eastAsia="仿宋_GB2312" w:cs="Times New Roman"/>
          <w:sz w:val="32"/>
          <w:szCs w:val="32"/>
        </w:rPr>
      </w:pPr>
      <w:r>
        <w:rPr>
          <w:rFonts w:ascii="Times New Roman" w:hAnsi="Times New Roman" w:eastAsia="仿宋_GB2312" w:cs="Times New Roman"/>
          <w:sz w:val="15"/>
          <w:szCs w:val="15"/>
        </w:rPr>
        <mc:AlternateContent>
          <mc:Choice Requires="wps">
            <w:drawing>
              <wp:anchor distT="0" distB="0" distL="113665" distR="113665" simplePos="0" relativeHeight="251668480" behindDoc="0" locked="0" layoutInCell="1" allowOverlap="1">
                <wp:simplePos x="0" y="0"/>
                <wp:positionH relativeFrom="column">
                  <wp:posOffset>5908040</wp:posOffset>
                </wp:positionH>
                <wp:positionV relativeFrom="paragraph">
                  <wp:posOffset>-31115</wp:posOffset>
                </wp:positionV>
                <wp:extent cx="796925" cy="571500"/>
                <wp:effectExtent l="0" t="0" r="0" b="0"/>
                <wp:wrapNone/>
                <wp:docPr id="27" name="直接箭头连接符 55"/>
                <wp:cNvGraphicFramePr/>
                <a:graphic xmlns:a="http://schemas.openxmlformats.org/drawingml/2006/main">
                  <a:graphicData uri="http://schemas.microsoft.com/office/word/2010/wordprocessingShape">
                    <wps:wsp>
                      <wps:cNvCnPr/>
                      <wps:spPr>
                        <a:xfrm rot="21600000" flipH="true">
                          <a:off x="7167880" y="2489835"/>
                          <a:ext cx="796925" cy="571500"/>
                        </a:xfrm>
                        <a:prstGeom prst="straightConnector1">
                          <a:avLst/>
                        </a:prstGeom>
                        <a:noFill/>
                        <a:ln w="6350" cap="flat" cmpd="sng">
                          <a:solidFill>
                            <a:srgbClr val="5B9BD5"/>
                          </a:solidFill>
                          <a:prstDash val="solid"/>
                          <a:miter/>
                          <a:tailEnd type="arrow" w="med" len="med"/>
                        </a:ln>
                      </wps:spPr>
                      <wps:bodyPr/>
                    </wps:wsp>
                  </a:graphicData>
                </a:graphic>
              </wp:anchor>
            </w:drawing>
          </mc:Choice>
          <mc:Fallback>
            <w:pict>
              <v:shape id="直接箭头连接符 55" o:spid="_x0000_s1026" o:spt="32" type="#_x0000_t32" style="position:absolute;left:0pt;flip:x;margin-left:465.2pt;margin-top:-2.45pt;height:45pt;width:62.75pt;z-index:251668480;mso-width-relative:page;mso-height-relative:page;" filled="f" stroked="t" coordsize="21600,21600" o:gfxdata="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ANcsubZAAAACgEAAA8AAAAAAAAAAQAgAAAAOAAAAGRycy9kb3ducmV2LnhtbFBLAQIUABQA&#10;AAAIAIdO4kATlf1wEgIAALgDAAAOAAAAAAAAAAEAIAAAAD4BAABkcnMvZTJvRG9jLnhtbFBLBQYA&#10;AAAABgAGAFkBAADCBQAAAAA=&#10;">
                <v:fill on="f" focussize="0,0"/>
                <v:stroke weight="0.5pt" color="#5B9BD5" joinstyle="miter" endarrow="open"/>
                <v:imagedata o:title=""/>
                <o:lock v:ext="edit" aspectratio="f"/>
              </v:shape>
            </w:pict>
          </mc:Fallback>
        </mc:AlternateContent>
      </w:r>
      <w:r>
        <w:rPr>
          <w:rFonts w:ascii="Times New Roman" w:hAnsi="Times New Roman" w:eastAsia="仿宋_GB2312" w:cs="Times New Roman"/>
          <w:sz w:val="15"/>
          <w:szCs w:val="15"/>
        </w:rPr>
        <mc:AlternateContent>
          <mc:Choice Requires="wps">
            <w:drawing>
              <wp:anchor distT="0" distB="0" distL="113665" distR="113665" simplePos="0" relativeHeight="251669504" behindDoc="0" locked="0" layoutInCell="1" allowOverlap="1">
                <wp:simplePos x="0" y="0"/>
                <wp:positionH relativeFrom="column">
                  <wp:posOffset>5273675</wp:posOffset>
                </wp:positionH>
                <wp:positionV relativeFrom="paragraph">
                  <wp:posOffset>-42545</wp:posOffset>
                </wp:positionV>
                <wp:extent cx="1445895" cy="541020"/>
                <wp:effectExtent l="0" t="0" r="0" b="0"/>
                <wp:wrapNone/>
                <wp:docPr id="29" name="直接箭头连接符 98"/>
                <wp:cNvGraphicFramePr/>
                <a:graphic xmlns:a="http://schemas.openxmlformats.org/drawingml/2006/main">
                  <a:graphicData uri="http://schemas.microsoft.com/office/word/2010/wordprocessingShape">
                    <wps:wsp>
                      <wps:cNvCnPr/>
                      <wps:spPr>
                        <a:xfrm rot="21600000" flipH="true">
                          <a:off x="6533515" y="2479040"/>
                          <a:ext cx="1445894" cy="541020"/>
                        </a:xfrm>
                        <a:prstGeom prst="straightConnector1">
                          <a:avLst/>
                        </a:prstGeom>
                        <a:noFill/>
                        <a:ln w="6350" cap="flat" cmpd="sng">
                          <a:solidFill>
                            <a:srgbClr val="5B9BD5"/>
                          </a:solidFill>
                          <a:prstDash val="solid"/>
                          <a:miter/>
                          <a:tailEnd type="arrow" w="med" len="med"/>
                        </a:ln>
                      </wps:spPr>
                      <wps:bodyPr/>
                    </wps:wsp>
                  </a:graphicData>
                </a:graphic>
              </wp:anchor>
            </w:drawing>
          </mc:Choice>
          <mc:Fallback>
            <w:pict>
              <v:shape id="直接箭头连接符 98" o:spid="_x0000_s1026" o:spt="32" type="#_x0000_t32" style="position:absolute;left:0pt;flip:x;margin-left:415.25pt;margin-top:-3.35pt;height:42.6pt;width:113.85pt;z-index:251669504;mso-width-relative:page;mso-height-relative:page;" filled="f" stroked="t" coordsize="21600,21600" o:gfxdata="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AEoZrjYAAAACgEAAA8AAAAAAAAAAQAgAAAAOAAAAGRycy9kb3ducmV2LnhtbFBLAQIUABQA&#10;AAAIAIdO4kCHcPrZEwIAALkDAAAOAAAAAAAAAAEAIAAAAD0BAABkcnMvZTJvRG9jLnhtbFBLBQYA&#10;AAAABgAGAFkBAADCBQAAAAA=&#10;">
                <v:fill on="f" focussize="0,0"/>
                <v:stroke weight="0.5pt" color="#5B9BD5" joinstyle="miter" endarrow="open"/>
                <v:imagedata o:title=""/>
                <o:lock v:ext="edit" aspectratio="f"/>
              </v:shape>
            </w:pict>
          </mc:Fallback>
        </mc:AlternateContent>
      </w:r>
      <w:r>
        <w:rPr>
          <w:rFonts w:ascii="Times New Roman" w:hAnsi="Times New Roman" w:eastAsia="仿宋_GB2312" w:cs="Times New Roman"/>
          <w:sz w:val="21"/>
        </w:rPr>
        <mc:AlternateContent>
          <mc:Choice Requires="wps">
            <w:drawing>
              <wp:anchor distT="0" distB="0" distL="113665" distR="113665" simplePos="0" relativeHeight="251670528" behindDoc="0" locked="0" layoutInCell="1" allowOverlap="1">
                <wp:simplePos x="0" y="0"/>
                <wp:positionH relativeFrom="column">
                  <wp:posOffset>2109470</wp:posOffset>
                </wp:positionH>
                <wp:positionV relativeFrom="paragraph">
                  <wp:posOffset>80010</wp:posOffset>
                </wp:positionV>
                <wp:extent cx="2096135" cy="861060"/>
                <wp:effectExtent l="0" t="0" r="0" b="0"/>
                <wp:wrapNone/>
                <wp:docPr id="31" name="矩形 18"/>
                <wp:cNvGraphicFramePr/>
                <a:graphic xmlns:a="http://schemas.openxmlformats.org/drawingml/2006/main">
                  <a:graphicData uri="http://schemas.microsoft.com/office/word/2010/wordprocessingShape">
                    <wps:wsp>
                      <wps:cNvSpPr/>
                      <wps:spPr>
                        <a:xfrm>
                          <a:off x="0" y="0"/>
                          <a:ext cx="2096135" cy="861060"/>
                        </a:xfrm>
                        <a:prstGeom prst="rect">
                          <a:avLst/>
                        </a:prstGeom>
                        <a:solidFill>
                          <a:srgbClr val="FFFFFF"/>
                        </a:solidFill>
                        <a:ln w="25400" cap="flat" cmpd="sng">
                          <a:solidFill>
                            <a:srgbClr val="264264"/>
                          </a:solidFill>
                          <a:prstDash val="solid"/>
                          <a:round/>
                        </a:ln>
                      </wps:spPr>
                      <wps:txbx>
                        <w:txbxContent>
                          <w:p>
                            <w:pPr>
                              <w:spacing w:line="200" w:lineRule="exact"/>
                              <w:rPr>
                                <w:rFonts w:ascii="宋体" w:hAnsi="宋体" w:cs="宋体"/>
                                <w:sz w:val="18"/>
                                <w:szCs w:val="18"/>
                              </w:rPr>
                            </w:pPr>
                            <w:r>
                              <w:rPr>
                                <w:rFonts w:hint="eastAsia" w:ascii="宋体" w:hAnsi="宋体" w:cs="宋体"/>
                                <w:color w:val="000000"/>
                                <w:sz w:val="18"/>
                                <w:szCs w:val="18"/>
                              </w:rPr>
                              <w:t>登录山西省政务服务网“高效办成一件事”专区，选择企业信息变更“一件事”，在线填写申请表、选择联办事项，申请材料电子签名（章）后，提交申请企业信息变</w:t>
                            </w:r>
                            <w:r>
                              <w:rPr>
                                <w:rFonts w:hint="eastAsia" w:ascii="宋体" w:hAnsi="宋体" w:cs="宋体"/>
                                <w:bCs/>
                                <w:color w:val="000000"/>
                                <w:sz w:val="18"/>
                                <w:szCs w:val="18"/>
                                <w:shd w:val="clear" w:color="auto" w:fill="FFFFFF"/>
                              </w:rPr>
                              <w:t>更“一件事”。</w:t>
                            </w:r>
                          </w:p>
                        </w:txbxContent>
                      </wps:txbx>
                      <wps:bodyPr vert="horz" wrap="square" lIns="91440" tIns="45720" rIns="91440" bIns="45720" anchor="ctr" anchorCtr="false">
                        <a:noAutofit/>
                      </wps:bodyPr>
                    </wps:wsp>
                  </a:graphicData>
                </a:graphic>
              </wp:anchor>
            </w:drawing>
          </mc:Choice>
          <mc:Fallback>
            <w:pict>
              <v:rect id="矩形 18" o:spid="_x0000_s1026" o:spt="1" style="position:absolute;left:0pt;margin-left:166.1pt;margin-top:6.3pt;height:67.8pt;width:165.05pt;z-index:251670528;v-text-anchor:middle;mso-width-relative:page;mso-height-relative:page;" fillcolor="#FFFFFF" filled="t" stroked="t" coordsize="21600,21600" o:gfxdata="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BIIZiW&#10;2AAAAAoBAAAPAAAAAAAAAAEAIAAAADgAAABkcnMvZG93bnJldi54bWxQSwECFAAUAAAACACHTuJA&#10;HEFIuAsCAAAFBAAADgAAAAAAAAABACAAAAA9AQAAZHJzL2Uyb0RvYy54bWxQSwUGAAAAAAYABgBZ&#10;AQAAugUAAAAA&#10;">
                <v:fill on="t" focussize="0,0"/>
                <v:stroke weight="2pt" color="#264264" joinstyle="round"/>
                <v:imagedata o:title=""/>
                <o:lock v:ext="edit" aspectratio="f"/>
                <v:textbox>
                  <w:txbxContent>
                    <w:p>
                      <w:pPr>
                        <w:spacing w:line="200" w:lineRule="exact"/>
                        <w:rPr>
                          <w:rFonts w:ascii="宋体" w:hAnsi="宋体" w:cs="宋体"/>
                          <w:sz w:val="18"/>
                          <w:szCs w:val="18"/>
                        </w:rPr>
                      </w:pPr>
                      <w:r>
                        <w:rPr>
                          <w:rFonts w:hint="eastAsia" w:ascii="宋体" w:hAnsi="宋体" w:cs="宋体"/>
                          <w:color w:val="000000"/>
                          <w:sz w:val="18"/>
                          <w:szCs w:val="18"/>
                        </w:rPr>
                        <w:t>登录山西省政务服务网“高效办成一件事”专区，选择企业信息变更“一件事”，在线填写申请表、选择联办事项，申请材料电子签名（章）后，提交申请企业信息变</w:t>
                      </w:r>
                      <w:r>
                        <w:rPr>
                          <w:rFonts w:hint="eastAsia" w:ascii="宋体" w:hAnsi="宋体" w:cs="宋体"/>
                          <w:bCs/>
                          <w:color w:val="000000"/>
                          <w:sz w:val="18"/>
                          <w:szCs w:val="18"/>
                          <w:shd w:val="clear" w:color="auto" w:fill="FFFFFF"/>
                        </w:rPr>
                        <w:t>更“一件事”。</w:t>
                      </w:r>
                    </w:p>
                  </w:txbxContent>
                </v:textbox>
              </v:rect>
            </w:pict>
          </mc:Fallback>
        </mc:AlternateContent>
      </w:r>
      <w:r>
        <w:rPr>
          <w:rFonts w:ascii="Times New Roman" w:hAnsi="Times New Roman" w:eastAsia="仿宋_GB2312" w:cs="Times New Roman"/>
          <w:sz w:val="21"/>
        </w:rPr>
        <mc:AlternateContent>
          <mc:Choice Requires="wps">
            <w:drawing>
              <wp:anchor distT="0" distB="0" distL="113665" distR="113665" simplePos="0" relativeHeight="251671552" behindDoc="0" locked="0" layoutInCell="1" allowOverlap="1">
                <wp:simplePos x="0" y="0"/>
                <wp:positionH relativeFrom="column">
                  <wp:posOffset>20320</wp:posOffset>
                </wp:positionH>
                <wp:positionV relativeFrom="paragraph">
                  <wp:posOffset>41275</wp:posOffset>
                </wp:positionV>
                <wp:extent cx="1823085" cy="869950"/>
                <wp:effectExtent l="0" t="0" r="0" b="0"/>
                <wp:wrapNone/>
                <wp:docPr id="34" name="矩形 6"/>
                <wp:cNvGraphicFramePr/>
                <a:graphic xmlns:a="http://schemas.openxmlformats.org/drawingml/2006/main">
                  <a:graphicData uri="http://schemas.microsoft.com/office/word/2010/wordprocessingShape">
                    <wps:wsp>
                      <wps:cNvSpPr/>
                      <wps:spPr>
                        <a:xfrm>
                          <a:off x="0" y="0"/>
                          <a:ext cx="1823085" cy="869950"/>
                        </a:xfrm>
                        <a:prstGeom prst="rect">
                          <a:avLst/>
                        </a:prstGeom>
                        <a:solidFill>
                          <a:srgbClr val="FFFFFF"/>
                        </a:solidFill>
                        <a:ln w="25400" cap="flat" cmpd="sng">
                          <a:solidFill>
                            <a:srgbClr val="264264"/>
                          </a:solidFill>
                          <a:prstDash val="solid"/>
                          <a:round/>
                        </a:ln>
                      </wps:spPr>
                      <wps:txbx>
                        <w:txbxContent>
                          <w:p>
                            <w:pPr>
                              <w:spacing w:line="200" w:lineRule="exact"/>
                              <w:rPr>
                                <w:rFonts w:ascii="宋体" w:hAnsi="宋体" w:cs="宋体"/>
                                <w:sz w:val="18"/>
                                <w:szCs w:val="18"/>
                              </w:rPr>
                            </w:pPr>
                            <w:r>
                              <w:rPr>
                                <w:rFonts w:hint="eastAsia" w:ascii="宋体" w:hAnsi="宋体" w:cs="宋体"/>
                                <w:color w:val="000000"/>
                                <w:sz w:val="18"/>
                                <w:szCs w:val="18"/>
                                <w:shd w:val="clear" w:color="auto" w:fill="FFFFFF"/>
                              </w:rPr>
                              <w:t>企业通过</w:t>
                            </w:r>
                            <w:r>
                              <w:rPr>
                                <w:rFonts w:hint="eastAsia" w:ascii="宋体" w:hAnsi="宋体" w:cs="宋体"/>
                                <w:sz w:val="18"/>
                                <w:szCs w:val="18"/>
                              </w:rPr>
                              <w:t>各级政务大厅的企业信息变更“一件事”专窗，填写《</w:t>
                            </w:r>
                            <w:r>
                              <w:rPr>
                                <w:rFonts w:hint="eastAsia" w:ascii="宋体" w:hAnsi="宋体" w:cs="宋体"/>
                                <w:sz w:val="18"/>
                                <w:szCs w:val="18"/>
                                <w:shd w:val="clear" w:color="auto" w:fill="FFFFFF"/>
                              </w:rPr>
                              <w:t>企业信息变更“一件事”联办申请表》，选</w:t>
                            </w:r>
                            <w:r>
                              <w:rPr>
                                <w:rFonts w:hint="eastAsia" w:ascii="宋体" w:hAnsi="宋体" w:cs="宋体"/>
                                <w:color w:val="000000"/>
                                <w:sz w:val="18"/>
                                <w:szCs w:val="18"/>
                                <w:shd w:val="clear" w:color="auto" w:fill="FFFFFF"/>
                              </w:rPr>
                              <w:t>择联办事项并在申请材料上签名，提交申请企业信息变更“一件事”。</w:t>
                            </w:r>
                          </w:p>
                        </w:txbxContent>
                      </wps:txbx>
                      <wps:bodyPr vert="horz" wrap="square" lIns="91440" tIns="45720" rIns="91440" bIns="45720" anchor="ctr" anchorCtr="false">
                        <a:noAutofit/>
                      </wps:bodyPr>
                    </wps:wsp>
                  </a:graphicData>
                </a:graphic>
              </wp:anchor>
            </w:drawing>
          </mc:Choice>
          <mc:Fallback>
            <w:pict>
              <v:rect id="矩形 6" o:spid="_x0000_s1026" o:spt="1" style="position:absolute;left:0pt;margin-left:1.6pt;margin-top:3.25pt;height:68.5pt;width:143.55pt;z-index:251671552;v-text-anchor:middle;mso-width-relative:page;mso-height-relative:page;" fillcolor="#FFFFFF" filled="t" stroked="t" coordsize="21600,21600" o:gfxdata="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WAAAAZHJzL1BLAQIUABQAAAAIAIdO4kAouZn11gAA&#10;AAcBAAAPAAAAAAAAAAEAIAAAADgAAABkcnMvZG93bnJldi54bWxQSwECFAAUAAAACACHTuJADdt1&#10;OgoCAAAEBAAADgAAAAAAAAABACAAAAA7AQAAZHJzL2Uyb0RvYy54bWxQSwUGAAAAAAYABgBZAQAA&#10;twUAAAAA&#10;">
                <v:fill on="t" focussize="0,0"/>
                <v:stroke weight="2pt" color="#264264" joinstyle="round"/>
                <v:imagedata o:title=""/>
                <o:lock v:ext="edit" aspectratio="f"/>
                <v:textbox>
                  <w:txbxContent>
                    <w:p>
                      <w:pPr>
                        <w:spacing w:line="200" w:lineRule="exact"/>
                        <w:rPr>
                          <w:rFonts w:ascii="宋体" w:hAnsi="宋体" w:cs="宋体"/>
                          <w:sz w:val="18"/>
                          <w:szCs w:val="18"/>
                        </w:rPr>
                      </w:pPr>
                      <w:r>
                        <w:rPr>
                          <w:rFonts w:hint="eastAsia" w:ascii="宋体" w:hAnsi="宋体" w:cs="宋体"/>
                          <w:color w:val="000000"/>
                          <w:sz w:val="18"/>
                          <w:szCs w:val="18"/>
                          <w:shd w:val="clear" w:color="auto" w:fill="FFFFFF"/>
                        </w:rPr>
                        <w:t>企业通过</w:t>
                      </w:r>
                      <w:r>
                        <w:rPr>
                          <w:rFonts w:hint="eastAsia" w:ascii="宋体" w:hAnsi="宋体" w:cs="宋体"/>
                          <w:sz w:val="18"/>
                          <w:szCs w:val="18"/>
                        </w:rPr>
                        <w:t>各级政务大厅的企业信息变更“一件事”专窗，填写《</w:t>
                      </w:r>
                      <w:r>
                        <w:rPr>
                          <w:rFonts w:hint="eastAsia" w:ascii="宋体" w:hAnsi="宋体" w:cs="宋体"/>
                          <w:sz w:val="18"/>
                          <w:szCs w:val="18"/>
                          <w:shd w:val="clear" w:color="auto" w:fill="FFFFFF"/>
                        </w:rPr>
                        <w:t>企业信息变更“一件事”联办申请表》，选</w:t>
                      </w:r>
                      <w:r>
                        <w:rPr>
                          <w:rFonts w:hint="eastAsia" w:ascii="宋体" w:hAnsi="宋体" w:cs="宋体"/>
                          <w:color w:val="000000"/>
                          <w:sz w:val="18"/>
                          <w:szCs w:val="18"/>
                          <w:shd w:val="clear" w:color="auto" w:fill="FFFFFF"/>
                        </w:rPr>
                        <w:t>择联办事项并在申请材料上签名，提交申请企业信息变更“一件事”。</w:t>
                      </w:r>
                    </w:p>
                  </w:txbxContent>
                </v:textbox>
              </v:rect>
            </w:pict>
          </mc:Fallback>
        </mc:AlternateContent>
      </w:r>
    </w:p>
    <w:p>
      <w:pPr>
        <w:pStyle w:val="15"/>
        <w:overflowPunct w:val="0"/>
        <w:rPr>
          <w:rFonts w:ascii="Times New Roman" w:hAnsi="Times New Roman" w:eastAsia="仿宋_GB2312" w:cs="Times New Roman"/>
          <w:sz w:val="32"/>
          <w:szCs w:val="32"/>
        </w:rPr>
      </w:pPr>
      <w:r>
        <w:rPr>
          <w:rFonts w:ascii="Times New Roman" w:hAnsi="Times New Roman" w:eastAsia="仿宋_GB2312" w:cs="Times New Roman"/>
          <w:sz w:val="15"/>
          <w:szCs w:val="15"/>
        </w:rPr>
        <mc:AlternateContent>
          <mc:Choice Requires="wps">
            <w:drawing>
              <wp:anchor distT="0" distB="0" distL="113665" distR="113665" simplePos="0" relativeHeight="251708416" behindDoc="0" locked="0" layoutInCell="1" allowOverlap="1">
                <wp:simplePos x="0" y="0"/>
                <wp:positionH relativeFrom="column">
                  <wp:posOffset>6719570</wp:posOffset>
                </wp:positionH>
                <wp:positionV relativeFrom="paragraph">
                  <wp:posOffset>-437515</wp:posOffset>
                </wp:positionV>
                <wp:extent cx="254635" cy="548005"/>
                <wp:effectExtent l="4445" t="1905" r="26670" b="2540"/>
                <wp:wrapNone/>
                <wp:docPr id="6" name="直接箭头连接符 56"/>
                <wp:cNvGraphicFramePr/>
                <a:graphic xmlns:a="http://schemas.openxmlformats.org/drawingml/2006/main">
                  <a:graphicData uri="http://schemas.microsoft.com/office/word/2010/wordprocessingShape">
                    <wps:wsp>
                      <wps:cNvCnPr/>
                      <wps:spPr>
                        <a:xfrm>
                          <a:off x="0" y="0"/>
                          <a:ext cx="254635" cy="548005"/>
                        </a:xfrm>
                        <a:prstGeom prst="straightConnector1">
                          <a:avLst/>
                        </a:prstGeom>
                        <a:noFill/>
                        <a:ln w="6350" cap="flat" cmpd="sng">
                          <a:solidFill>
                            <a:srgbClr val="5B9BD5"/>
                          </a:solidFill>
                          <a:prstDash val="solid"/>
                          <a:miter/>
                          <a:tailEnd type="arrow" w="med" len="med"/>
                        </a:ln>
                      </wps:spPr>
                      <wps:bodyPr/>
                    </wps:wsp>
                  </a:graphicData>
                </a:graphic>
              </wp:anchor>
            </w:drawing>
          </mc:Choice>
          <mc:Fallback>
            <w:pict>
              <v:shape id="直接箭头连接符 56" o:spid="_x0000_s1026" o:spt="32" type="#_x0000_t32" style="position:absolute;left:0pt;margin-left:529.1pt;margin-top:-34.45pt;height:43.15pt;width:20.05pt;z-index:251708416;mso-width-relative:page;mso-height-relative:page;" filled="f" stroked="t" coordsize="21600,21600" o:gfxdata="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&#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BYAAABkcnMvUEsBAhQAFAAAAAgAh07iQBOTB1nZAAAADAEAAA8AAAAAAAAAAQAgAAAAOAAAAGRy&#10;cy9kb3ducmV2LnhtbFBLAQIUABQAAAAIAIdO4kCQCEVF7gEAAI8DAAAOAAAAAAAAAAEAIAAAAD4B&#10;AABkcnMvZTJvRG9jLnhtbFBLBQYAAAAABgAGAFkBAACeBQAAAAA=&#10;">
                <v:fill on="f" focussize="0,0"/>
                <v:stroke weight="0.5pt" color="#5B9BD5" joinstyle="miter" endarrow="open"/>
                <v:imagedata o:title=""/>
                <o:lock v:ext="edit" aspectratio="f"/>
              </v:shape>
            </w:pict>
          </mc:Fallback>
        </mc:AlternateContent>
      </w:r>
      <w:r>
        <w:rPr>
          <w:rFonts w:ascii="Times New Roman" w:hAnsi="Times New Roman" w:eastAsia="仿宋_GB2312" w:cs="Times New Roman"/>
          <w:sz w:val="21"/>
        </w:rPr>
        <mc:AlternateContent>
          <mc:Choice Requires="wps">
            <w:drawing>
              <wp:anchor distT="0" distB="0" distL="113665" distR="113665" simplePos="0" relativeHeight="251707392" behindDoc="0" locked="0" layoutInCell="1" allowOverlap="1">
                <wp:simplePos x="0" y="0"/>
                <wp:positionH relativeFrom="column">
                  <wp:posOffset>7396480</wp:posOffset>
                </wp:positionH>
                <wp:positionV relativeFrom="paragraph">
                  <wp:posOffset>81915</wp:posOffset>
                </wp:positionV>
                <wp:extent cx="298450" cy="2088515"/>
                <wp:effectExtent l="12700" t="12700" r="12700" b="13335"/>
                <wp:wrapNone/>
                <wp:docPr id="3" name="矩形 64"/>
                <wp:cNvGraphicFramePr/>
                <a:graphic xmlns:a="http://schemas.openxmlformats.org/drawingml/2006/main">
                  <a:graphicData uri="http://schemas.microsoft.com/office/word/2010/wordprocessingShape">
                    <wps:wsp>
                      <wps:cNvSpPr/>
                      <wps:spPr>
                        <a:xfrm>
                          <a:off x="0" y="0"/>
                          <a:ext cx="298450" cy="2088515"/>
                        </a:xfrm>
                        <a:prstGeom prst="rect">
                          <a:avLst/>
                        </a:prstGeom>
                        <a:solidFill>
                          <a:srgbClr val="FFFFFF"/>
                        </a:solidFill>
                        <a:ln w="25400" cap="flat" cmpd="sng">
                          <a:solidFill>
                            <a:srgbClr val="264264"/>
                          </a:solidFill>
                          <a:prstDash val="solid"/>
                          <a:round/>
                        </a:ln>
                      </wps:spPr>
                      <wps:txbx>
                        <w:txbxContent>
                          <w:p>
                            <w:pPr>
                              <w:rPr>
                                <w:rFonts w:ascii="宋体" w:hAnsi="宋体" w:cs="宋体"/>
                                <w:szCs w:val="21"/>
                              </w:rPr>
                            </w:pPr>
                            <w:r>
                              <w:rPr>
                                <w:rFonts w:hint="eastAsia" w:ascii="宋体" w:hAnsi="宋体" w:cs="宋体"/>
                                <w:color w:val="000000"/>
                                <w:szCs w:val="21"/>
                                <w:shd w:val="clear" w:color="auto" w:fill="FFFFFF"/>
                              </w:rPr>
                              <w:t>医疗保险登记变更</w:t>
                            </w:r>
                          </w:p>
                        </w:txbxContent>
                      </wps:txbx>
                      <wps:bodyPr vert="horz" wrap="square" lIns="91440" tIns="45720" rIns="91440" bIns="45720" anchor="ctr" anchorCtr="false">
                        <a:noAutofit/>
                      </wps:bodyPr>
                    </wps:wsp>
                  </a:graphicData>
                </a:graphic>
              </wp:anchor>
            </w:drawing>
          </mc:Choice>
          <mc:Fallback>
            <w:pict>
              <v:rect id="矩形 64" o:spid="_x0000_s1026" o:spt="1" style="position:absolute;left:0pt;margin-left:582.4pt;margin-top:6.45pt;height:164.45pt;width:23.5pt;z-index:251707392;v-text-anchor:middle;mso-width-relative:page;mso-height-relative:page;" fillcolor="#FFFFFF" filled="t" stroked="t" coordsize="21600,21600" o:gfxdata="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BYAAABkcnMvUEsBAhQAFAAAAAgAh07iQCmNBDXZAAAA&#10;DAEAAA8AAAAAAAAAAQAgAAAAOAAAAGRycy9kb3ducmV2LnhtbFBLAQIUABQAAAAIAIdO4kCJHJ4w&#10;BgIAAAQEAAAOAAAAAAAAAAEAIAAAAD4BAABkcnMvZTJvRG9jLnhtbFBLBQYAAAAABgAGAFkBAAC2&#10;BQAAAAA=&#10;">
                <v:fill on="t" focussize="0,0"/>
                <v:stroke weight="2pt" color="#264264" joinstyle="round"/>
                <v:imagedata o:title=""/>
                <o:lock v:ext="edit" aspectratio="f"/>
                <v:textbox>
                  <w:txbxContent>
                    <w:p>
                      <w:pPr>
                        <w:rPr>
                          <w:rFonts w:ascii="宋体" w:hAnsi="宋体" w:cs="宋体"/>
                          <w:szCs w:val="21"/>
                        </w:rPr>
                      </w:pPr>
                      <w:r>
                        <w:rPr>
                          <w:rFonts w:hint="eastAsia" w:ascii="宋体" w:hAnsi="宋体" w:cs="宋体"/>
                          <w:color w:val="000000"/>
                          <w:szCs w:val="21"/>
                          <w:shd w:val="clear" w:color="auto" w:fill="FFFFFF"/>
                        </w:rPr>
                        <w:t>医疗保险登记变更</w:t>
                      </w:r>
                    </w:p>
                  </w:txbxContent>
                </v:textbox>
              </v:rect>
            </w:pict>
          </mc:Fallback>
        </mc:AlternateContent>
      </w:r>
      <w:r>
        <w:rPr>
          <w:rFonts w:ascii="Times New Roman" w:hAnsi="Times New Roman" w:eastAsia="仿宋_GB2312" w:cs="Times New Roman"/>
          <w:sz w:val="21"/>
        </w:rPr>
        <mc:AlternateContent>
          <mc:Choice Requires="wps">
            <w:drawing>
              <wp:anchor distT="0" distB="0" distL="113665" distR="113665" simplePos="0" relativeHeight="251672576" behindDoc="0" locked="0" layoutInCell="1" allowOverlap="1">
                <wp:simplePos x="0" y="0"/>
                <wp:positionH relativeFrom="column">
                  <wp:posOffset>6824980</wp:posOffset>
                </wp:positionH>
                <wp:positionV relativeFrom="paragraph">
                  <wp:posOffset>110490</wp:posOffset>
                </wp:positionV>
                <wp:extent cx="298450" cy="2088515"/>
                <wp:effectExtent l="0" t="0" r="0" b="0"/>
                <wp:wrapNone/>
                <wp:docPr id="43" name="矩形 64"/>
                <wp:cNvGraphicFramePr/>
                <a:graphic xmlns:a="http://schemas.openxmlformats.org/drawingml/2006/main">
                  <a:graphicData uri="http://schemas.microsoft.com/office/word/2010/wordprocessingShape">
                    <wps:wsp>
                      <wps:cNvSpPr/>
                      <wps:spPr>
                        <a:xfrm>
                          <a:off x="0" y="0"/>
                          <a:ext cx="298449" cy="2088515"/>
                        </a:xfrm>
                        <a:prstGeom prst="rect">
                          <a:avLst/>
                        </a:prstGeom>
                        <a:solidFill>
                          <a:srgbClr val="FFFFFF"/>
                        </a:solidFill>
                        <a:ln w="25400" cap="flat" cmpd="sng">
                          <a:solidFill>
                            <a:srgbClr val="264264"/>
                          </a:solidFill>
                          <a:prstDash val="solid"/>
                          <a:round/>
                        </a:ln>
                      </wps:spPr>
                      <wps:txbx>
                        <w:txbxContent>
                          <w:p>
                            <w:pPr>
                              <w:rPr>
                                <w:rFonts w:ascii="宋体" w:hAnsi="宋体" w:cs="宋体"/>
                                <w:szCs w:val="21"/>
                              </w:rPr>
                            </w:pPr>
                            <w:r>
                              <w:rPr>
                                <w:rFonts w:hint="eastAsia" w:ascii="宋体" w:hAnsi="宋体" w:cs="宋体"/>
                                <w:color w:val="000000"/>
                                <w:szCs w:val="21"/>
                                <w:shd w:val="clear" w:color="auto" w:fill="FFFFFF"/>
                              </w:rPr>
                              <w:t>社会保险登记变更</w:t>
                            </w:r>
                          </w:p>
                        </w:txbxContent>
                      </wps:txbx>
                      <wps:bodyPr vert="horz" wrap="square" lIns="91440" tIns="45720" rIns="91440" bIns="45720" anchor="ctr" anchorCtr="false">
                        <a:noAutofit/>
                      </wps:bodyPr>
                    </wps:wsp>
                  </a:graphicData>
                </a:graphic>
              </wp:anchor>
            </w:drawing>
          </mc:Choice>
          <mc:Fallback>
            <w:pict>
              <v:rect id="矩形 64" o:spid="_x0000_s1026" o:spt="1" style="position:absolute;left:0pt;margin-left:537.4pt;margin-top:8.7pt;height:164.45pt;width:23.5pt;z-index:251672576;v-text-anchor:middle;mso-width-relative:page;mso-height-relative:page;" fillcolor="#FFFFFF" filled="t" stroked="t" coordsize="21600,21600" o:gfxdata="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BYAAABkcnMvUEsBAhQAFAAAAAgAh07iQEG2UlXa&#10;AAAADAEAAA8AAAAAAAAAAQAgAAAAOAAAAGRycy9kb3ducmV2LnhtbFBLAQIUABQAAAAIAIdO4kD2&#10;pkwbCAIAAAUEAAAOAAAAAAAAAAEAIAAAAD8BAABkcnMvZTJvRG9jLnhtbFBLBQYAAAAABgAGAFkB&#10;AAC5BQAAAAA=&#10;">
                <v:fill on="t" focussize="0,0"/>
                <v:stroke weight="2pt" color="#264264" joinstyle="round"/>
                <v:imagedata o:title=""/>
                <o:lock v:ext="edit" aspectratio="f"/>
                <v:textbox>
                  <w:txbxContent>
                    <w:p>
                      <w:pPr>
                        <w:rPr>
                          <w:rFonts w:ascii="宋体" w:hAnsi="宋体" w:cs="宋体"/>
                          <w:szCs w:val="21"/>
                        </w:rPr>
                      </w:pPr>
                      <w:r>
                        <w:rPr>
                          <w:rFonts w:hint="eastAsia" w:ascii="宋体" w:hAnsi="宋体" w:cs="宋体"/>
                          <w:color w:val="000000"/>
                          <w:szCs w:val="21"/>
                          <w:shd w:val="clear" w:color="auto" w:fill="FFFFFF"/>
                        </w:rPr>
                        <w:t>社会保险登记变更</w:t>
                      </w:r>
                    </w:p>
                  </w:txbxContent>
                </v:textbox>
              </v:rect>
            </w:pict>
          </mc:Fallback>
        </mc:AlternateContent>
      </w:r>
      <w:r>
        <w:rPr>
          <w:rFonts w:ascii="Times New Roman" w:hAnsi="Times New Roman" w:eastAsia="仿宋_GB2312" w:cs="Times New Roman"/>
          <w:sz w:val="21"/>
        </w:rPr>
        <mc:AlternateContent>
          <mc:Choice Requires="wps">
            <w:drawing>
              <wp:anchor distT="0" distB="0" distL="113665" distR="113665" simplePos="0" relativeHeight="251673600" behindDoc="0" locked="0" layoutInCell="1" allowOverlap="1">
                <wp:simplePos x="0" y="0"/>
                <wp:positionH relativeFrom="column">
                  <wp:posOffset>6223635</wp:posOffset>
                </wp:positionH>
                <wp:positionV relativeFrom="paragraph">
                  <wp:posOffset>122555</wp:posOffset>
                </wp:positionV>
                <wp:extent cx="298450" cy="2088515"/>
                <wp:effectExtent l="0" t="0" r="0" b="0"/>
                <wp:wrapNone/>
                <wp:docPr id="40" name="矩形 63"/>
                <wp:cNvGraphicFramePr/>
                <a:graphic xmlns:a="http://schemas.openxmlformats.org/drawingml/2006/main">
                  <a:graphicData uri="http://schemas.microsoft.com/office/word/2010/wordprocessingShape">
                    <wps:wsp>
                      <wps:cNvSpPr/>
                      <wps:spPr>
                        <a:xfrm>
                          <a:off x="0" y="0"/>
                          <a:ext cx="298449" cy="2088515"/>
                        </a:xfrm>
                        <a:prstGeom prst="rect">
                          <a:avLst/>
                        </a:prstGeom>
                        <a:solidFill>
                          <a:srgbClr val="FFFFFF"/>
                        </a:solidFill>
                        <a:ln w="25400" cap="flat" cmpd="sng">
                          <a:solidFill>
                            <a:srgbClr val="264264"/>
                          </a:solidFill>
                          <a:prstDash val="solid"/>
                          <a:round/>
                        </a:ln>
                      </wps:spPr>
                      <wps:txbx>
                        <w:txbxContent>
                          <w:p>
                            <w:pPr>
                              <w:jc w:val="center"/>
                              <w:rPr>
                                <w:rFonts w:ascii="宋体" w:hAnsi="宋体" w:cs="宋体"/>
                                <w:szCs w:val="21"/>
                              </w:rPr>
                            </w:pPr>
                            <w:r>
                              <w:rPr>
                                <w:rFonts w:hint="eastAsia" w:ascii="宋体" w:hAnsi="宋体" w:cs="宋体"/>
                                <w:color w:val="000000"/>
                                <w:szCs w:val="21"/>
                                <w:shd w:val="clear" w:color="auto" w:fill="FFFFFF"/>
                              </w:rPr>
                              <w:t>税控设备变更发行</w:t>
                            </w:r>
                          </w:p>
                        </w:txbxContent>
                      </wps:txbx>
                      <wps:bodyPr vert="horz" wrap="square" lIns="91440" tIns="45720" rIns="91440" bIns="45720" anchor="ctr" anchorCtr="false">
                        <a:noAutofit/>
                      </wps:bodyPr>
                    </wps:wsp>
                  </a:graphicData>
                </a:graphic>
              </wp:anchor>
            </w:drawing>
          </mc:Choice>
          <mc:Fallback>
            <w:pict>
              <v:rect id="矩形 63" o:spid="_x0000_s1026" o:spt="1" style="position:absolute;left:0pt;margin-left:490.05pt;margin-top:9.65pt;height:164.45pt;width:23.5pt;z-index:251673600;v-text-anchor:middle;mso-width-relative:page;mso-height-relative:page;" fillcolor="#FFFFFF" filled="t" stroked="t" coordsize="21600,21600" o:gfxdata="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WAAAAZHJzL1BLAQIUABQAAAAIAIdO4kDPcU192QAA&#10;AAsBAAAPAAAAAAAAAAEAIAAAADgAAABkcnMvZG93bnJldi54bWxQSwECFAAUAAAACACHTuJAQenZ&#10;TgcCAAAFBAAADgAAAAAAAAABACAAAAA+AQAAZHJzL2Uyb0RvYy54bWxQSwUGAAAAAAYABgBZAQAA&#10;twUAAAAA&#10;">
                <v:fill on="t" focussize="0,0"/>
                <v:stroke weight="2pt" color="#264264" joinstyle="round"/>
                <v:imagedata o:title=""/>
                <o:lock v:ext="edit" aspectratio="f"/>
                <v:textbox>
                  <w:txbxContent>
                    <w:p>
                      <w:pPr>
                        <w:jc w:val="center"/>
                        <w:rPr>
                          <w:rFonts w:ascii="宋体" w:hAnsi="宋体" w:cs="宋体"/>
                          <w:szCs w:val="21"/>
                        </w:rPr>
                      </w:pPr>
                      <w:r>
                        <w:rPr>
                          <w:rFonts w:hint="eastAsia" w:ascii="宋体" w:hAnsi="宋体" w:cs="宋体"/>
                          <w:color w:val="000000"/>
                          <w:szCs w:val="21"/>
                          <w:shd w:val="clear" w:color="auto" w:fill="FFFFFF"/>
                        </w:rPr>
                        <w:t>税控设备变更发行</w:t>
                      </w:r>
                    </w:p>
                  </w:txbxContent>
                </v:textbox>
              </v:rect>
            </w:pict>
          </mc:Fallback>
        </mc:AlternateContent>
      </w:r>
      <w:r>
        <w:rPr>
          <w:rFonts w:ascii="Times New Roman" w:hAnsi="Times New Roman" w:eastAsia="仿宋_GB2312" w:cs="Times New Roman"/>
          <w:sz w:val="21"/>
        </w:rPr>
        <mc:AlternateContent>
          <mc:Choice Requires="wps">
            <w:drawing>
              <wp:anchor distT="0" distB="0" distL="113665" distR="113665" simplePos="0" relativeHeight="251674624" behindDoc="0" locked="0" layoutInCell="1" allowOverlap="1">
                <wp:simplePos x="0" y="0"/>
                <wp:positionH relativeFrom="column">
                  <wp:posOffset>5659120</wp:posOffset>
                </wp:positionH>
                <wp:positionV relativeFrom="paragraph">
                  <wp:posOffset>109220</wp:posOffset>
                </wp:positionV>
                <wp:extent cx="298450" cy="2088515"/>
                <wp:effectExtent l="0" t="0" r="0" b="0"/>
                <wp:wrapNone/>
                <wp:docPr id="37" name="矩形 62"/>
                <wp:cNvGraphicFramePr/>
                <a:graphic xmlns:a="http://schemas.openxmlformats.org/drawingml/2006/main">
                  <a:graphicData uri="http://schemas.microsoft.com/office/word/2010/wordprocessingShape">
                    <wps:wsp>
                      <wps:cNvSpPr/>
                      <wps:spPr>
                        <a:xfrm>
                          <a:off x="0" y="0"/>
                          <a:ext cx="298449" cy="2088515"/>
                        </a:xfrm>
                        <a:prstGeom prst="rect">
                          <a:avLst/>
                        </a:prstGeom>
                        <a:solidFill>
                          <a:srgbClr val="FFFFFF"/>
                        </a:solidFill>
                        <a:ln w="25400" cap="flat" cmpd="sng">
                          <a:solidFill>
                            <a:srgbClr val="264264"/>
                          </a:solidFill>
                          <a:prstDash val="solid"/>
                          <a:round/>
                        </a:ln>
                      </wps:spPr>
                      <wps:txbx>
                        <w:txbxContent>
                          <w:p>
                            <w:pPr>
                              <w:jc w:val="center"/>
                              <w:rPr>
                                <w:rFonts w:ascii="宋体" w:hAnsi="宋体" w:cs="宋体"/>
                                <w:szCs w:val="21"/>
                              </w:rPr>
                            </w:pPr>
                            <w:r>
                              <w:rPr>
                                <w:rFonts w:hint="eastAsia" w:ascii="宋体" w:hAnsi="宋体" w:cs="宋体"/>
                                <w:color w:val="000000"/>
                                <w:szCs w:val="21"/>
                                <w:shd w:val="clear" w:color="auto" w:fill="FFFFFF"/>
                              </w:rPr>
                              <w:t>基本账户变更</w:t>
                            </w:r>
                          </w:p>
                        </w:txbxContent>
                      </wps:txbx>
                      <wps:bodyPr vert="horz" wrap="square" lIns="91440" tIns="45720" rIns="91440" bIns="45720" anchor="ctr" anchorCtr="false">
                        <a:noAutofit/>
                      </wps:bodyPr>
                    </wps:wsp>
                  </a:graphicData>
                </a:graphic>
              </wp:anchor>
            </w:drawing>
          </mc:Choice>
          <mc:Fallback>
            <w:pict>
              <v:rect id="矩形 62" o:spid="_x0000_s1026" o:spt="1" style="position:absolute;left:0pt;margin-left:445.6pt;margin-top:8.6pt;height:164.45pt;width:23.5pt;z-index:251674624;v-text-anchor:middle;mso-width-relative:page;mso-height-relative:page;" fillcolor="#FFFFFF" filled="t" stroked="t" coordsize="21600,21600" o:gfxdata="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BYAAABkcnMvUEsBAhQAFAAAAAgAh07iQGDyrp7Z&#10;AAAACgEAAA8AAAAAAAAAAQAgAAAAOAAAAGRycy9kb3ducmV2LnhtbFBLAQIUABQAAAAIAIdO4kC/&#10;elbvCQIAAAUEAAAOAAAAAAAAAAEAIAAAAD4BAABkcnMvZTJvRG9jLnhtbFBLBQYAAAAABgAGAFkB&#10;AAC5BQAAAAA=&#10;">
                <v:fill on="t" focussize="0,0"/>
                <v:stroke weight="2pt" color="#264264" joinstyle="round"/>
                <v:imagedata o:title=""/>
                <o:lock v:ext="edit" aspectratio="f"/>
                <v:textbox>
                  <w:txbxContent>
                    <w:p>
                      <w:pPr>
                        <w:jc w:val="center"/>
                        <w:rPr>
                          <w:rFonts w:ascii="宋体" w:hAnsi="宋体" w:cs="宋体"/>
                          <w:szCs w:val="21"/>
                        </w:rPr>
                      </w:pPr>
                      <w:r>
                        <w:rPr>
                          <w:rFonts w:hint="eastAsia" w:ascii="宋体" w:hAnsi="宋体" w:cs="宋体"/>
                          <w:color w:val="000000"/>
                          <w:szCs w:val="21"/>
                          <w:shd w:val="clear" w:color="auto" w:fill="FFFFFF"/>
                        </w:rPr>
                        <w:t>基本账户变更</w:t>
                      </w:r>
                    </w:p>
                  </w:txbxContent>
                </v:textbox>
              </v:rect>
            </w:pict>
          </mc:Fallback>
        </mc:AlternateContent>
      </w:r>
      <w:r>
        <w:rPr>
          <w:rFonts w:ascii="Times New Roman" w:hAnsi="Times New Roman" w:eastAsia="仿宋_GB2312" w:cs="Times New Roman"/>
          <w:sz w:val="21"/>
        </w:rPr>
        <mc:AlternateContent>
          <mc:Choice Requires="wps">
            <w:drawing>
              <wp:anchor distT="0" distB="0" distL="113665" distR="113665" simplePos="0" relativeHeight="251675648" behindDoc="0" locked="0" layoutInCell="1" allowOverlap="1">
                <wp:simplePos x="0" y="0"/>
                <wp:positionH relativeFrom="column">
                  <wp:posOffset>7978775</wp:posOffset>
                </wp:positionH>
                <wp:positionV relativeFrom="paragraph">
                  <wp:posOffset>107315</wp:posOffset>
                </wp:positionV>
                <wp:extent cx="298450" cy="2088515"/>
                <wp:effectExtent l="0" t="0" r="0" b="0"/>
                <wp:wrapNone/>
                <wp:docPr id="46" name="矩形 65"/>
                <wp:cNvGraphicFramePr/>
                <a:graphic xmlns:a="http://schemas.openxmlformats.org/drawingml/2006/main">
                  <a:graphicData uri="http://schemas.microsoft.com/office/word/2010/wordprocessingShape">
                    <wps:wsp>
                      <wps:cNvSpPr/>
                      <wps:spPr>
                        <a:xfrm>
                          <a:off x="0" y="0"/>
                          <a:ext cx="298449" cy="2088515"/>
                        </a:xfrm>
                        <a:prstGeom prst="rect">
                          <a:avLst/>
                        </a:prstGeom>
                        <a:solidFill>
                          <a:srgbClr val="FFFFFF"/>
                        </a:solidFill>
                        <a:ln w="25400" cap="flat" cmpd="sng">
                          <a:solidFill>
                            <a:srgbClr val="264264"/>
                          </a:solidFill>
                          <a:prstDash val="solid"/>
                          <a:round/>
                        </a:ln>
                      </wps:spPr>
                      <wps:txbx>
                        <w:txbxContent>
                          <w:p>
                            <w:pPr>
                              <w:spacing w:line="240" w:lineRule="exact"/>
                              <w:jc w:val="center"/>
                              <w:rPr>
                                <w:rFonts w:ascii="宋体" w:hAnsi="宋体" w:cs="宋体"/>
                                <w:szCs w:val="21"/>
                              </w:rPr>
                            </w:pPr>
                            <w:r>
                              <w:rPr>
                                <w:rFonts w:hint="eastAsia" w:ascii="宋体" w:hAnsi="宋体" w:cs="宋体"/>
                                <w:color w:val="000000"/>
                                <w:szCs w:val="21"/>
                                <w:shd w:val="clear" w:color="auto" w:fill="FFFFFF"/>
                              </w:rPr>
                              <w:t>住房公积金企业缴存登记变更</w:t>
                            </w:r>
                          </w:p>
                        </w:txbxContent>
                      </wps:txbx>
                      <wps:bodyPr vert="horz" wrap="square" lIns="91440" tIns="45720" rIns="91440" bIns="45720" anchor="ctr" anchorCtr="false">
                        <a:noAutofit/>
                      </wps:bodyPr>
                    </wps:wsp>
                  </a:graphicData>
                </a:graphic>
              </wp:anchor>
            </w:drawing>
          </mc:Choice>
          <mc:Fallback>
            <w:pict>
              <v:rect id="矩形 65" o:spid="_x0000_s1026" o:spt="1" style="position:absolute;left:0pt;margin-left:628.25pt;margin-top:8.45pt;height:164.45pt;width:23.5pt;z-index:251675648;v-text-anchor:middle;mso-width-relative:page;mso-height-relative:page;" fillcolor="#FFFFFF" filled="t" stroked="t" coordsize="21600,21600" o:gfxdata="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22Fw&#10;qdoAAAAMAQAADwAAAAAAAAABACAAAAA4AAAAZHJzL2Rvd25yZXYueG1sUEsBAhQAFAAAAAgAh07i&#10;QM7ptBIKAgAABQQAAA4AAAAAAAAAAQAgAAAAPwEAAGRycy9lMm9Eb2MueG1sUEsFBgAAAAAGAAYA&#10;WQEAALsFAAAAAA==&#10;">
                <v:fill on="t" focussize="0,0"/>
                <v:stroke weight="2pt" color="#264264" joinstyle="round"/>
                <v:imagedata o:title=""/>
                <o:lock v:ext="edit" aspectratio="f"/>
                <v:textbox>
                  <w:txbxContent>
                    <w:p>
                      <w:pPr>
                        <w:spacing w:line="240" w:lineRule="exact"/>
                        <w:jc w:val="center"/>
                        <w:rPr>
                          <w:rFonts w:ascii="宋体" w:hAnsi="宋体" w:cs="宋体"/>
                          <w:szCs w:val="21"/>
                        </w:rPr>
                      </w:pPr>
                      <w:r>
                        <w:rPr>
                          <w:rFonts w:hint="eastAsia" w:ascii="宋体" w:hAnsi="宋体" w:cs="宋体"/>
                          <w:color w:val="000000"/>
                          <w:szCs w:val="21"/>
                          <w:shd w:val="clear" w:color="auto" w:fill="FFFFFF"/>
                        </w:rPr>
                        <w:t>住房公积金企业缴存登记变更</w:t>
                      </w:r>
                    </w:p>
                  </w:txbxContent>
                </v:textbox>
              </v:rect>
            </w:pict>
          </mc:Fallback>
        </mc:AlternateContent>
      </w:r>
      <w:r>
        <w:rPr>
          <w:rFonts w:ascii="Times New Roman" w:hAnsi="Times New Roman" w:eastAsia="仿宋_GB2312" w:cs="Times New Roman"/>
          <w:sz w:val="21"/>
        </w:rPr>
        <mc:AlternateContent>
          <mc:Choice Requires="wps">
            <w:drawing>
              <wp:anchor distT="0" distB="0" distL="113665" distR="113665" simplePos="0" relativeHeight="251676672" behindDoc="0" locked="0" layoutInCell="1" allowOverlap="1">
                <wp:simplePos x="0" y="0"/>
                <wp:positionH relativeFrom="column">
                  <wp:posOffset>5108575</wp:posOffset>
                </wp:positionH>
                <wp:positionV relativeFrom="paragraph">
                  <wp:posOffset>121920</wp:posOffset>
                </wp:positionV>
                <wp:extent cx="298450" cy="2088515"/>
                <wp:effectExtent l="0" t="0" r="0" b="0"/>
                <wp:wrapNone/>
                <wp:docPr id="49" name="矩形 61"/>
                <wp:cNvGraphicFramePr/>
                <a:graphic xmlns:a="http://schemas.openxmlformats.org/drawingml/2006/main">
                  <a:graphicData uri="http://schemas.microsoft.com/office/word/2010/wordprocessingShape">
                    <wps:wsp>
                      <wps:cNvSpPr/>
                      <wps:spPr>
                        <a:xfrm>
                          <a:off x="0" y="0"/>
                          <a:ext cx="298449" cy="2088515"/>
                        </a:xfrm>
                        <a:prstGeom prst="rect">
                          <a:avLst/>
                        </a:prstGeom>
                        <a:solidFill>
                          <a:srgbClr val="FFFFFF"/>
                        </a:solidFill>
                        <a:ln w="25400" cap="flat" cmpd="sng">
                          <a:solidFill>
                            <a:srgbClr val="264264"/>
                          </a:solidFill>
                          <a:prstDash val="solid"/>
                          <a:round/>
                        </a:ln>
                      </wps:spPr>
                      <wps:txbx>
                        <w:txbxContent>
                          <w:p>
                            <w:pPr>
                              <w:jc w:val="center"/>
                              <w:rPr>
                                <w:rFonts w:ascii="宋体" w:hAnsi="宋体" w:cs="宋体"/>
                                <w:szCs w:val="21"/>
                              </w:rPr>
                            </w:pPr>
                            <w:r>
                              <w:rPr>
                                <w:rFonts w:hint="eastAsia" w:ascii="宋体" w:hAnsi="宋体" w:cs="宋体"/>
                                <w:color w:val="000000"/>
                                <w:szCs w:val="21"/>
                                <w:shd w:val="clear" w:color="auto" w:fill="FFFFFF"/>
                              </w:rPr>
                              <w:t>企业印章刻制</w:t>
                            </w:r>
                          </w:p>
                        </w:txbxContent>
                      </wps:txbx>
                      <wps:bodyPr vert="horz" wrap="square" lIns="91440" tIns="45720" rIns="91440" bIns="45720" anchor="ctr" anchorCtr="false">
                        <a:noAutofit/>
                      </wps:bodyPr>
                    </wps:wsp>
                  </a:graphicData>
                </a:graphic>
              </wp:anchor>
            </w:drawing>
          </mc:Choice>
          <mc:Fallback>
            <w:pict>
              <v:rect id="矩形 61" o:spid="_x0000_s1026" o:spt="1" style="position:absolute;left:0pt;margin-left:402.25pt;margin-top:9.6pt;height:164.45pt;width:23.5pt;z-index:251676672;v-text-anchor:middle;mso-width-relative:page;mso-height-relative:page;" fillcolor="#FFFFFF" filled="t" stroked="t" coordsize="21600,21600" o:gfxdata="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WAAAAZHJzL1BLAQIUABQAAAAIAIdO4kBcdF322QAA&#10;AAoBAAAPAAAAAAAAAAEAIAAAADgAAABkcnMvZG93bnJldi54bWxQSwECFAAUAAAACACHTuJACgEs&#10;8AcCAAAFBAAADgAAAAAAAAABACAAAAA+AQAAZHJzL2Uyb0RvYy54bWxQSwUGAAAAAAYABgBZAQAA&#10;twUAAAAA&#10;">
                <v:fill on="t" focussize="0,0"/>
                <v:stroke weight="2pt" color="#264264" joinstyle="round"/>
                <v:imagedata o:title=""/>
                <o:lock v:ext="edit" aspectratio="f"/>
                <v:textbox>
                  <w:txbxContent>
                    <w:p>
                      <w:pPr>
                        <w:jc w:val="center"/>
                        <w:rPr>
                          <w:rFonts w:ascii="宋体" w:hAnsi="宋体" w:cs="宋体"/>
                          <w:szCs w:val="21"/>
                        </w:rPr>
                      </w:pPr>
                      <w:r>
                        <w:rPr>
                          <w:rFonts w:hint="eastAsia" w:ascii="宋体" w:hAnsi="宋体" w:cs="宋体"/>
                          <w:color w:val="000000"/>
                          <w:szCs w:val="21"/>
                          <w:shd w:val="clear" w:color="auto" w:fill="FFFFFF"/>
                        </w:rPr>
                        <w:t>企业印章刻制</w:t>
                      </w:r>
                    </w:p>
                  </w:txbxContent>
                </v:textbox>
              </v:rect>
            </w:pict>
          </mc:Fallback>
        </mc:AlternateContent>
      </w:r>
    </w:p>
    <w:p>
      <w:pPr>
        <w:pStyle w:val="15"/>
        <w:overflowPunct w:val="0"/>
        <w:rPr>
          <w:rFonts w:ascii="Times New Roman" w:hAnsi="Times New Roman" w:eastAsia="仿宋_GB2312" w:cs="Times New Roman"/>
          <w:sz w:val="32"/>
          <w:szCs w:val="32"/>
        </w:rPr>
      </w:pPr>
      <w:r>
        <w:rPr>
          <w:rFonts w:ascii="Times New Roman" w:hAnsi="Times New Roman" w:eastAsia="仿宋_GB2312" w:cs="Times New Roman"/>
          <w:sz w:val="21"/>
        </w:rPr>
        <mc:AlternateContent>
          <mc:Choice Requires="wps">
            <w:drawing>
              <wp:anchor distT="0" distB="0" distL="113665" distR="113665" simplePos="0" relativeHeight="251677696" behindDoc="0" locked="0" layoutInCell="1" allowOverlap="1">
                <wp:simplePos x="0" y="0"/>
                <wp:positionH relativeFrom="column">
                  <wp:posOffset>3194685</wp:posOffset>
                </wp:positionH>
                <wp:positionV relativeFrom="paragraph">
                  <wp:posOffset>120650</wp:posOffset>
                </wp:positionV>
                <wp:extent cx="1905" cy="198755"/>
                <wp:effectExtent l="0" t="0" r="0" b="0"/>
                <wp:wrapNone/>
                <wp:docPr id="52" name="直接箭头连接符 10"/>
                <wp:cNvGraphicFramePr/>
                <a:graphic xmlns:a="http://schemas.openxmlformats.org/drawingml/2006/main">
                  <a:graphicData uri="http://schemas.microsoft.com/office/word/2010/wordprocessingShape">
                    <wps:wsp>
                      <wps:cNvCnPr/>
                      <wps:spPr>
                        <a:xfrm rot="21600000" flipH="true">
                          <a:off x="4454525" y="3442335"/>
                          <a:ext cx="1905" cy="198754"/>
                        </a:xfrm>
                        <a:prstGeom prst="straightConnector1">
                          <a:avLst/>
                        </a:prstGeom>
                        <a:noFill/>
                        <a:ln w="9525" cap="flat" cmpd="sng">
                          <a:solidFill>
                            <a:srgbClr val="4A7EBB"/>
                          </a:solidFill>
                          <a:prstDash val="solid"/>
                          <a:round/>
                        </a:ln>
                      </wps:spPr>
                      <wps:bodyPr/>
                    </wps:wsp>
                  </a:graphicData>
                </a:graphic>
              </wp:anchor>
            </w:drawing>
          </mc:Choice>
          <mc:Fallback>
            <w:pict>
              <v:shape id="直接箭头连接符 10" o:spid="_x0000_s1026" o:spt="32" type="#_x0000_t32" style="position:absolute;left:0pt;flip:x;margin-left:251.55pt;margin-top:9.5pt;height:15.65pt;width:0.15pt;z-index:251677696;mso-width-relative:page;mso-height-relative:page;" filled="f" stroked="t" coordsize="21600,21600" o:gfxdata="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FgAAAGRycy9QSwECFAAUAAAACACHTuJAcSjqbNcAAAAJAQAADwAAAAAAAAABACAAAAA4&#10;AAAAZHJzL2Rvd25yZXYueG1sUEsBAhQAFAAAAAgAh07iQOCP8jv1AQAAiwMAAA4AAAAAAAAAAQAg&#10;AAAAPAEAAGRycy9lMm9Eb2MueG1sUEsFBgAAAAAGAAYAWQEAAKMFAAAAAA==&#10;">
                <v:fill on="f" focussize="0,0"/>
                <v:stroke color="#4A7EBB" joinstyle="round"/>
                <v:imagedata o:title=""/>
                <o:lock v:ext="edit" aspectratio="f"/>
              </v:shape>
            </w:pict>
          </mc:Fallback>
        </mc:AlternateContent>
      </w:r>
      <w:r>
        <w:rPr>
          <w:rFonts w:ascii="Times New Roman" w:hAnsi="Times New Roman" w:eastAsia="仿宋_GB2312" w:cs="Times New Roman"/>
          <w:sz w:val="21"/>
        </w:rPr>
        <mc:AlternateContent>
          <mc:Choice Requires="wps">
            <w:drawing>
              <wp:anchor distT="0" distB="0" distL="113665" distR="113665" simplePos="0" relativeHeight="251678720" behindDoc="0" locked="0" layoutInCell="1" allowOverlap="1">
                <wp:simplePos x="0" y="0"/>
                <wp:positionH relativeFrom="column">
                  <wp:posOffset>870585</wp:posOffset>
                </wp:positionH>
                <wp:positionV relativeFrom="paragraph">
                  <wp:posOffset>95885</wp:posOffset>
                </wp:positionV>
                <wp:extent cx="10160" cy="212090"/>
                <wp:effectExtent l="0" t="0" r="0" b="0"/>
                <wp:wrapNone/>
                <wp:docPr id="54" name="直接箭头连接符 9"/>
                <wp:cNvGraphicFramePr/>
                <a:graphic xmlns:a="http://schemas.openxmlformats.org/drawingml/2006/main">
                  <a:graphicData uri="http://schemas.microsoft.com/office/word/2010/wordprocessingShape">
                    <wps:wsp>
                      <wps:cNvCnPr/>
                      <wps:spPr>
                        <a:xfrm rot="21600000" flipH="true">
                          <a:off x="2130425" y="3418205"/>
                          <a:ext cx="10159" cy="212089"/>
                        </a:xfrm>
                        <a:prstGeom prst="straightConnector1">
                          <a:avLst/>
                        </a:prstGeom>
                        <a:noFill/>
                        <a:ln w="9525" cap="flat" cmpd="sng">
                          <a:solidFill>
                            <a:srgbClr val="4A7EBB"/>
                          </a:solidFill>
                          <a:prstDash val="solid"/>
                          <a:round/>
                        </a:ln>
                      </wps:spPr>
                      <wps:bodyPr/>
                    </wps:wsp>
                  </a:graphicData>
                </a:graphic>
              </wp:anchor>
            </w:drawing>
          </mc:Choice>
          <mc:Fallback>
            <w:pict>
              <v:shape id="直接箭头连接符 9" o:spid="_x0000_s1026" o:spt="32" type="#_x0000_t32" style="position:absolute;left:0pt;flip:x;margin-left:68.55pt;margin-top:7.55pt;height:16.7pt;width:0.8pt;z-index:251678720;mso-width-relative:page;mso-height-relative:page;" filled="f" stroked="t" coordsize="21600,21600" o:gfxdata="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WAAAAZHJzL1BLAQIUABQAAAAIAIdO4kDJUNgh2AAAAAkBAAAPAAAAAAAAAAEAIAAA&#10;ADgAAABkcnMvZG93bnJldi54bWxQSwECFAAUAAAACACHTuJA6e7NR/YBAACLAwAADgAAAAAAAAAB&#10;ACAAAAA9AQAAZHJzL2Uyb0RvYy54bWxQSwUGAAAAAAYABgBZAQAApQUAAAAA&#10;">
                <v:fill on="f" focussize="0,0"/>
                <v:stroke color="#4A7EBB" joinstyle="round"/>
                <v:imagedata o:title=""/>
                <o:lock v:ext="edit" aspectratio="f"/>
              </v:shape>
            </w:pict>
          </mc:Fallback>
        </mc:AlternateContent>
      </w:r>
      <w:r>
        <w:rPr>
          <w:rFonts w:ascii="Times New Roman" w:hAnsi="Times New Roman" w:eastAsia="仿宋_GB2312" w:cs="Times New Roman"/>
          <w:sz w:val="21"/>
        </w:rPr>
        <mc:AlternateContent>
          <mc:Choice Requires="wps">
            <w:drawing>
              <wp:anchor distT="0" distB="0" distL="113665" distR="113665" simplePos="0" relativeHeight="251679744" behindDoc="0" locked="0" layoutInCell="1" allowOverlap="1">
                <wp:simplePos x="0" y="0"/>
                <wp:positionH relativeFrom="column">
                  <wp:posOffset>1903730</wp:posOffset>
                </wp:positionH>
                <wp:positionV relativeFrom="paragraph">
                  <wp:posOffset>359410</wp:posOffset>
                </wp:positionV>
                <wp:extent cx="9525" cy="400050"/>
                <wp:effectExtent l="0" t="0" r="0" b="0"/>
                <wp:wrapNone/>
                <wp:docPr id="56" name="直接箭头连接符 15"/>
                <wp:cNvGraphicFramePr/>
                <a:graphic xmlns:a="http://schemas.openxmlformats.org/drawingml/2006/main">
                  <a:graphicData uri="http://schemas.microsoft.com/office/word/2010/wordprocessingShape">
                    <wps:wsp>
                      <wps:cNvCnPr/>
                      <wps:spPr>
                        <a:xfrm>
                          <a:off x="3163570" y="3681730"/>
                          <a:ext cx="9524" cy="400050"/>
                        </a:xfrm>
                        <a:prstGeom prst="straightConnector1">
                          <a:avLst/>
                        </a:prstGeom>
                        <a:noFill/>
                        <a:ln w="9525" cap="flat" cmpd="sng">
                          <a:solidFill>
                            <a:srgbClr val="4A7EBB"/>
                          </a:solidFill>
                          <a:prstDash val="solid"/>
                          <a:round/>
                          <a:tailEnd type="arrow" w="med" len="med"/>
                        </a:ln>
                      </wps:spPr>
                      <wps:bodyPr/>
                    </wps:wsp>
                  </a:graphicData>
                </a:graphic>
              </wp:anchor>
            </w:drawing>
          </mc:Choice>
          <mc:Fallback>
            <w:pict>
              <v:shape id="直接箭头连接符 15" o:spid="_x0000_s1026" o:spt="32" type="#_x0000_t32" style="position:absolute;left:0pt;margin-left:149.9pt;margin-top:28.3pt;height:31.5pt;width:0.75pt;z-index:251679744;mso-width-relative:page;mso-height-relative:page;" filled="f" stroked="t" coordsize="21600,21600" o:gfxdata="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WAAAAZHJzL1BLAQIUABQAAAAIAIdO4kB4/S8+2gAAAAoBAAAPAAAAAAAA&#10;AAEAIAAAADgAAABkcnMvZG93bnJldi54bWxQSwECFAAUAAAACACHTuJAegumpfoBAACaAwAADgAA&#10;AAAAAAABACAAAAA/AQAAZHJzL2Uyb0RvYy54bWxQSwUGAAAAAAYABgBZAQAAqwUAAAAA&#10;">
                <v:fill on="f" focussize="0,0"/>
                <v:stroke color="#4A7EBB" joinstyle="round" endarrow="open"/>
                <v:imagedata o:title=""/>
                <o:lock v:ext="edit" aspectratio="f"/>
              </v:shape>
            </w:pict>
          </mc:Fallback>
        </mc:AlternateContent>
      </w:r>
      <w:r>
        <w:rPr>
          <w:rFonts w:ascii="Times New Roman" w:hAnsi="Times New Roman" w:eastAsia="仿宋_GB2312" w:cs="Times New Roman"/>
          <w:sz w:val="21"/>
        </w:rPr>
        <mc:AlternateContent>
          <mc:Choice Requires="wps">
            <w:drawing>
              <wp:anchor distT="0" distB="0" distL="113665" distR="113665" simplePos="0" relativeHeight="251680768" behindDoc="0" locked="0" layoutInCell="1" allowOverlap="1">
                <wp:simplePos x="0" y="0"/>
                <wp:positionH relativeFrom="column">
                  <wp:posOffset>859155</wp:posOffset>
                </wp:positionH>
                <wp:positionV relativeFrom="paragraph">
                  <wp:posOffset>335915</wp:posOffset>
                </wp:positionV>
                <wp:extent cx="2338070" cy="635"/>
                <wp:effectExtent l="0" t="0" r="0" b="0"/>
                <wp:wrapNone/>
                <wp:docPr id="58" name="直接连接符 11"/>
                <wp:cNvGraphicFramePr/>
                <a:graphic xmlns:a="http://schemas.openxmlformats.org/drawingml/2006/main">
                  <a:graphicData uri="http://schemas.microsoft.com/office/word/2010/wordprocessingShape">
                    <wps:wsp>
                      <wps:cNvCnPr/>
                      <wps:spPr>
                        <a:xfrm>
                          <a:off x="0" y="0"/>
                          <a:ext cx="2338070" cy="952"/>
                        </a:xfrm>
                        <a:prstGeom prst="line">
                          <a:avLst/>
                        </a:prstGeom>
                        <a:noFill/>
                        <a:ln w="9525" cap="flat" cmpd="sng">
                          <a:solidFill>
                            <a:srgbClr val="457BBA"/>
                          </a:solidFill>
                          <a:prstDash val="solid"/>
                          <a:round/>
                        </a:ln>
                      </wps:spPr>
                      <wps:bodyPr/>
                    </wps:wsp>
                  </a:graphicData>
                </a:graphic>
              </wp:anchor>
            </w:drawing>
          </mc:Choice>
          <mc:Fallback>
            <w:pict>
              <v:line id="直接连接符 11" o:spid="_x0000_s1026" o:spt="20" style="position:absolute;left:0pt;margin-left:67.65pt;margin-top:26.45pt;height:0.05pt;width:184.1pt;z-index:251680768;mso-width-relative:page;mso-height-relative:page;" filled="f" stroked="t" coordsize="21600,21600" o:gfxdata="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FgAAAGRycy9QSwECFAAUAAAACACHTuJAnAsP3dcAAAAJAQAADwAAAAAAAAAB&#10;ACAAAAA4AAAAZHJzL2Rvd25yZXYueG1sUEsBAhQAFAAAAAgAh07iQJ1jiLbCAQAATwMAAA4AAAAA&#10;AAAAAQAgAAAAPAEAAGRycy9lMm9Eb2MueG1sUEsFBgAAAAAGAAYAWQEAAHAFAAAAAA==&#10;">
                <v:fill on="f" focussize="0,0"/>
                <v:stroke color="#457BBA" joinstyle="round"/>
                <v:imagedata o:title=""/>
                <o:lock v:ext="edit" aspectratio="f"/>
              </v:line>
            </w:pict>
          </mc:Fallback>
        </mc:AlternateContent>
      </w:r>
    </w:p>
    <w:p>
      <w:pPr>
        <w:pStyle w:val="15"/>
        <w:overflowPunct w:val="0"/>
        <w:rPr>
          <w:rFonts w:ascii="Times New Roman" w:hAnsi="Times New Roman" w:eastAsia="仿宋_GB2312" w:cs="Times New Roman"/>
          <w:sz w:val="32"/>
          <w:szCs w:val="32"/>
        </w:rPr>
      </w:pPr>
      <w:r>
        <w:rPr>
          <w:rFonts w:ascii="Times New Roman" w:hAnsi="Times New Roman" w:eastAsia="仿宋_GB2312" w:cs="Times New Roman"/>
          <w:sz w:val="15"/>
          <w:szCs w:val="15"/>
        </w:rPr>
        <mc:AlternateContent>
          <mc:Choice Requires="wps">
            <w:drawing>
              <wp:anchor distT="0" distB="0" distL="113665" distR="113665" simplePos="0" relativeHeight="251681792" behindDoc="0" locked="0" layoutInCell="1" allowOverlap="1">
                <wp:simplePos x="0" y="0"/>
                <wp:positionH relativeFrom="column">
                  <wp:posOffset>6704965</wp:posOffset>
                </wp:positionH>
                <wp:positionV relativeFrom="paragraph">
                  <wp:posOffset>-1256030</wp:posOffset>
                </wp:positionV>
                <wp:extent cx="1411605" cy="502920"/>
                <wp:effectExtent l="0" t="0" r="0" b="0"/>
                <wp:wrapNone/>
                <wp:docPr id="60" name="直接箭头连接符 58"/>
                <wp:cNvGraphicFramePr/>
                <a:graphic xmlns:a="http://schemas.openxmlformats.org/drawingml/2006/main">
                  <a:graphicData uri="http://schemas.microsoft.com/office/word/2010/wordprocessingShape">
                    <wps:wsp>
                      <wps:cNvCnPr/>
                      <wps:spPr>
                        <a:xfrm>
                          <a:off x="7964805" y="2465705"/>
                          <a:ext cx="1411605" cy="502920"/>
                        </a:xfrm>
                        <a:prstGeom prst="straightConnector1">
                          <a:avLst/>
                        </a:prstGeom>
                        <a:noFill/>
                        <a:ln w="6350" cap="flat" cmpd="sng">
                          <a:solidFill>
                            <a:srgbClr val="5B9BD5"/>
                          </a:solidFill>
                          <a:prstDash val="solid"/>
                          <a:miter/>
                          <a:tailEnd type="arrow" w="med" len="med"/>
                        </a:ln>
                      </wps:spPr>
                      <wps:bodyPr/>
                    </wps:wsp>
                  </a:graphicData>
                </a:graphic>
              </wp:anchor>
            </w:drawing>
          </mc:Choice>
          <mc:Fallback>
            <w:pict>
              <v:shape id="直接箭头连接符 58" o:spid="_x0000_s1026" o:spt="32" type="#_x0000_t32" style="position:absolute;left:0pt;margin-left:527.95pt;margin-top:-98.9pt;height:39.6pt;width:111.15pt;z-index:251681792;mso-width-relative:page;mso-height-relative:page;" filled="f" stroked="t" coordsize="21600,21600" o:gfxdata="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WAAAAZHJzL1BLAQIUABQAAAAIAIdO4kBPtJWr2gAAAA8BAAAPAAAA&#10;AAAAAAEAIAAAADgAAABkcnMvZG93bnJldi54bWxQSwECFAAUAAAACACHTuJAdHoeEv0BAACdAwAA&#10;DgAAAAAAAAABACAAAAA/AQAAZHJzL2Uyb0RvYy54bWxQSwUGAAAAAAYABgBZAQAArgUAAAAA&#10;">
                <v:fill on="f" focussize="0,0"/>
                <v:stroke weight="0.5pt" color="#5B9BD5" joinstyle="miter" endarrow="open"/>
                <v:imagedata o:title=""/>
                <o:lock v:ext="edit" aspectratio="f"/>
              </v:shape>
            </w:pict>
          </mc:Fallback>
        </mc:AlternateContent>
      </w:r>
      <w:r>
        <w:rPr>
          <w:rFonts w:ascii="Times New Roman" w:hAnsi="Times New Roman" w:eastAsia="仿宋_GB2312" w:cs="Times New Roman"/>
          <w:sz w:val="21"/>
        </w:rPr>
        <mc:AlternateContent>
          <mc:Choice Requires="wps">
            <w:drawing>
              <wp:anchor distT="0" distB="0" distL="113665" distR="113665" simplePos="0" relativeHeight="251682816" behindDoc="0" locked="0" layoutInCell="1" allowOverlap="1">
                <wp:simplePos x="0" y="0"/>
                <wp:positionH relativeFrom="column">
                  <wp:posOffset>4652645</wp:posOffset>
                </wp:positionH>
                <wp:positionV relativeFrom="paragraph">
                  <wp:posOffset>-1376680</wp:posOffset>
                </wp:positionV>
                <wp:extent cx="635" cy="1878965"/>
                <wp:effectExtent l="0" t="0" r="0" b="0"/>
                <wp:wrapNone/>
                <wp:docPr id="62" name="直接箭头连接符 52"/>
                <wp:cNvGraphicFramePr/>
                <a:graphic xmlns:a="http://schemas.openxmlformats.org/drawingml/2006/main">
                  <a:graphicData uri="http://schemas.microsoft.com/office/word/2010/wordprocessingShape">
                    <wps:wsp>
                      <wps:cNvCnPr/>
                      <wps:spPr>
                        <a:xfrm>
                          <a:off x="5912485" y="2345055"/>
                          <a:ext cx="952" cy="1878965"/>
                        </a:xfrm>
                        <a:prstGeom prst="straightConnector1">
                          <a:avLst/>
                        </a:prstGeom>
                        <a:noFill/>
                        <a:ln w="9525" cap="flat" cmpd="sng">
                          <a:solidFill>
                            <a:srgbClr val="4A7EBB"/>
                          </a:solidFill>
                          <a:prstDash val="solid"/>
                          <a:round/>
                        </a:ln>
                      </wps:spPr>
                      <wps:bodyPr/>
                    </wps:wsp>
                  </a:graphicData>
                </a:graphic>
              </wp:anchor>
            </w:drawing>
          </mc:Choice>
          <mc:Fallback>
            <w:pict>
              <v:shape id="直接箭头连接符 52" o:spid="_x0000_s1026" o:spt="32" type="#_x0000_t32" style="position:absolute;left:0pt;margin-left:366.35pt;margin-top:-108.4pt;height:147.95pt;width:0.05pt;z-index:251682816;mso-width-relative:page;mso-height-relative:page;" filled="f" stroked="t" coordsize="21600,21600" o:gfxdata="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BYAAABkcnMvUEsB&#10;AhQAFAAAAAgAh07iQFVRdlTaAAAACwEAAA8AAAAAAAAAAQAgAAAAOAAAAGRycy9kb3ducmV2Lnht&#10;bFBLAQIUABQAAAAIAIdO4kAMvmQM4QEAAG8DAAAOAAAAAAAAAAEAIAAAAD8BAABkcnMvZTJvRG9j&#10;LnhtbFBLBQYAAAAABgAGAFkBAACSBQAAAAA=&#10;">
                <v:fill on="f" focussize="0,0"/>
                <v:stroke color="#4A7EBB" joinstyle="round"/>
                <v:imagedata o:title=""/>
                <o:lock v:ext="edit" aspectratio="f"/>
              </v:shape>
            </w:pict>
          </mc:Fallback>
        </mc:AlternateContent>
      </w:r>
      <w:r>
        <w:rPr>
          <w:rFonts w:ascii="Times New Roman" w:hAnsi="Times New Roman" w:eastAsia="仿宋_GB2312" w:cs="Times New Roman"/>
          <w:sz w:val="21"/>
        </w:rPr>
        <mc:AlternateContent>
          <mc:Choice Requires="wps">
            <w:drawing>
              <wp:anchor distT="0" distB="0" distL="113665" distR="113665" simplePos="0" relativeHeight="251683840" behindDoc="0" locked="0" layoutInCell="1" allowOverlap="1">
                <wp:simplePos x="0" y="0"/>
                <wp:positionH relativeFrom="column">
                  <wp:posOffset>19050</wp:posOffset>
                </wp:positionH>
                <wp:positionV relativeFrom="paragraph">
                  <wp:posOffset>322580</wp:posOffset>
                </wp:positionV>
                <wp:extent cx="4129405" cy="318770"/>
                <wp:effectExtent l="0" t="0" r="0" b="0"/>
                <wp:wrapNone/>
                <wp:docPr id="64" name="矩形 17"/>
                <wp:cNvGraphicFramePr/>
                <a:graphic xmlns:a="http://schemas.openxmlformats.org/drawingml/2006/main">
                  <a:graphicData uri="http://schemas.microsoft.com/office/word/2010/wordprocessingShape">
                    <wps:wsp>
                      <wps:cNvSpPr/>
                      <wps:spPr>
                        <a:xfrm>
                          <a:off x="0" y="0"/>
                          <a:ext cx="4129404" cy="318770"/>
                        </a:xfrm>
                        <a:prstGeom prst="rect">
                          <a:avLst/>
                        </a:prstGeom>
                        <a:solidFill>
                          <a:srgbClr val="FFFFFF"/>
                        </a:solidFill>
                        <a:ln w="25400" cap="flat" cmpd="sng">
                          <a:solidFill>
                            <a:srgbClr val="264264"/>
                          </a:solidFill>
                          <a:prstDash val="solid"/>
                          <a:round/>
                        </a:ln>
                      </wps:spPr>
                      <wps:txbx>
                        <w:txbxContent>
                          <w:p>
                            <w:pPr>
                              <w:jc w:val="center"/>
                              <w:rPr>
                                <w:rFonts w:ascii="宋体" w:hAnsi="宋体" w:cs="宋体"/>
                                <w:szCs w:val="21"/>
                              </w:rPr>
                            </w:pPr>
                            <w:r>
                              <w:rPr>
                                <w:rFonts w:hint="eastAsia" w:ascii="宋体" w:hAnsi="宋体" w:cs="宋体"/>
                                <w:szCs w:val="21"/>
                              </w:rPr>
                              <w:t>“高效办成一件事”系统-企业信息变更“一件事”平台</w:t>
                            </w:r>
                          </w:p>
                        </w:txbxContent>
                      </wps:txbx>
                      <wps:bodyPr vert="horz" wrap="square" lIns="91440" tIns="45720" rIns="91440" bIns="45720" anchor="ctr" anchorCtr="false">
                        <a:noAutofit/>
                      </wps:bodyPr>
                    </wps:wsp>
                  </a:graphicData>
                </a:graphic>
              </wp:anchor>
            </w:drawing>
          </mc:Choice>
          <mc:Fallback>
            <w:pict>
              <v:rect id="矩形 17" o:spid="_x0000_s1026" o:spt="1" style="position:absolute;left:0pt;margin-left:1.5pt;margin-top:25.4pt;height:25.1pt;width:325.15pt;z-index:251683840;v-text-anchor:middle;mso-width-relative:page;mso-height-relative:page;" fillcolor="#FFFFFF" filled="t" stroked="t" coordsize="21600,21600" o:gfxdata="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BYAAABkcnMvUEsBAhQAFAAAAAgAh07iQC3GMGDX&#10;AAAACAEAAA8AAAAAAAAAAQAgAAAAOAAAAGRycy9kb3ducmV2LnhtbFBLAQIUABQAAAAIAIdO4kAl&#10;rf/KCwIAAAUEAAAOAAAAAAAAAAEAIAAAADwBAABkcnMvZTJvRG9jLnhtbFBLBQYAAAAABgAGAFkB&#10;AAC5BQAAAAA=&#10;">
                <v:fill on="t" focussize="0,0"/>
                <v:stroke weight="2pt" color="#264264" joinstyle="round"/>
                <v:imagedata o:title=""/>
                <o:lock v:ext="edit" aspectratio="f"/>
                <v:textbox>
                  <w:txbxContent>
                    <w:p>
                      <w:pPr>
                        <w:jc w:val="center"/>
                        <w:rPr>
                          <w:rFonts w:ascii="宋体" w:hAnsi="宋体" w:cs="宋体"/>
                          <w:szCs w:val="21"/>
                        </w:rPr>
                      </w:pPr>
                      <w:r>
                        <w:rPr>
                          <w:rFonts w:hint="eastAsia" w:ascii="宋体" w:hAnsi="宋体" w:cs="宋体"/>
                          <w:szCs w:val="21"/>
                        </w:rPr>
                        <w:t>“高效办成一件事”系统-企业信息变更“一件事”平台</w:t>
                      </w:r>
                    </w:p>
                  </w:txbxContent>
                </v:textbox>
              </v:rect>
            </w:pict>
          </mc:Fallback>
        </mc:AlternateContent>
      </w:r>
    </w:p>
    <w:p>
      <w:pPr>
        <w:pStyle w:val="15"/>
        <w:overflowPunct w:val="0"/>
        <w:rPr>
          <w:rFonts w:ascii="Times New Roman" w:hAnsi="Times New Roman" w:eastAsia="仿宋_GB2312" w:cs="Times New Roman"/>
          <w:sz w:val="32"/>
          <w:szCs w:val="32"/>
        </w:rPr>
      </w:pPr>
      <w:r>
        <w:rPr>
          <w:rFonts w:ascii="Times New Roman" w:hAnsi="Times New Roman" w:eastAsia="仿宋_GB2312" w:cs="Times New Roman"/>
          <w:sz w:val="15"/>
          <w:szCs w:val="15"/>
        </w:rPr>
        <mc:AlternateContent>
          <mc:Choice Requires="wps">
            <w:drawing>
              <wp:anchor distT="0" distB="0" distL="113665" distR="113665" simplePos="0" relativeHeight="251684864" behindDoc="0" locked="0" layoutInCell="1" allowOverlap="1">
                <wp:simplePos x="0" y="0"/>
                <wp:positionH relativeFrom="column">
                  <wp:posOffset>6696075</wp:posOffset>
                </wp:positionH>
                <wp:positionV relativeFrom="paragraph">
                  <wp:posOffset>-1651635</wp:posOffset>
                </wp:positionV>
                <wp:extent cx="849630" cy="533400"/>
                <wp:effectExtent l="2540" t="3810" r="5080" b="15240"/>
                <wp:wrapNone/>
                <wp:docPr id="67" name="直接箭头连接符 57"/>
                <wp:cNvGraphicFramePr/>
                <a:graphic xmlns:a="http://schemas.openxmlformats.org/drawingml/2006/main">
                  <a:graphicData uri="http://schemas.microsoft.com/office/word/2010/wordprocessingShape">
                    <wps:wsp>
                      <wps:cNvCnPr/>
                      <wps:spPr>
                        <a:xfrm>
                          <a:off x="7955915" y="2469515"/>
                          <a:ext cx="849630" cy="533400"/>
                        </a:xfrm>
                        <a:prstGeom prst="straightConnector1">
                          <a:avLst/>
                        </a:prstGeom>
                        <a:noFill/>
                        <a:ln w="6350" cap="flat" cmpd="sng">
                          <a:solidFill>
                            <a:srgbClr val="5B9BD5"/>
                          </a:solidFill>
                          <a:prstDash val="solid"/>
                          <a:miter/>
                          <a:tailEnd type="arrow" w="med" len="med"/>
                        </a:ln>
                      </wps:spPr>
                      <wps:bodyPr/>
                    </wps:wsp>
                  </a:graphicData>
                </a:graphic>
              </wp:anchor>
            </w:drawing>
          </mc:Choice>
          <mc:Fallback>
            <w:pict>
              <v:shape id="直接箭头连接符 57" o:spid="_x0000_s1026" o:spt="32" type="#_x0000_t32" style="position:absolute;left:0pt;margin-left:527.25pt;margin-top:-130.05pt;height:42pt;width:66.9pt;z-index:251684864;mso-width-relative:page;mso-height-relative:page;" filled="f" stroked="t" coordsize="21600,21600" o:gfxdata="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BYAAABkcnMvUEsBAhQAFAAAAAgAh07iQE//AsPaAAAADwEAAA8AAAAA&#10;AAAAAQAgAAAAOAAAAGRycy9kb3ducmV2LnhtbFBLAQIUABQAAAAIAIdO4kD42/X7/AEAAJwDAAAO&#10;AAAAAAAAAAEAIAAAAD8BAABkcnMvZTJvRG9jLnhtbFBLBQYAAAAABgAGAFkBAACtBQAAAAA=&#10;">
                <v:fill on="f" focussize="0,0"/>
                <v:stroke weight="0.5pt" color="#5B9BD5" joinstyle="miter" endarrow="open"/>
                <v:imagedata o:title=""/>
                <o:lock v:ext="edit" aspectratio="f"/>
              </v:shape>
            </w:pict>
          </mc:Fallback>
        </mc:AlternateContent>
      </w:r>
      <w:r>
        <w:rPr>
          <w:rFonts w:ascii="Times New Roman" w:hAnsi="Times New Roman" w:eastAsia="仿宋_GB2312" w:cs="Times New Roman"/>
          <w:sz w:val="21"/>
        </w:rPr>
        <mc:AlternateContent>
          <mc:Choice Requires="wps">
            <w:drawing>
              <wp:anchor distT="0" distB="0" distL="113665" distR="113665" simplePos="0" relativeHeight="251685888" behindDoc="0" locked="0" layoutInCell="1" allowOverlap="1">
                <wp:simplePos x="0" y="0"/>
                <wp:positionH relativeFrom="column">
                  <wp:posOffset>4152265</wp:posOffset>
                </wp:positionH>
                <wp:positionV relativeFrom="paragraph">
                  <wp:posOffset>85725</wp:posOffset>
                </wp:positionV>
                <wp:extent cx="506095" cy="3175"/>
                <wp:effectExtent l="0" t="0" r="0" b="0"/>
                <wp:wrapNone/>
                <wp:docPr id="69" name="直接连接符 51"/>
                <wp:cNvGraphicFramePr/>
                <a:graphic xmlns:a="http://schemas.openxmlformats.org/drawingml/2006/main">
                  <a:graphicData uri="http://schemas.microsoft.com/office/word/2010/wordprocessingShape">
                    <wps:wsp>
                      <wps:cNvCnPr/>
                      <wps:spPr>
                        <a:xfrm>
                          <a:off x="0" y="0"/>
                          <a:ext cx="506095" cy="3175"/>
                        </a:xfrm>
                        <a:prstGeom prst="line">
                          <a:avLst/>
                        </a:prstGeom>
                        <a:noFill/>
                        <a:ln w="9525" cap="flat" cmpd="sng">
                          <a:solidFill>
                            <a:srgbClr val="457BBA"/>
                          </a:solidFill>
                          <a:prstDash val="solid"/>
                          <a:round/>
                        </a:ln>
                      </wps:spPr>
                      <wps:bodyPr/>
                    </wps:wsp>
                  </a:graphicData>
                </a:graphic>
              </wp:anchor>
            </w:drawing>
          </mc:Choice>
          <mc:Fallback>
            <w:pict>
              <v:line id="直接连接符 51" o:spid="_x0000_s1026" o:spt="20" style="position:absolute;left:0pt;margin-left:326.95pt;margin-top:6.75pt;height:0.25pt;width:39.85pt;z-index:251685888;mso-width-relative:page;mso-height-relative:page;" filled="f" stroked="t" coordsize="21600,21600" o:gfxdata="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WAAAAZHJzL1BLAQIUABQAAAAIAIdO4kAIC3Ns2AAAAAkBAAAPAAAAAAAA&#10;AAEAIAAAADgAAABkcnMvZG93bnJldi54bWxQSwECFAAUAAAACACHTuJAvP0gyMMBAABPAwAADgAA&#10;AAAAAAABACAAAAA9AQAAZHJzL2Uyb0RvYy54bWxQSwUGAAAAAAYABgBZAQAAcgUAAAAA&#10;">
                <v:fill on="f" focussize="0,0"/>
                <v:stroke color="#457BBA" joinstyle="round"/>
                <v:imagedata o:title=""/>
                <o:lock v:ext="edit" aspectratio="f"/>
              </v:line>
            </w:pict>
          </mc:Fallback>
        </mc:AlternateContent>
      </w:r>
      <w:r>
        <w:rPr>
          <w:rFonts w:ascii="Times New Roman" w:hAnsi="Times New Roman" w:eastAsia="仿宋_GB2312" w:cs="Times New Roman"/>
          <w:sz w:val="15"/>
        </w:rPr>
        <mc:AlternateContent>
          <mc:Choice Requires="wps">
            <w:drawing>
              <wp:anchor distT="0" distB="0" distL="113665" distR="113665" simplePos="0" relativeHeight="251686912" behindDoc="1" locked="0" layoutInCell="1" allowOverlap="1">
                <wp:simplePos x="0" y="0"/>
                <wp:positionH relativeFrom="column">
                  <wp:posOffset>3946525</wp:posOffset>
                </wp:positionH>
                <wp:positionV relativeFrom="paragraph">
                  <wp:posOffset>211455</wp:posOffset>
                </wp:positionV>
                <wp:extent cx="4445" cy="1379220"/>
                <wp:effectExtent l="0" t="0" r="0" b="0"/>
                <wp:wrapNone/>
                <wp:docPr id="71" name="直接箭头连接符 68"/>
                <wp:cNvGraphicFramePr/>
                <a:graphic xmlns:a="http://schemas.openxmlformats.org/drawingml/2006/main">
                  <a:graphicData uri="http://schemas.microsoft.com/office/word/2010/wordprocessingShape">
                    <wps:wsp>
                      <wps:cNvCnPr/>
                      <wps:spPr>
                        <a:xfrm flipH="true" flipV="true">
                          <a:off x="5206999" y="4333240"/>
                          <a:ext cx="4445" cy="1379219"/>
                        </a:xfrm>
                        <a:prstGeom prst="straightConnector1">
                          <a:avLst/>
                        </a:prstGeom>
                        <a:noFill/>
                        <a:ln w="9525" cap="flat" cmpd="sng">
                          <a:solidFill>
                            <a:srgbClr val="457BBA"/>
                          </a:solidFill>
                          <a:prstDash val="solid"/>
                          <a:round/>
                          <a:tailEnd type="arrow" w="med" len="med"/>
                        </a:ln>
                      </wps:spPr>
                      <wps:bodyPr/>
                    </wps:wsp>
                  </a:graphicData>
                </a:graphic>
              </wp:anchor>
            </w:drawing>
          </mc:Choice>
          <mc:Fallback>
            <w:pict>
              <v:shape id="直接箭头连接符 68" o:spid="_x0000_s1026" o:spt="32" type="#_x0000_t32" style="position:absolute;left:0pt;flip:x y;margin-left:310.75pt;margin-top:16.65pt;height:108.6pt;width:0.35pt;z-index:-251629568;mso-width-relative:page;mso-height-relative:page;" filled="f" stroked="t" coordsize="21600,21600" o:gfxdata="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FbCl&#10;+dgAAAAKAQAADwAAAAAAAAABACAAAAA4AAAAZHJzL2Rvd25yZXYueG1sUEsBAhQAFAAAAAgAh07i&#10;QA5li5oMAgAAtQMAAA4AAAAAAAAAAQAgAAAAPQEAAGRycy9lMm9Eb2MueG1sUEsFBgAAAAAGAAYA&#10;WQEAALsFAAAAAA==&#10;">
                <v:fill on="f" focussize="0,0"/>
                <v:stroke color="#457BBA" joinstyle="round" endarrow="open"/>
                <v:imagedata o:title=""/>
                <o:lock v:ext="edit" aspectratio="f"/>
              </v:shape>
            </w:pict>
          </mc:Fallback>
        </mc:AlternateContent>
      </w:r>
      <w:r>
        <w:rPr>
          <w:rFonts w:ascii="Times New Roman" w:hAnsi="Times New Roman" w:eastAsia="仿宋_GB2312" w:cs="Times New Roman"/>
          <w:sz w:val="21"/>
        </w:rPr>
        <mc:AlternateContent>
          <mc:Choice Requires="wps">
            <w:drawing>
              <wp:anchor distT="0" distB="0" distL="113665" distR="113665" simplePos="0" relativeHeight="251687936" behindDoc="0" locked="0" layoutInCell="1" allowOverlap="1">
                <wp:simplePos x="0" y="0"/>
                <wp:positionH relativeFrom="column">
                  <wp:posOffset>1893570</wp:posOffset>
                </wp:positionH>
                <wp:positionV relativeFrom="paragraph">
                  <wp:posOffset>217170</wp:posOffset>
                </wp:positionV>
                <wp:extent cx="3810" cy="382905"/>
                <wp:effectExtent l="0" t="0" r="0" b="0"/>
                <wp:wrapNone/>
                <wp:docPr id="73" name="直接箭头连接符 5"/>
                <wp:cNvGraphicFramePr/>
                <a:graphic xmlns:a="http://schemas.openxmlformats.org/drawingml/2006/main">
                  <a:graphicData uri="http://schemas.microsoft.com/office/word/2010/wordprocessingShape">
                    <wps:wsp>
                      <wps:cNvCnPr/>
                      <wps:spPr>
                        <a:xfrm>
                          <a:off x="3153410" y="4339590"/>
                          <a:ext cx="3809" cy="382905"/>
                        </a:xfrm>
                        <a:prstGeom prst="straightConnector1">
                          <a:avLst/>
                        </a:prstGeom>
                        <a:noFill/>
                        <a:ln w="9525" cap="flat" cmpd="sng">
                          <a:solidFill>
                            <a:srgbClr val="4A7EBB"/>
                          </a:solidFill>
                          <a:prstDash val="solid"/>
                          <a:round/>
                          <a:tailEnd type="arrow" w="med" len="med"/>
                        </a:ln>
                      </wps:spPr>
                      <wps:bodyPr/>
                    </wps:wsp>
                  </a:graphicData>
                </a:graphic>
              </wp:anchor>
            </w:drawing>
          </mc:Choice>
          <mc:Fallback>
            <w:pict>
              <v:shape id="直接箭头连接符 5" o:spid="_x0000_s1026" o:spt="32" type="#_x0000_t32" style="position:absolute;left:0pt;margin-left:149.1pt;margin-top:17.1pt;height:30.15pt;width:0.3pt;z-index:251687936;mso-width-relative:page;mso-height-relative:page;" filled="f" stroked="t" coordsize="21600,21600" o:gfxdata="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WAAAAZHJzL1BLAQIUABQAAAAIAIdO4kB236LB2QAAAAkBAAAPAAAAAAAA&#10;AAEAIAAAADgAAABkcnMvZG93bnJldi54bWxQSwECFAAUAAAACACHTuJA1DhAevsBAACZAwAADgAA&#10;AAAAAAABACAAAAA+AQAAZHJzL2Uyb0RvYy54bWxQSwUGAAAAAAYABgBZAQAAqwUAAAAA&#10;">
                <v:fill on="f" focussize="0,0"/>
                <v:stroke color="#4A7EBB" joinstyle="round" endarrow="open"/>
                <v:imagedata o:title=""/>
                <o:lock v:ext="edit" aspectratio="f"/>
              </v:shape>
            </w:pict>
          </mc:Fallback>
        </mc:AlternateContent>
      </w:r>
    </w:p>
    <w:p>
      <w:pPr>
        <w:pStyle w:val="15"/>
        <w:overflowPunct w:val="0"/>
        <w:rPr>
          <w:rFonts w:ascii="Times New Roman" w:hAnsi="Times New Roman" w:eastAsia="仿宋_GB2312" w:cs="Times New Roman"/>
          <w:sz w:val="32"/>
          <w:szCs w:val="32"/>
        </w:rPr>
      </w:pPr>
      <w:r>
        <w:rPr>
          <w:rFonts w:ascii="Times New Roman" w:hAnsi="Times New Roman" w:eastAsia="仿宋_GB2312" w:cs="Times New Roman"/>
          <w:sz w:val="21"/>
        </w:rPr>
        <mc:AlternateContent>
          <mc:Choice Requires="wps">
            <w:drawing>
              <wp:anchor distT="0" distB="0" distL="113665" distR="113665" simplePos="0" relativeHeight="251688960" behindDoc="0" locked="0" layoutInCell="1" allowOverlap="1">
                <wp:simplePos x="0" y="0"/>
                <wp:positionH relativeFrom="column">
                  <wp:posOffset>213360</wp:posOffset>
                </wp:positionH>
                <wp:positionV relativeFrom="paragraph">
                  <wp:posOffset>209550</wp:posOffset>
                </wp:positionV>
                <wp:extent cx="3468370" cy="321310"/>
                <wp:effectExtent l="0" t="0" r="0" b="0"/>
                <wp:wrapNone/>
                <wp:docPr id="75" name="矩形 7"/>
                <wp:cNvGraphicFramePr/>
                <a:graphic xmlns:a="http://schemas.openxmlformats.org/drawingml/2006/main">
                  <a:graphicData uri="http://schemas.microsoft.com/office/word/2010/wordprocessingShape">
                    <wps:wsp>
                      <wps:cNvSpPr/>
                      <wps:spPr>
                        <a:xfrm>
                          <a:off x="0" y="0"/>
                          <a:ext cx="3468370" cy="321310"/>
                        </a:xfrm>
                        <a:prstGeom prst="rect">
                          <a:avLst/>
                        </a:prstGeom>
                        <a:solidFill>
                          <a:srgbClr val="FFFFFF"/>
                        </a:solidFill>
                        <a:ln w="25400" cap="flat" cmpd="sng">
                          <a:solidFill>
                            <a:srgbClr val="264264"/>
                          </a:solidFill>
                          <a:prstDash val="solid"/>
                          <a:round/>
                        </a:ln>
                      </wps:spPr>
                      <wps:txbx>
                        <w:txbxContent>
                          <w:p>
                            <w:pPr>
                              <w:jc w:val="center"/>
                              <w:rPr>
                                <w:rFonts w:ascii="宋体" w:hAnsi="宋体" w:cs="宋体"/>
                                <w:szCs w:val="21"/>
                              </w:rPr>
                            </w:pPr>
                            <w:r>
                              <w:rPr>
                                <w:rFonts w:hint="eastAsia" w:ascii="宋体" w:hAnsi="宋体" w:cs="宋体"/>
                                <w:szCs w:val="21"/>
                              </w:rPr>
                              <w:t>申请信息流转至省市场监管局“全程网办管理系统”</w:t>
                            </w:r>
                          </w:p>
                        </w:txbxContent>
                      </wps:txbx>
                      <wps:bodyPr vert="horz" wrap="square" lIns="91440" tIns="45720" rIns="91440" bIns="45720" anchor="ctr" anchorCtr="false">
                        <a:noAutofit/>
                      </wps:bodyPr>
                    </wps:wsp>
                  </a:graphicData>
                </a:graphic>
              </wp:anchor>
            </w:drawing>
          </mc:Choice>
          <mc:Fallback>
            <w:pict>
              <v:rect id="矩形 7" o:spid="_x0000_s1026" o:spt="1" style="position:absolute;left:0pt;margin-left:16.8pt;margin-top:16.5pt;height:25.3pt;width:273.1pt;z-index:251688960;v-text-anchor:middle;mso-width-relative:page;mso-height-relative:page;" fillcolor="#FFFFFF" filled="t" stroked="t" coordsize="21600,21600" o:gfxdata="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BYAAABkcnMvUEsBAhQAFAAAAAgAh07iQEjcEcLWAAAA&#10;CAEAAA8AAAAAAAAAAQAgAAAAOAAAAGRycy9kb3ducmV2LnhtbFBLAQIUABQAAAAIAIdO4kAP3rXq&#10;CQIAAAQEAAAOAAAAAAAAAAEAIAAAADsBAABkcnMvZTJvRG9jLnhtbFBLBQYAAAAABgAGAFkBAAC2&#10;BQAAAAA=&#10;">
                <v:fill on="t" focussize="0,0"/>
                <v:stroke weight="2pt" color="#264264" joinstyle="round"/>
                <v:imagedata o:title=""/>
                <o:lock v:ext="edit" aspectratio="f"/>
                <v:textbox>
                  <w:txbxContent>
                    <w:p>
                      <w:pPr>
                        <w:jc w:val="center"/>
                        <w:rPr>
                          <w:rFonts w:ascii="宋体" w:hAnsi="宋体" w:cs="宋体"/>
                          <w:szCs w:val="21"/>
                        </w:rPr>
                      </w:pPr>
                      <w:r>
                        <w:rPr>
                          <w:rFonts w:hint="eastAsia" w:ascii="宋体" w:hAnsi="宋体" w:cs="宋体"/>
                          <w:szCs w:val="21"/>
                        </w:rPr>
                        <w:t>申请信息流转至省市场监管局“全程网办管理系统”</w:t>
                      </w:r>
                    </w:p>
                  </w:txbxContent>
                </v:textbox>
              </v:rect>
            </w:pict>
          </mc:Fallback>
        </mc:AlternateContent>
      </w:r>
    </w:p>
    <w:p>
      <w:pPr>
        <w:pStyle w:val="15"/>
        <w:overflowPunct w:val="0"/>
        <w:rPr>
          <w:rFonts w:ascii="Times New Roman" w:hAnsi="Times New Roman" w:eastAsia="仿宋_GB2312" w:cs="Times New Roman"/>
          <w:sz w:val="32"/>
          <w:szCs w:val="32"/>
        </w:rPr>
      </w:pPr>
      <w:r>
        <w:rPr>
          <w:rFonts w:ascii="Times New Roman" w:hAnsi="Times New Roman" w:eastAsia="仿宋_GB2312" w:cs="Times New Roman"/>
          <w:sz w:val="21"/>
        </w:rPr>
        <mc:AlternateContent>
          <mc:Choice Requires="wps">
            <w:drawing>
              <wp:anchor distT="0" distB="0" distL="113665" distR="113665" simplePos="0" relativeHeight="251688960" behindDoc="0" locked="0" layoutInCell="1" allowOverlap="1">
                <wp:simplePos x="0" y="0"/>
                <wp:positionH relativeFrom="column">
                  <wp:posOffset>7552055</wp:posOffset>
                </wp:positionH>
                <wp:positionV relativeFrom="paragraph">
                  <wp:posOffset>175260</wp:posOffset>
                </wp:positionV>
                <wp:extent cx="5080" cy="393700"/>
                <wp:effectExtent l="0" t="0" r="0" b="0"/>
                <wp:wrapNone/>
                <wp:docPr id="80" name="直接箭头连接符 72"/>
                <wp:cNvGraphicFramePr/>
                <a:graphic xmlns:a="http://schemas.openxmlformats.org/drawingml/2006/main">
                  <a:graphicData uri="http://schemas.microsoft.com/office/word/2010/wordprocessingShape">
                    <wps:wsp>
                      <wps:cNvCnPr/>
                      <wps:spPr>
                        <a:xfrm rot="21600000" flipH="true">
                          <a:off x="8678545" y="5125720"/>
                          <a:ext cx="5079" cy="393700"/>
                        </a:xfrm>
                        <a:prstGeom prst="straightConnector1">
                          <a:avLst/>
                        </a:prstGeom>
                        <a:noFill/>
                        <a:ln w="9525" cap="flat" cmpd="sng">
                          <a:solidFill>
                            <a:srgbClr val="4A7EBB"/>
                          </a:solidFill>
                          <a:prstDash val="solid"/>
                          <a:round/>
                          <a:tailEnd type="arrow" w="med" len="med"/>
                        </a:ln>
                      </wps:spPr>
                      <wps:bodyPr/>
                    </wps:wsp>
                  </a:graphicData>
                </a:graphic>
              </wp:anchor>
            </w:drawing>
          </mc:Choice>
          <mc:Fallback>
            <w:pict>
              <v:shape id="直接箭头连接符 72" o:spid="_x0000_s1026" o:spt="32" type="#_x0000_t32" style="position:absolute;left:0pt;flip:x;margin-left:594.65pt;margin-top:13.8pt;height:31pt;width:0.4pt;z-index:251688960;mso-width-relative:page;mso-height-relative:page;" filled="f" stroked="t" coordsize="21600,21600" o:gfxdata="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DWgDSK2wAAAAsBAAAPAAAAAAAAAAEAIAAAADgAAABkcnMvZG93bnJldi54bWxQSwECFAAU&#10;AAAACACHTuJA0FjkAxECAAC2AwAADgAAAAAAAAABACAAAABAAQAAZHJzL2Uyb0RvYy54bWxQSwUG&#10;AAAAAAYABgBZAQAAwwUAAAAA&#10;">
                <v:fill on="f" focussize="0,0"/>
                <v:stroke color="#4A7EBB" joinstyle="round" endarrow="open"/>
                <v:imagedata o:title=""/>
                <o:lock v:ext="edit" aspectratio="f"/>
              </v:shape>
            </w:pict>
          </mc:Fallback>
        </mc:AlternateContent>
      </w:r>
      <w:r>
        <w:rPr>
          <w:rFonts w:ascii="Times New Roman" w:hAnsi="Times New Roman" w:eastAsia="仿宋_GB2312" w:cs="Times New Roman"/>
          <w:sz w:val="21"/>
        </w:rPr>
        <mc:AlternateContent>
          <mc:Choice Requires="wps">
            <w:drawing>
              <wp:anchor distT="0" distB="0" distL="113665" distR="113665" simplePos="0" relativeHeight="251709440" behindDoc="0" locked="0" layoutInCell="1" allowOverlap="1">
                <wp:simplePos x="0" y="0"/>
                <wp:positionH relativeFrom="column">
                  <wp:posOffset>6983730</wp:posOffset>
                </wp:positionH>
                <wp:positionV relativeFrom="paragraph">
                  <wp:posOffset>181610</wp:posOffset>
                </wp:positionV>
                <wp:extent cx="5080" cy="393700"/>
                <wp:effectExtent l="48260" t="0" r="60960" b="6350"/>
                <wp:wrapNone/>
                <wp:docPr id="8" name="直接箭头连接符 70"/>
                <wp:cNvGraphicFramePr/>
                <a:graphic xmlns:a="http://schemas.openxmlformats.org/drawingml/2006/main">
                  <a:graphicData uri="http://schemas.microsoft.com/office/word/2010/wordprocessingShape">
                    <wps:wsp>
                      <wps:cNvCnPr/>
                      <wps:spPr>
                        <a:xfrm rot="21600000" flipH="true">
                          <a:off x="0" y="0"/>
                          <a:ext cx="5080" cy="393700"/>
                        </a:xfrm>
                        <a:prstGeom prst="straightConnector1">
                          <a:avLst/>
                        </a:prstGeom>
                        <a:noFill/>
                        <a:ln w="9525" cap="flat" cmpd="sng">
                          <a:solidFill>
                            <a:srgbClr val="4A7EBB"/>
                          </a:solidFill>
                          <a:prstDash val="solid"/>
                          <a:round/>
                          <a:tailEnd type="arrow" w="med" len="med"/>
                        </a:ln>
                      </wps:spPr>
                      <wps:bodyPr/>
                    </wps:wsp>
                  </a:graphicData>
                </a:graphic>
              </wp:anchor>
            </w:drawing>
          </mc:Choice>
          <mc:Fallback>
            <w:pict>
              <v:shape id="直接箭头连接符 70" o:spid="_x0000_s1026" o:spt="32" type="#_x0000_t32" style="position:absolute;left:0pt;flip:x;margin-left:549.9pt;margin-top:14.3pt;height:31pt;width:0.4pt;z-index:251709440;mso-width-relative:page;mso-height-relative:page;" filled="f" stroked="t" coordsize="21600,21600" o:gfxdata="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FgAAAGRycy9QSwECFAAUAAAACACHTuJAjXuAJNkAAAALAQAADwAA&#10;AAAAAAABACAAAAA4AAAAZHJzL2Rvd25yZXYueG1sUEsBAhQAFAAAAAgAh07iQJJ7uyH/AQAAqQMA&#10;AA4AAAAAAAAAAQAgAAAAPgEAAGRycy9lMm9Eb2MueG1sUEsFBgAAAAAGAAYAWQEAAK8FAAAAAA==&#10;">
                <v:fill on="f" focussize="0,0"/>
                <v:stroke color="#4A7EBB" joinstyle="round" endarrow="open"/>
                <v:imagedata o:title=""/>
                <o:lock v:ext="edit" aspectratio="f"/>
              </v:shape>
            </w:pict>
          </mc:Fallback>
        </mc:AlternateContent>
      </w:r>
      <w:r>
        <w:rPr>
          <w:rFonts w:ascii="Times New Roman" w:hAnsi="Times New Roman" w:eastAsia="仿宋_GB2312" w:cs="Times New Roman"/>
          <w:sz w:val="21"/>
        </w:rPr>
        <mc:AlternateContent>
          <mc:Choice Requires="wps">
            <w:drawing>
              <wp:anchor distT="0" distB="0" distL="113665" distR="113665" simplePos="0" relativeHeight="251689984" behindDoc="0" locked="0" layoutInCell="1" allowOverlap="1">
                <wp:simplePos x="0" y="0"/>
                <wp:positionH relativeFrom="column">
                  <wp:posOffset>5821045</wp:posOffset>
                </wp:positionH>
                <wp:positionV relativeFrom="paragraph">
                  <wp:posOffset>196850</wp:posOffset>
                </wp:positionV>
                <wp:extent cx="5080" cy="393700"/>
                <wp:effectExtent l="0" t="0" r="0" b="0"/>
                <wp:wrapNone/>
                <wp:docPr id="82" name="直接箭头连接符 69"/>
                <wp:cNvGraphicFramePr/>
                <a:graphic xmlns:a="http://schemas.openxmlformats.org/drawingml/2006/main">
                  <a:graphicData uri="http://schemas.microsoft.com/office/word/2010/wordprocessingShape">
                    <wps:wsp>
                      <wps:cNvCnPr/>
                      <wps:spPr>
                        <a:xfrm rot="21600000" flipH="true">
                          <a:off x="7147560" y="5118735"/>
                          <a:ext cx="5079" cy="393699"/>
                        </a:xfrm>
                        <a:prstGeom prst="straightConnector1">
                          <a:avLst/>
                        </a:prstGeom>
                        <a:noFill/>
                        <a:ln w="9525" cap="flat" cmpd="sng">
                          <a:solidFill>
                            <a:srgbClr val="4A7EBB"/>
                          </a:solidFill>
                          <a:prstDash val="solid"/>
                          <a:round/>
                          <a:tailEnd type="arrow" w="med" len="med"/>
                        </a:ln>
                      </wps:spPr>
                      <wps:bodyPr/>
                    </wps:wsp>
                  </a:graphicData>
                </a:graphic>
              </wp:anchor>
            </w:drawing>
          </mc:Choice>
          <mc:Fallback>
            <w:pict>
              <v:shape id="直接箭头连接符 69" o:spid="_x0000_s1026" o:spt="32" type="#_x0000_t32" style="position:absolute;left:0pt;flip:x;margin-left:458.35pt;margin-top:15.5pt;height:31pt;width:0.4pt;z-index:251689984;mso-width-relative:page;mso-height-relative:page;" filled="f" stroked="t" coordsize="21600,21600" o:gfxdata="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BoeSuv2gAAAAkBAAAPAAAAAAAAAAEAIAAAADgAAABkcnMvZG93bnJldi54bWxQSwECFAAU&#10;AAAACACHTuJAtwFOhBICAAC2AwAADgAAAAAAAAABACAAAAA/AQAAZHJzL2Uyb0RvYy54bWxQSwUG&#10;AAAAAAYABgBZAQAAwwUAAAAA&#10;">
                <v:fill on="f" focussize="0,0"/>
                <v:stroke color="#4A7EBB" joinstyle="round" endarrow="open"/>
                <v:imagedata o:title=""/>
                <o:lock v:ext="edit" aspectratio="f"/>
              </v:shape>
            </w:pict>
          </mc:Fallback>
        </mc:AlternateContent>
      </w:r>
      <w:r>
        <w:rPr>
          <w:rFonts w:ascii="Times New Roman" w:hAnsi="Times New Roman" w:eastAsia="仿宋_GB2312" w:cs="Times New Roman"/>
          <w:sz w:val="21"/>
        </w:rPr>
        <mc:AlternateContent>
          <mc:Choice Requires="wps">
            <w:drawing>
              <wp:anchor distT="0" distB="0" distL="113665" distR="113665" simplePos="0" relativeHeight="251691008" behindDoc="0" locked="0" layoutInCell="1" allowOverlap="1">
                <wp:simplePos x="0" y="0"/>
                <wp:positionH relativeFrom="column">
                  <wp:posOffset>6364605</wp:posOffset>
                </wp:positionH>
                <wp:positionV relativeFrom="paragraph">
                  <wp:posOffset>200660</wp:posOffset>
                </wp:positionV>
                <wp:extent cx="5080" cy="393700"/>
                <wp:effectExtent l="0" t="0" r="0" b="0"/>
                <wp:wrapNone/>
                <wp:docPr id="84" name="直接箭头连接符 70"/>
                <wp:cNvGraphicFramePr/>
                <a:graphic xmlns:a="http://schemas.openxmlformats.org/drawingml/2006/main">
                  <a:graphicData uri="http://schemas.microsoft.com/office/word/2010/wordprocessingShape">
                    <wps:wsp>
                      <wps:cNvCnPr/>
                      <wps:spPr>
                        <a:xfrm rot="21600000" flipH="true">
                          <a:off x="7957820" y="5141595"/>
                          <a:ext cx="5079" cy="393700"/>
                        </a:xfrm>
                        <a:prstGeom prst="straightConnector1">
                          <a:avLst/>
                        </a:prstGeom>
                        <a:noFill/>
                        <a:ln w="9525" cap="flat" cmpd="sng">
                          <a:solidFill>
                            <a:srgbClr val="4A7EBB"/>
                          </a:solidFill>
                          <a:prstDash val="solid"/>
                          <a:round/>
                          <a:tailEnd type="arrow" w="med" len="med"/>
                        </a:ln>
                      </wps:spPr>
                      <wps:bodyPr/>
                    </wps:wsp>
                  </a:graphicData>
                </a:graphic>
              </wp:anchor>
            </w:drawing>
          </mc:Choice>
          <mc:Fallback>
            <w:pict>
              <v:shape id="直接箭头连接符 70" o:spid="_x0000_s1026" o:spt="32" type="#_x0000_t32" style="position:absolute;left:0pt;flip:x;margin-left:501.15pt;margin-top:15.8pt;height:31pt;width:0.4pt;z-index:251691008;mso-width-relative:page;mso-height-relative:page;" filled="f" stroked="t" coordsize="21600,21600" o:gfxdata="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YZeobNoAAAALAQAADwAAAAAAAAABACAAAAA4AAAAZHJzL2Rvd25yZXYueG1sUEsBAhQAFAAA&#10;AAgAh07iQFmJXbgQAgAAtgMAAA4AAAAAAAAAAQAgAAAAPwEAAGRycy9lMm9Eb2MueG1sUEsFBgAA&#10;AAAGAAYAWQEAAMEFAAAAAA==&#10;">
                <v:fill on="f" focussize="0,0"/>
                <v:stroke color="#4A7EBB" joinstyle="round" endarrow="open"/>
                <v:imagedata o:title=""/>
                <o:lock v:ext="edit" aspectratio="f"/>
              </v:shape>
            </w:pict>
          </mc:Fallback>
        </mc:AlternateContent>
      </w:r>
      <w:r>
        <w:rPr>
          <w:rFonts w:ascii="Times New Roman" w:hAnsi="Times New Roman" w:eastAsia="仿宋_GB2312" w:cs="Times New Roman"/>
          <w:sz w:val="21"/>
        </w:rPr>
        <mc:AlternateContent>
          <mc:Choice Requires="wps">
            <w:drawing>
              <wp:anchor distT="0" distB="0" distL="113665" distR="113665" simplePos="0" relativeHeight="251692032" behindDoc="0" locked="0" layoutInCell="1" allowOverlap="1">
                <wp:simplePos x="0" y="0"/>
                <wp:positionH relativeFrom="column">
                  <wp:posOffset>8140700</wp:posOffset>
                </wp:positionH>
                <wp:positionV relativeFrom="paragraph">
                  <wp:posOffset>199390</wp:posOffset>
                </wp:positionV>
                <wp:extent cx="5080" cy="393700"/>
                <wp:effectExtent l="0" t="0" r="0" b="0"/>
                <wp:wrapNone/>
                <wp:docPr id="78" name="直接箭头连接符 71"/>
                <wp:cNvGraphicFramePr/>
                <a:graphic xmlns:a="http://schemas.openxmlformats.org/drawingml/2006/main">
                  <a:graphicData uri="http://schemas.microsoft.com/office/word/2010/wordprocessingShape">
                    <wps:wsp>
                      <wps:cNvCnPr/>
                      <wps:spPr>
                        <a:xfrm rot="21600000" flipH="true">
                          <a:off x="9401175" y="5121275"/>
                          <a:ext cx="5079" cy="393700"/>
                        </a:xfrm>
                        <a:prstGeom prst="straightConnector1">
                          <a:avLst/>
                        </a:prstGeom>
                        <a:noFill/>
                        <a:ln w="9525" cap="flat" cmpd="sng">
                          <a:solidFill>
                            <a:srgbClr val="4A7EBB"/>
                          </a:solidFill>
                          <a:prstDash val="solid"/>
                          <a:round/>
                          <a:tailEnd type="arrow" w="med" len="med"/>
                        </a:ln>
                      </wps:spPr>
                      <wps:bodyPr/>
                    </wps:wsp>
                  </a:graphicData>
                </a:graphic>
              </wp:anchor>
            </w:drawing>
          </mc:Choice>
          <mc:Fallback>
            <w:pict>
              <v:shape id="直接箭头连接符 71" o:spid="_x0000_s1026" o:spt="32" type="#_x0000_t32" style="position:absolute;left:0pt;flip:x;margin-left:641pt;margin-top:15.7pt;height:31pt;width:0.4pt;z-index:251692032;mso-width-relative:page;mso-height-relative:page;" filled="f" stroked="t" coordsize="21600,21600" o:gfxdata="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WAAAAZHJzL1BLAQIUABQAAAAIAIdO&#10;4kAMeqkA2gAAAAsBAAAPAAAAAAAAAAEAIAAAADgAAABkcnMvZG93bnJldi54bWxQSwECFAAUAAAA&#10;CACHTuJAhpCtMQ8CAAC2AwAADgAAAAAAAAABACAAAAA/AQAAZHJzL2Uyb0RvYy54bWxQSwUGAAAA&#10;AAYABgBZAQAAwAUAAAAA&#10;">
                <v:fill on="f" focussize="0,0"/>
                <v:stroke color="#4A7EBB" joinstyle="round" endarrow="open"/>
                <v:imagedata o:title=""/>
                <o:lock v:ext="edit" aspectratio="f"/>
              </v:shape>
            </w:pict>
          </mc:Fallback>
        </mc:AlternateContent>
      </w:r>
      <w:r>
        <w:rPr>
          <w:rFonts w:ascii="Times New Roman" w:hAnsi="Times New Roman" w:eastAsia="仿宋_GB2312" w:cs="Times New Roman"/>
          <w:sz w:val="21"/>
        </w:rPr>
        <mc:AlternateContent>
          <mc:Choice Requires="wps">
            <w:drawing>
              <wp:anchor distT="0" distB="0" distL="113665" distR="113665" simplePos="0" relativeHeight="251693056" behindDoc="0" locked="0" layoutInCell="1" allowOverlap="1">
                <wp:simplePos x="0" y="0"/>
                <wp:positionH relativeFrom="column">
                  <wp:posOffset>5259070</wp:posOffset>
                </wp:positionH>
                <wp:positionV relativeFrom="paragraph">
                  <wp:posOffset>200660</wp:posOffset>
                </wp:positionV>
                <wp:extent cx="5080" cy="393700"/>
                <wp:effectExtent l="0" t="0" r="0" b="0"/>
                <wp:wrapNone/>
                <wp:docPr id="86" name="直接箭头连接符 66"/>
                <wp:cNvGraphicFramePr/>
                <a:graphic xmlns:a="http://schemas.openxmlformats.org/drawingml/2006/main">
                  <a:graphicData uri="http://schemas.microsoft.com/office/word/2010/wordprocessingShape">
                    <wps:wsp>
                      <wps:cNvCnPr/>
                      <wps:spPr>
                        <a:xfrm rot="21600000" flipH="true">
                          <a:off x="6518909" y="5122545"/>
                          <a:ext cx="5079" cy="393699"/>
                        </a:xfrm>
                        <a:prstGeom prst="straightConnector1">
                          <a:avLst/>
                        </a:prstGeom>
                        <a:noFill/>
                        <a:ln w="9525" cap="flat" cmpd="sng">
                          <a:solidFill>
                            <a:srgbClr val="4A7EBB"/>
                          </a:solidFill>
                          <a:prstDash val="solid"/>
                          <a:round/>
                          <a:tailEnd type="arrow" w="med" len="med"/>
                        </a:ln>
                      </wps:spPr>
                      <wps:bodyPr/>
                    </wps:wsp>
                  </a:graphicData>
                </a:graphic>
              </wp:anchor>
            </w:drawing>
          </mc:Choice>
          <mc:Fallback>
            <w:pict>
              <v:shape id="直接箭头连接符 66" o:spid="_x0000_s1026" o:spt="32" type="#_x0000_t32" style="position:absolute;left:0pt;flip:x;margin-left:414.1pt;margin-top:15.8pt;height:31pt;width:0.4pt;z-index:251693056;mso-width-relative:page;mso-height-relative:page;" filled="f" stroked="t" coordsize="21600,21600" o:gfxdata="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PZJWm3aAAAACQEAAA8AAAAAAAAAAQAgAAAAOAAAAGRycy9kb3ducmV2LnhtbFBLAQIUABQA&#10;AAAIAIdO4kAwC12oEQIAALYDAAAOAAAAAAAAAAEAIAAAAD8BAABkcnMvZTJvRG9jLnhtbFBLBQYA&#10;AAAABgAGAFkBAADCBQAAAAA=&#10;">
                <v:fill on="f" focussize="0,0"/>
                <v:stroke color="#4A7EBB" joinstyle="round" endarrow="open"/>
                <v:imagedata o:title=""/>
                <o:lock v:ext="edit" aspectratio="f"/>
              </v:shape>
            </w:pict>
          </mc:Fallback>
        </mc:AlternateContent>
      </w:r>
      <w:r>
        <w:rPr>
          <w:rFonts w:ascii="Times New Roman" w:hAnsi="Times New Roman" w:eastAsia="仿宋_GB2312" w:cs="Times New Roman"/>
          <w:sz w:val="21"/>
        </w:rPr>
        <mc:AlternateContent>
          <mc:Choice Requires="wps">
            <w:drawing>
              <wp:anchor distT="0" distB="0" distL="113665" distR="113665" simplePos="0" relativeHeight="251694080" behindDoc="0" locked="0" layoutInCell="1" allowOverlap="1">
                <wp:simplePos x="0" y="0"/>
                <wp:positionH relativeFrom="column">
                  <wp:posOffset>2724785</wp:posOffset>
                </wp:positionH>
                <wp:positionV relativeFrom="paragraph">
                  <wp:posOffset>170180</wp:posOffset>
                </wp:positionV>
                <wp:extent cx="3810" cy="382905"/>
                <wp:effectExtent l="0" t="0" r="0" b="0"/>
                <wp:wrapNone/>
                <wp:docPr id="88" name="直接箭头连接符 45"/>
                <wp:cNvGraphicFramePr/>
                <a:graphic xmlns:a="http://schemas.openxmlformats.org/drawingml/2006/main">
                  <a:graphicData uri="http://schemas.microsoft.com/office/word/2010/wordprocessingShape">
                    <wps:wsp>
                      <wps:cNvCnPr/>
                      <wps:spPr>
                        <a:xfrm>
                          <a:off x="3984624" y="5092700"/>
                          <a:ext cx="3809" cy="382905"/>
                        </a:xfrm>
                        <a:prstGeom prst="straightConnector1">
                          <a:avLst/>
                        </a:prstGeom>
                        <a:noFill/>
                        <a:ln w="9525" cap="flat" cmpd="sng">
                          <a:solidFill>
                            <a:srgbClr val="4A7EBB"/>
                          </a:solidFill>
                          <a:prstDash val="solid"/>
                          <a:round/>
                          <a:tailEnd type="arrow" w="med" len="med"/>
                        </a:ln>
                      </wps:spPr>
                      <wps:bodyPr/>
                    </wps:wsp>
                  </a:graphicData>
                </a:graphic>
              </wp:anchor>
            </w:drawing>
          </mc:Choice>
          <mc:Fallback>
            <w:pict>
              <v:shape id="直接箭头连接符 45" o:spid="_x0000_s1026" o:spt="32" type="#_x0000_t32" style="position:absolute;left:0pt;margin-left:214.55pt;margin-top:13.4pt;height:30.15pt;width:0.3pt;z-index:251694080;mso-width-relative:page;mso-height-relative:page;" filled="f" stroked="t" coordsize="21600,21600" o:gfxdata="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FgAAAGRycy9QSwECFAAUAAAACACHTuJArX+Z5NkAAAAJAQAADwAAAAAA&#10;AAABACAAAAA4AAAAZHJzL2Rvd25yZXYueG1sUEsBAhQAFAAAAAgAh07iQF8IPGv8AQAAmgMAAA4A&#10;AAAAAAAAAQAgAAAAPgEAAGRycy9lMm9Eb2MueG1sUEsFBgAAAAAGAAYAWQEAAKwFAAAAAA==&#10;">
                <v:fill on="f" focussize="0,0"/>
                <v:stroke color="#4A7EBB" joinstyle="round" endarrow="open"/>
                <v:imagedata o:title=""/>
                <o:lock v:ext="edit" aspectratio="f"/>
              </v:shape>
            </w:pict>
          </mc:Fallback>
        </mc:AlternateContent>
      </w:r>
      <w:r>
        <w:rPr>
          <w:rFonts w:ascii="Times New Roman" w:hAnsi="Times New Roman" w:eastAsia="仿宋_GB2312" w:cs="Times New Roman"/>
          <w:sz w:val="21"/>
        </w:rPr>
        <mc:AlternateContent>
          <mc:Choice Requires="wps">
            <w:drawing>
              <wp:anchor distT="0" distB="0" distL="113665" distR="113665" simplePos="0" relativeHeight="251695104" behindDoc="0" locked="0" layoutInCell="1" allowOverlap="1">
                <wp:simplePos x="0" y="0"/>
                <wp:positionH relativeFrom="column">
                  <wp:posOffset>876300</wp:posOffset>
                </wp:positionH>
                <wp:positionV relativeFrom="paragraph">
                  <wp:posOffset>131445</wp:posOffset>
                </wp:positionV>
                <wp:extent cx="3810" cy="382905"/>
                <wp:effectExtent l="0" t="0" r="0" b="0"/>
                <wp:wrapNone/>
                <wp:docPr id="90" name="直接箭头连接符 43"/>
                <wp:cNvGraphicFramePr/>
                <a:graphic xmlns:a="http://schemas.openxmlformats.org/drawingml/2006/main">
                  <a:graphicData uri="http://schemas.microsoft.com/office/word/2010/wordprocessingShape">
                    <wps:wsp>
                      <wps:cNvCnPr/>
                      <wps:spPr>
                        <a:xfrm>
                          <a:off x="2136140" y="5053330"/>
                          <a:ext cx="3810" cy="382905"/>
                        </a:xfrm>
                        <a:prstGeom prst="straightConnector1">
                          <a:avLst/>
                        </a:prstGeom>
                        <a:noFill/>
                        <a:ln w="9525" cap="flat" cmpd="sng">
                          <a:solidFill>
                            <a:srgbClr val="4A7EBB"/>
                          </a:solidFill>
                          <a:prstDash val="solid"/>
                          <a:round/>
                          <a:tailEnd type="arrow" w="med" len="med"/>
                        </a:ln>
                      </wps:spPr>
                      <wps:bodyPr/>
                    </wps:wsp>
                  </a:graphicData>
                </a:graphic>
              </wp:anchor>
            </w:drawing>
          </mc:Choice>
          <mc:Fallback>
            <w:pict>
              <v:shape id="直接箭头连接符 43" o:spid="_x0000_s1026" o:spt="32" type="#_x0000_t32" style="position:absolute;left:0pt;margin-left:69pt;margin-top:10.35pt;height:30.15pt;width:0.3pt;z-index:251695104;mso-width-relative:page;mso-height-relative:page;" filled="f" stroked="t" coordsize="21600,21600" o:gfxdata="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BYAAABkcnMvUEsBAhQAFAAAAAgAh07iQPp1zA/YAAAACQEAAA8AAAAAAAAA&#10;AQAgAAAAOAAAAGRycy9kb3ducmV2LnhtbFBLAQIUABQAAAAIAIdO4kDIoUO1+wEAAJoDAAAOAAAA&#10;AAAAAAEAIAAAAD0BAABkcnMvZTJvRG9jLnhtbFBLBQYAAAAABgAGAFkBAACqBQAAAAA=&#10;">
                <v:fill on="f" focussize="0,0"/>
                <v:stroke color="#4A7EBB" joinstyle="round" endarrow="open"/>
                <v:imagedata o:title=""/>
                <o:lock v:ext="edit" aspectratio="f"/>
              </v:shape>
            </w:pict>
          </mc:Fallback>
        </mc:AlternateContent>
      </w:r>
    </w:p>
    <w:p>
      <w:pPr>
        <w:pStyle w:val="15"/>
        <w:overflowPunct w:val="0"/>
        <w:rPr>
          <w:rFonts w:ascii="Times New Roman" w:hAnsi="Times New Roman" w:eastAsia="仿宋_GB2312" w:cs="Times New Roman"/>
          <w:sz w:val="32"/>
          <w:szCs w:val="32"/>
        </w:rPr>
      </w:pPr>
      <w:r>
        <w:rPr>
          <w:rFonts w:ascii="Times New Roman" w:hAnsi="Times New Roman" w:eastAsia="仿宋_GB2312" w:cs="Times New Roman"/>
          <w:sz w:val="21"/>
        </w:rPr>
        <mc:AlternateContent>
          <mc:Choice Requires="wps">
            <w:drawing>
              <wp:anchor distT="0" distB="0" distL="113665" distR="113665" simplePos="0" relativeHeight="251696128" behindDoc="0" locked="0" layoutInCell="1" allowOverlap="1">
                <wp:simplePos x="0" y="0"/>
                <wp:positionH relativeFrom="column">
                  <wp:posOffset>5063490</wp:posOffset>
                </wp:positionH>
                <wp:positionV relativeFrom="paragraph">
                  <wp:posOffset>181610</wp:posOffset>
                </wp:positionV>
                <wp:extent cx="3302635" cy="313690"/>
                <wp:effectExtent l="0" t="0" r="0" b="0"/>
                <wp:wrapNone/>
                <wp:docPr id="92" name="矩形 67"/>
                <wp:cNvGraphicFramePr/>
                <a:graphic xmlns:a="http://schemas.openxmlformats.org/drawingml/2006/main">
                  <a:graphicData uri="http://schemas.microsoft.com/office/word/2010/wordprocessingShape">
                    <wps:wsp>
                      <wps:cNvSpPr/>
                      <wps:spPr>
                        <a:xfrm>
                          <a:off x="0" y="0"/>
                          <a:ext cx="3302634" cy="313690"/>
                        </a:xfrm>
                        <a:prstGeom prst="rect">
                          <a:avLst/>
                        </a:prstGeom>
                        <a:solidFill>
                          <a:srgbClr val="FFFFFF"/>
                        </a:solidFill>
                        <a:ln w="25400" cap="flat" cmpd="sng">
                          <a:solidFill>
                            <a:srgbClr val="264264"/>
                          </a:solidFill>
                          <a:prstDash val="solid"/>
                          <a:round/>
                        </a:ln>
                      </wps:spPr>
                      <wps:txbx>
                        <w:txbxContent>
                          <w:p>
                            <w:pPr>
                              <w:jc w:val="center"/>
                              <w:rPr>
                                <w:rFonts w:ascii="宋体" w:hAnsi="宋体" w:cs="宋体"/>
                                <w:szCs w:val="21"/>
                              </w:rPr>
                            </w:pPr>
                            <w:r>
                              <w:rPr>
                                <w:rFonts w:hint="eastAsia" w:ascii="宋体" w:hAnsi="宋体" w:cs="宋体"/>
                                <w:szCs w:val="21"/>
                                <w:shd w:val="clear" w:color="auto" w:fill="FFFFFF"/>
                              </w:rPr>
                              <w:t>办理完成</w:t>
                            </w:r>
                          </w:p>
                        </w:txbxContent>
                      </wps:txbx>
                      <wps:bodyPr vert="horz" wrap="square" lIns="91440" tIns="45720" rIns="91440" bIns="45720" anchor="ctr" anchorCtr="false">
                        <a:noAutofit/>
                      </wps:bodyPr>
                    </wps:wsp>
                  </a:graphicData>
                </a:graphic>
              </wp:anchor>
            </w:drawing>
          </mc:Choice>
          <mc:Fallback>
            <w:pict>
              <v:rect id="矩形 67" o:spid="_x0000_s1026" o:spt="1" style="position:absolute;left:0pt;margin-left:398.7pt;margin-top:14.3pt;height:24.7pt;width:260.05pt;z-index:251696128;v-text-anchor:middle;mso-width-relative:page;mso-height-relative:page;" fillcolor="#FFFFFF" filled="t" stroked="t" coordsize="21600,21600" o:gfxdata="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I0H&#10;y2nZAAAACgEAAA8AAAAAAAAAAQAgAAAAOAAAAGRycy9kb3ducmV2LnhtbFBLAQIUABQAAAAIAIdO&#10;4kD0j0nLDAIAAAUEAAAOAAAAAAAAAAEAIAAAAD4BAABkcnMvZTJvRG9jLnhtbFBLBQYAAAAABgAG&#10;AFkBAAC8BQAAAAA=&#10;">
                <v:fill on="t" focussize="0,0"/>
                <v:stroke weight="2pt" color="#264264" joinstyle="round"/>
                <v:imagedata o:title=""/>
                <o:lock v:ext="edit" aspectratio="f"/>
                <v:textbox>
                  <w:txbxContent>
                    <w:p>
                      <w:pPr>
                        <w:jc w:val="center"/>
                        <w:rPr>
                          <w:rFonts w:ascii="宋体" w:hAnsi="宋体" w:cs="宋体"/>
                          <w:szCs w:val="21"/>
                        </w:rPr>
                      </w:pPr>
                      <w:r>
                        <w:rPr>
                          <w:rFonts w:hint="eastAsia" w:ascii="宋体" w:hAnsi="宋体" w:cs="宋体"/>
                          <w:szCs w:val="21"/>
                          <w:shd w:val="clear" w:color="auto" w:fill="FFFFFF"/>
                        </w:rPr>
                        <w:t>办理完成</w:t>
                      </w:r>
                    </w:p>
                  </w:txbxContent>
                </v:textbox>
              </v:rect>
            </w:pict>
          </mc:Fallback>
        </mc:AlternateContent>
      </w:r>
      <w:r>
        <w:rPr>
          <w:rFonts w:ascii="Times New Roman" w:hAnsi="Times New Roman" w:eastAsia="仿宋_GB2312" w:cs="Times New Roman"/>
          <w:sz w:val="21"/>
        </w:rPr>
        <mc:AlternateContent>
          <mc:Choice Requires="wps">
            <w:drawing>
              <wp:anchor distT="0" distB="0" distL="113665" distR="113665" simplePos="0" relativeHeight="251697152" behindDoc="0" locked="0" layoutInCell="1" allowOverlap="1">
                <wp:simplePos x="0" y="0"/>
                <wp:positionH relativeFrom="column">
                  <wp:posOffset>3436620</wp:posOffset>
                </wp:positionH>
                <wp:positionV relativeFrom="paragraph">
                  <wp:posOffset>380365</wp:posOffset>
                </wp:positionV>
                <wp:extent cx="506095" cy="3175"/>
                <wp:effectExtent l="0" t="0" r="0" b="0"/>
                <wp:wrapNone/>
                <wp:docPr id="95" name="直接连接符 49"/>
                <wp:cNvGraphicFramePr/>
                <a:graphic xmlns:a="http://schemas.openxmlformats.org/drawingml/2006/main">
                  <a:graphicData uri="http://schemas.microsoft.com/office/word/2010/wordprocessingShape">
                    <wps:wsp>
                      <wps:cNvCnPr/>
                      <wps:spPr>
                        <a:xfrm>
                          <a:off x="0" y="0"/>
                          <a:ext cx="506094" cy="3175"/>
                        </a:xfrm>
                        <a:prstGeom prst="line">
                          <a:avLst/>
                        </a:prstGeom>
                        <a:noFill/>
                        <a:ln w="9525" cap="flat" cmpd="sng">
                          <a:solidFill>
                            <a:srgbClr val="457BBA"/>
                          </a:solidFill>
                          <a:prstDash val="solid"/>
                          <a:round/>
                        </a:ln>
                      </wps:spPr>
                      <wps:bodyPr/>
                    </wps:wsp>
                  </a:graphicData>
                </a:graphic>
              </wp:anchor>
            </w:drawing>
          </mc:Choice>
          <mc:Fallback>
            <w:pict>
              <v:line id="直接连接符 49" o:spid="_x0000_s1026" o:spt="20" style="position:absolute;left:0pt;margin-left:270.6pt;margin-top:29.95pt;height:0.25pt;width:39.85pt;z-index:251697152;mso-width-relative:page;mso-height-relative:page;" filled="f" stroked="t" coordsize="21600,21600" o:gfxdata="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BYAAABkcnMvUEsBAhQAFAAAAAgAh07iQA0K31bWAAAACQEAAA8AAAAAAAAA&#10;AQAgAAAAOAAAAGRycy9kb3ducmV2LnhtbFBLAQIUABQAAAAIAIdO4kC08W4exAEAAE8DAAAOAAAA&#10;AAAAAAEAIAAAADsBAABkcnMvZTJvRG9jLnhtbFBLBQYAAAAABgAGAFkBAABxBQAAAAA=&#10;">
                <v:fill on="f" focussize="0,0"/>
                <v:stroke color="#457BBA" joinstyle="round"/>
                <v:imagedata o:title=""/>
                <o:lock v:ext="edit" aspectratio="f"/>
              </v:line>
            </w:pict>
          </mc:Fallback>
        </mc:AlternateContent>
      </w:r>
      <w:r>
        <w:rPr>
          <w:rFonts w:ascii="Times New Roman" w:hAnsi="Times New Roman" w:eastAsia="仿宋_GB2312" w:cs="Times New Roman"/>
          <w:sz w:val="21"/>
        </w:rPr>
        <mc:AlternateContent>
          <mc:Choice Requires="wps">
            <w:drawing>
              <wp:anchor distT="0" distB="0" distL="113665" distR="113665" simplePos="0" relativeHeight="251698176" behindDoc="0" locked="0" layoutInCell="1" allowOverlap="1">
                <wp:simplePos x="0" y="0"/>
                <wp:positionH relativeFrom="column">
                  <wp:posOffset>-332740</wp:posOffset>
                </wp:positionH>
                <wp:positionV relativeFrom="paragraph">
                  <wp:posOffset>-3382645</wp:posOffset>
                </wp:positionV>
                <wp:extent cx="6350" cy="3689985"/>
                <wp:effectExtent l="0" t="0" r="0" b="0"/>
                <wp:wrapNone/>
                <wp:docPr id="97" name="直接箭头连接符 48"/>
                <wp:cNvGraphicFramePr/>
                <a:graphic xmlns:a="http://schemas.openxmlformats.org/drawingml/2006/main">
                  <a:graphicData uri="http://schemas.microsoft.com/office/word/2010/wordprocessingShape">
                    <wps:wsp>
                      <wps:cNvCnPr/>
                      <wps:spPr>
                        <a:xfrm rot="21600000" flipH="true">
                          <a:off x="927100" y="1939290"/>
                          <a:ext cx="6350" cy="3689985"/>
                        </a:xfrm>
                        <a:prstGeom prst="straightConnector1">
                          <a:avLst/>
                        </a:prstGeom>
                        <a:noFill/>
                        <a:ln w="9525" cap="flat" cmpd="sng">
                          <a:solidFill>
                            <a:srgbClr val="4A7EBB"/>
                          </a:solidFill>
                          <a:prstDash val="solid"/>
                          <a:round/>
                        </a:ln>
                      </wps:spPr>
                      <wps:bodyPr/>
                    </wps:wsp>
                  </a:graphicData>
                </a:graphic>
              </wp:anchor>
            </w:drawing>
          </mc:Choice>
          <mc:Fallback>
            <w:pict>
              <v:shape id="直接箭头连接符 48" o:spid="_x0000_s1026" o:spt="32" type="#_x0000_t32" style="position:absolute;left:0pt;flip:x;margin-left:-26.2pt;margin-top:-266.35pt;height:290.55pt;width:0.5pt;z-index:251698176;mso-width-relative:page;mso-height-relative:page;" filled="f" stroked="t" coordsize="21600,21600" o:gfxdata="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WAAAAZHJzL1BLAQIUABQAAAAIAIdO4kCRBobl2gAAAAsBAAAPAAAAAAAAAAEA&#10;IAAAADgAAABkcnMvZG93bnJldi54bWxQSwECFAAUAAAACACHTuJAIXWlCfcBAACLAwAADgAAAAAA&#10;AAABACAAAAA/AQAAZHJzL2Uyb0RvYy54bWxQSwUGAAAAAAYABgBZAQAAqAUAAAAA&#10;">
                <v:fill on="f" focussize="0,0"/>
                <v:stroke color="#4A7EBB" joinstyle="round"/>
                <v:imagedata o:title=""/>
                <o:lock v:ext="edit" aspectratio="f"/>
              </v:shape>
            </w:pict>
          </mc:Fallback>
        </mc:AlternateContent>
      </w:r>
      <w:r>
        <w:rPr>
          <w:rFonts w:ascii="Times New Roman" w:hAnsi="Times New Roman" w:eastAsia="仿宋_GB2312" w:cs="Times New Roman"/>
          <w:sz w:val="21"/>
        </w:rPr>
        <mc:AlternateContent>
          <mc:Choice Requires="wps">
            <w:drawing>
              <wp:anchor distT="0" distB="0" distL="113665" distR="113665" simplePos="0" relativeHeight="251699200" behindDoc="0" locked="0" layoutInCell="1" allowOverlap="1">
                <wp:simplePos x="0" y="0"/>
                <wp:positionH relativeFrom="column">
                  <wp:posOffset>-334645</wp:posOffset>
                </wp:positionH>
                <wp:positionV relativeFrom="paragraph">
                  <wp:posOffset>322580</wp:posOffset>
                </wp:positionV>
                <wp:extent cx="519430" cy="17145"/>
                <wp:effectExtent l="0" t="0" r="0" b="0"/>
                <wp:wrapNone/>
                <wp:docPr id="99" name="直接连接符 47"/>
                <wp:cNvGraphicFramePr/>
                <a:graphic xmlns:a="http://schemas.openxmlformats.org/drawingml/2006/main">
                  <a:graphicData uri="http://schemas.microsoft.com/office/word/2010/wordprocessingShape">
                    <wps:wsp>
                      <wps:cNvCnPr/>
                      <wps:spPr>
                        <a:xfrm>
                          <a:off x="0" y="0"/>
                          <a:ext cx="519430" cy="17144"/>
                        </a:xfrm>
                        <a:prstGeom prst="line">
                          <a:avLst/>
                        </a:prstGeom>
                        <a:noFill/>
                        <a:ln w="9525" cap="flat" cmpd="sng">
                          <a:solidFill>
                            <a:srgbClr val="457BBA"/>
                          </a:solidFill>
                          <a:prstDash val="solid"/>
                          <a:round/>
                        </a:ln>
                      </wps:spPr>
                      <wps:bodyPr/>
                    </wps:wsp>
                  </a:graphicData>
                </a:graphic>
              </wp:anchor>
            </w:drawing>
          </mc:Choice>
          <mc:Fallback>
            <w:pict>
              <v:line id="直接连接符 47" o:spid="_x0000_s1026" o:spt="20" style="position:absolute;left:0pt;margin-left:-26.35pt;margin-top:25.4pt;height:1.35pt;width:40.9pt;z-index:251699200;mso-width-relative:page;mso-height-relative:page;" filled="f" stroked="t" coordsize="21600,21600" o:gfxdata="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FgAAAGRycy9QSwECFAAUAAAACACHTuJAZYdFRdcAAAAIAQAADwAAAAAA&#10;AAABACAAAAA4AAAAZHJzL2Rvd25yZXYueG1sUEsBAhQAFAAAAAgAh07iQIzoe6XFAQAAUAMAAA4A&#10;AAAAAAAAAQAgAAAAPAEAAGRycy9lMm9Eb2MueG1sUEsFBgAAAAAGAAYAWQEAAHMFAAAAAA==&#10;">
                <v:fill on="f" focussize="0,0"/>
                <v:stroke color="#457BBA" joinstyle="round"/>
                <v:imagedata o:title=""/>
                <o:lock v:ext="edit" aspectratio="f"/>
              </v:line>
            </w:pict>
          </mc:Fallback>
        </mc:AlternateContent>
      </w:r>
      <w:r>
        <w:rPr>
          <w:rFonts w:ascii="Times New Roman" w:hAnsi="Times New Roman" w:eastAsia="仿宋_GB2312" w:cs="Times New Roman"/>
          <w:sz w:val="21"/>
        </w:rPr>
        <mc:AlternateContent>
          <mc:Choice Requires="wps">
            <w:drawing>
              <wp:anchor distT="0" distB="0" distL="113665" distR="113665" simplePos="0" relativeHeight="251700224" behindDoc="0" locked="0" layoutInCell="1" allowOverlap="1">
                <wp:simplePos x="0" y="0"/>
                <wp:positionH relativeFrom="column">
                  <wp:posOffset>2136140</wp:posOffset>
                </wp:positionH>
                <wp:positionV relativeFrom="paragraph">
                  <wp:posOffset>154305</wp:posOffset>
                </wp:positionV>
                <wp:extent cx="1250315" cy="339090"/>
                <wp:effectExtent l="0" t="0" r="0" b="0"/>
                <wp:wrapNone/>
                <wp:docPr id="101" name="矩形 46"/>
                <wp:cNvGraphicFramePr/>
                <a:graphic xmlns:a="http://schemas.openxmlformats.org/drawingml/2006/main">
                  <a:graphicData uri="http://schemas.microsoft.com/office/word/2010/wordprocessingShape">
                    <wps:wsp>
                      <wps:cNvSpPr/>
                      <wps:spPr>
                        <a:xfrm>
                          <a:off x="0" y="0"/>
                          <a:ext cx="1250315" cy="339090"/>
                        </a:xfrm>
                        <a:prstGeom prst="rect">
                          <a:avLst/>
                        </a:prstGeom>
                        <a:solidFill>
                          <a:srgbClr val="FFFFFF"/>
                        </a:solidFill>
                        <a:ln w="25400" cap="flat" cmpd="sng">
                          <a:solidFill>
                            <a:srgbClr val="264264"/>
                          </a:solidFill>
                          <a:prstDash val="solid"/>
                          <a:round/>
                        </a:ln>
                      </wps:spPr>
                      <wps:txbx>
                        <w:txbxContent>
                          <w:p>
                            <w:pPr>
                              <w:jc w:val="center"/>
                              <w:rPr>
                                <w:rFonts w:ascii="宋体" w:hAnsi="宋体" w:cs="宋体"/>
                                <w:szCs w:val="21"/>
                              </w:rPr>
                            </w:pPr>
                            <w:r>
                              <w:rPr>
                                <w:rFonts w:hint="eastAsia" w:ascii="宋体" w:hAnsi="宋体" w:cs="宋体"/>
                                <w:szCs w:val="21"/>
                                <w:shd w:val="clear" w:color="auto" w:fill="FFFFFF"/>
                              </w:rPr>
                              <w:t>准予许可</w:t>
                            </w:r>
                          </w:p>
                        </w:txbxContent>
                      </wps:txbx>
                      <wps:bodyPr vert="horz" wrap="square" lIns="91440" tIns="45720" rIns="91440" bIns="45720" anchor="ctr" anchorCtr="false">
                        <a:noAutofit/>
                      </wps:bodyPr>
                    </wps:wsp>
                  </a:graphicData>
                </a:graphic>
              </wp:anchor>
            </w:drawing>
          </mc:Choice>
          <mc:Fallback>
            <w:pict>
              <v:rect id="矩形 46" o:spid="_x0000_s1026" o:spt="1" style="position:absolute;left:0pt;margin-left:168.2pt;margin-top:12.15pt;height:26.7pt;width:98.45pt;z-index:251700224;v-text-anchor:middle;mso-width-relative:page;mso-height-relative:page;" fillcolor="#FFFFFF" filled="t" stroked="t" coordsize="21600,21600" o:gfxdata="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Ni2v&#10;XNkAAAAJAQAADwAAAAAAAAABACAAAAA4AAAAZHJzL2Rvd25yZXYueG1sUEsBAhQAFAAAAAgAh07i&#10;QEkQW+oLAgAABgQAAA4AAAAAAAAAAQAgAAAAPgEAAGRycy9lMm9Eb2MueG1sUEsFBgAAAAAGAAYA&#10;WQEAALsFAAAAAA==&#10;">
                <v:fill on="t" focussize="0,0"/>
                <v:stroke weight="2pt" color="#264264" joinstyle="round"/>
                <v:imagedata o:title=""/>
                <o:lock v:ext="edit" aspectratio="f"/>
                <v:textbox>
                  <w:txbxContent>
                    <w:p>
                      <w:pPr>
                        <w:jc w:val="center"/>
                        <w:rPr>
                          <w:rFonts w:ascii="宋体" w:hAnsi="宋体" w:cs="宋体"/>
                          <w:szCs w:val="21"/>
                        </w:rPr>
                      </w:pPr>
                      <w:r>
                        <w:rPr>
                          <w:rFonts w:hint="eastAsia" w:ascii="宋体" w:hAnsi="宋体" w:cs="宋体"/>
                          <w:szCs w:val="21"/>
                          <w:shd w:val="clear" w:color="auto" w:fill="FFFFFF"/>
                        </w:rPr>
                        <w:t>准予许可</w:t>
                      </w:r>
                    </w:p>
                  </w:txbxContent>
                </v:textbox>
              </v:rect>
            </w:pict>
          </mc:Fallback>
        </mc:AlternateContent>
      </w:r>
      <w:r>
        <w:rPr>
          <w:rFonts w:ascii="Times New Roman" w:hAnsi="Times New Roman" w:eastAsia="仿宋_GB2312" w:cs="Times New Roman"/>
          <w:sz w:val="21"/>
        </w:rPr>
        <mc:AlternateContent>
          <mc:Choice Requires="wps">
            <w:drawing>
              <wp:anchor distT="0" distB="0" distL="113665" distR="113665" simplePos="0" relativeHeight="251701248" behindDoc="0" locked="0" layoutInCell="1" allowOverlap="1">
                <wp:simplePos x="0" y="0"/>
                <wp:positionH relativeFrom="column">
                  <wp:posOffset>191135</wp:posOffset>
                </wp:positionH>
                <wp:positionV relativeFrom="paragraph">
                  <wp:posOffset>131445</wp:posOffset>
                </wp:positionV>
                <wp:extent cx="1276350" cy="338455"/>
                <wp:effectExtent l="0" t="0" r="0" b="0"/>
                <wp:wrapNone/>
                <wp:docPr id="104" name="矩形 44"/>
                <wp:cNvGraphicFramePr/>
                <a:graphic xmlns:a="http://schemas.openxmlformats.org/drawingml/2006/main">
                  <a:graphicData uri="http://schemas.microsoft.com/office/word/2010/wordprocessingShape">
                    <wps:wsp>
                      <wps:cNvSpPr/>
                      <wps:spPr>
                        <a:xfrm>
                          <a:off x="0" y="0"/>
                          <a:ext cx="1276350" cy="338455"/>
                        </a:xfrm>
                        <a:prstGeom prst="rect">
                          <a:avLst/>
                        </a:prstGeom>
                        <a:solidFill>
                          <a:srgbClr val="FFFFFF"/>
                        </a:solidFill>
                        <a:ln w="25400" cap="flat" cmpd="sng">
                          <a:solidFill>
                            <a:srgbClr val="264264"/>
                          </a:solidFill>
                          <a:prstDash val="solid"/>
                          <a:round/>
                        </a:ln>
                      </wps:spPr>
                      <wps:txbx>
                        <w:txbxContent>
                          <w:p>
                            <w:pPr>
                              <w:jc w:val="center"/>
                              <w:rPr>
                                <w:rFonts w:ascii="宋体" w:hAnsi="宋体" w:cs="宋体"/>
                                <w:szCs w:val="21"/>
                              </w:rPr>
                            </w:pPr>
                            <w:r>
                              <w:rPr>
                                <w:rFonts w:hint="eastAsia" w:ascii="宋体" w:hAnsi="宋体" w:cs="宋体"/>
                                <w:szCs w:val="21"/>
                                <w:shd w:val="clear" w:color="auto" w:fill="FFFFFF"/>
                              </w:rPr>
                              <w:t>不予受理或许可</w:t>
                            </w:r>
                          </w:p>
                        </w:txbxContent>
                      </wps:txbx>
                      <wps:bodyPr vert="horz" wrap="square" lIns="91440" tIns="45720" rIns="91440" bIns="45720" anchor="ctr" anchorCtr="false">
                        <a:noAutofit/>
                      </wps:bodyPr>
                    </wps:wsp>
                  </a:graphicData>
                </a:graphic>
              </wp:anchor>
            </w:drawing>
          </mc:Choice>
          <mc:Fallback>
            <w:pict>
              <v:rect id="矩形 44" o:spid="_x0000_s1026" o:spt="1" style="position:absolute;left:0pt;margin-left:15.05pt;margin-top:10.35pt;height:26.65pt;width:100.5pt;z-index:251701248;v-text-anchor:middle;mso-width-relative:page;mso-height-relative:page;" fillcolor="#FFFFFF" filled="t" stroked="t" coordsize="21600,21600" o:gfxdata="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BYAAABkcnMvUEsBAhQAFAAAAAgAh07iQHwmO9PXAAAA&#10;CAEAAA8AAAAAAAAAAQAgAAAAOAAAAGRycy9kb3ducmV2LnhtbFBLAQIUABQAAAAIAIdO4kC2eF9f&#10;CAIAAAYEAAAOAAAAAAAAAAEAIAAAADwBAABkcnMvZTJvRG9jLnhtbFBLBQYAAAAABgAGAFkBAAC2&#10;BQAAAAA=&#10;">
                <v:fill on="t" focussize="0,0"/>
                <v:stroke weight="2pt" color="#264264" joinstyle="round"/>
                <v:imagedata o:title=""/>
                <o:lock v:ext="edit" aspectratio="f"/>
                <v:textbox>
                  <w:txbxContent>
                    <w:p>
                      <w:pPr>
                        <w:jc w:val="center"/>
                        <w:rPr>
                          <w:rFonts w:ascii="宋体" w:hAnsi="宋体" w:cs="宋体"/>
                          <w:szCs w:val="21"/>
                        </w:rPr>
                      </w:pPr>
                      <w:r>
                        <w:rPr>
                          <w:rFonts w:hint="eastAsia" w:ascii="宋体" w:hAnsi="宋体" w:cs="宋体"/>
                          <w:szCs w:val="21"/>
                          <w:shd w:val="clear" w:color="auto" w:fill="FFFFFF"/>
                        </w:rPr>
                        <w:t>不予受理或许可</w:t>
                      </w:r>
                    </w:p>
                  </w:txbxContent>
                </v:textbox>
              </v:rect>
            </w:pict>
          </mc:Fallback>
        </mc:AlternateContent>
      </w:r>
    </w:p>
    <w:p>
      <w:pPr>
        <w:pStyle w:val="15"/>
        <w:overflowPunct w:val="0"/>
        <w:rPr>
          <w:rFonts w:ascii="Times New Roman" w:hAnsi="Times New Roman" w:eastAsia="仿宋_GB2312" w:cs="Times New Roman"/>
          <w:sz w:val="32"/>
          <w:szCs w:val="32"/>
        </w:rPr>
      </w:pPr>
      <w:r>
        <w:rPr>
          <w:rFonts w:ascii="Times New Roman" w:hAnsi="Times New Roman" w:eastAsia="仿宋_GB2312" w:cs="Times New Roman"/>
          <w:sz w:val="21"/>
        </w:rPr>
        <mc:AlternateContent>
          <mc:Choice Requires="wps">
            <w:drawing>
              <wp:anchor distT="0" distB="0" distL="113665" distR="113665" simplePos="0" relativeHeight="251702272" behindDoc="0" locked="0" layoutInCell="1" allowOverlap="1">
                <wp:simplePos x="0" y="0"/>
                <wp:positionH relativeFrom="column">
                  <wp:posOffset>7015480</wp:posOffset>
                </wp:positionH>
                <wp:positionV relativeFrom="paragraph">
                  <wp:posOffset>411480</wp:posOffset>
                </wp:positionV>
                <wp:extent cx="1476375" cy="296545"/>
                <wp:effectExtent l="0" t="0" r="0" b="0"/>
                <wp:wrapNone/>
                <wp:docPr id="107" name="矩形 77"/>
                <wp:cNvGraphicFramePr/>
                <a:graphic xmlns:a="http://schemas.openxmlformats.org/drawingml/2006/main">
                  <a:graphicData uri="http://schemas.microsoft.com/office/word/2010/wordprocessingShape">
                    <wps:wsp>
                      <wps:cNvSpPr/>
                      <wps:spPr>
                        <a:xfrm>
                          <a:off x="0" y="0"/>
                          <a:ext cx="1476375" cy="296545"/>
                        </a:xfrm>
                        <a:prstGeom prst="rect">
                          <a:avLst/>
                        </a:prstGeom>
                        <a:solidFill>
                          <a:srgbClr val="FFFFFF"/>
                        </a:solidFill>
                        <a:ln w="25400" cap="flat" cmpd="sng">
                          <a:solidFill>
                            <a:srgbClr val="264264"/>
                          </a:solidFill>
                          <a:prstDash val="solid"/>
                          <a:round/>
                        </a:ln>
                      </wps:spPr>
                      <wps:txbx>
                        <w:txbxContent>
                          <w:p>
                            <w:pPr>
                              <w:jc w:val="center"/>
                              <w:rPr>
                                <w:rFonts w:ascii="宋体" w:hAnsi="宋体" w:cs="宋体"/>
                                <w:szCs w:val="21"/>
                              </w:rPr>
                            </w:pPr>
                            <w:r>
                              <w:rPr>
                                <w:rFonts w:hint="eastAsia" w:ascii="宋体" w:hAnsi="宋体" w:cs="宋体"/>
                                <w:szCs w:val="21"/>
                                <w:shd w:val="clear" w:color="auto" w:fill="FFFFFF"/>
                              </w:rPr>
                              <w:t>送达申请人</w:t>
                            </w:r>
                          </w:p>
                        </w:txbxContent>
                      </wps:txbx>
                      <wps:bodyPr vert="horz" wrap="square" lIns="91440" tIns="45720" rIns="91440" bIns="45720" anchor="ctr" anchorCtr="false">
                        <a:noAutofit/>
                      </wps:bodyPr>
                    </wps:wsp>
                  </a:graphicData>
                </a:graphic>
              </wp:anchor>
            </w:drawing>
          </mc:Choice>
          <mc:Fallback>
            <w:pict>
              <v:rect id="矩形 77" o:spid="_x0000_s1026" o:spt="1" style="position:absolute;left:0pt;margin-left:552.4pt;margin-top:32.4pt;height:23.35pt;width:116.25pt;z-index:251702272;v-text-anchor:middle;mso-width-relative:page;mso-height-relative:page;" fillcolor="#FFFFFF" filled="t" stroked="t" coordsize="21600,21600" o:gfxdata="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FgAAAGRycy9QSwECFAAUAAAACACHTuJA7hk8z9gA&#10;AAAMAQAADwAAAAAAAAABACAAAAA4AAAAZHJzL2Rvd25yZXYueG1sUEsBAhQAFAAAAAgAh07iQBem&#10;s7gJAgAABgQAAA4AAAAAAAAAAQAgAAAAPQEAAGRycy9lMm9Eb2MueG1sUEsFBgAAAAAGAAYAWQEA&#10;ALgFAAAAAA==&#10;">
                <v:fill on="t" focussize="0,0"/>
                <v:stroke weight="2pt" color="#264264" joinstyle="round"/>
                <v:imagedata o:title=""/>
                <o:lock v:ext="edit" aspectratio="f"/>
                <v:textbox>
                  <w:txbxContent>
                    <w:p>
                      <w:pPr>
                        <w:jc w:val="center"/>
                        <w:rPr>
                          <w:rFonts w:ascii="宋体" w:hAnsi="宋体" w:cs="宋体"/>
                          <w:szCs w:val="21"/>
                        </w:rPr>
                      </w:pPr>
                      <w:r>
                        <w:rPr>
                          <w:rFonts w:hint="eastAsia" w:ascii="宋体" w:hAnsi="宋体" w:cs="宋体"/>
                          <w:szCs w:val="21"/>
                          <w:shd w:val="clear" w:color="auto" w:fill="FFFFFF"/>
                        </w:rPr>
                        <w:t>送达申请人</w:t>
                      </w:r>
                    </w:p>
                  </w:txbxContent>
                </v:textbox>
              </v:rect>
            </w:pict>
          </mc:Fallback>
        </mc:AlternateContent>
      </w:r>
      <w:r>
        <w:rPr>
          <w:rFonts w:ascii="Times New Roman" w:hAnsi="Times New Roman" w:eastAsia="仿宋_GB2312" w:cs="Times New Roman"/>
          <w:sz w:val="21"/>
        </w:rPr>
        <mc:AlternateContent>
          <mc:Choice Requires="wps">
            <w:drawing>
              <wp:anchor distT="0" distB="0" distL="113665" distR="113665" simplePos="0" relativeHeight="251703296" behindDoc="1" locked="0" layoutInCell="1" allowOverlap="1">
                <wp:simplePos x="0" y="0"/>
                <wp:positionH relativeFrom="column">
                  <wp:posOffset>6610985</wp:posOffset>
                </wp:positionH>
                <wp:positionV relativeFrom="paragraph">
                  <wp:posOffset>559435</wp:posOffset>
                </wp:positionV>
                <wp:extent cx="393700" cy="635"/>
                <wp:effectExtent l="0" t="0" r="0" b="0"/>
                <wp:wrapNone/>
                <wp:docPr id="110" name="直接箭头连接符 76"/>
                <wp:cNvGraphicFramePr/>
                <a:graphic xmlns:a="http://schemas.openxmlformats.org/drawingml/2006/main">
                  <a:graphicData uri="http://schemas.microsoft.com/office/word/2010/wordprocessingShape">
                    <wps:wsp>
                      <wps:cNvCnPr/>
                      <wps:spPr>
                        <a:xfrm rot="21600000" flipV="true">
                          <a:off x="7870825" y="6281421"/>
                          <a:ext cx="393700" cy="952"/>
                        </a:xfrm>
                        <a:prstGeom prst="straightConnector1">
                          <a:avLst/>
                        </a:prstGeom>
                        <a:noFill/>
                        <a:ln w="9525" cap="flat" cmpd="sng">
                          <a:solidFill>
                            <a:srgbClr val="457BBA"/>
                          </a:solidFill>
                          <a:prstDash val="solid"/>
                          <a:round/>
                          <a:tailEnd type="arrow" w="med" len="med"/>
                        </a:ln>
                      </wps:spPr>
                      <wps:bodyPr/>
                    </wps:wsp>
                  </a:graphicData>
                </a:graphic>
              </wp:anchor>
            </w:drawing>
          </mc:Choice>
          <mc:Fallback>
            <w:pict>
              <v:shape id="直接箭头连接符 76" o:spid="_x0000_s1026" o:spt="32" type="#_x0000_t32" style="position:absolute;left:0pt;flip:y;margin-left:520.55pt;margin-top:44.05pt;height:0.05pt;width:31pt;z-index:-251613184;mso-width-relative:page;mso-height-relative:page;" filled="f" stroked="t" coordsize="21600,21600" o:gfxdata="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WAAAAZHJzL1BLAQIUABQAAAAIAIdO4kBx&#10;V3Ip2QAAAAsBAAAPAAAAAAAAAAEAIAAAADgAAABkcnMvZG93bnJldi54bWxQSwECFAAUAAAACACH&#10;TuJAJUeE4Q0CAAC2AwAADgAAAAAAAAABACAAAAA+AQAAZHJzL2Uyb0RvYy54bWxQSwUGAAAAAAYA&#10;BgBZAQAAvQUAAAAA&#10;">
                <v:fill on="f" focussize="0,0"/>
                <v:stroke color="#457BBA" joinstyle="round" endarrow="open"/>
                <v:imagedata o:title=""/>
                <o:lock v:ext="edit" aspectratio="f"/>
              </v:shape>
            </w:pict>
          </mc:Fallback>
        </mc:AlternateContent>
      </w:r>
      <w:r>
        <w:rPr>
          <w:rFonts w:ascii="Times New Roman" w:hAnsi="Times New Roman" w:eastAsia="仿宋_GB2312" w:cs="Times New Roman"/>
          <w:sz w:val="21"/>
        </w:rPr>
        <mc:AlternateContent>
          <mc:Choice Requires="wps">
            <w:drawing>
              <wp:anchor distT="0" distB="0" distL="113665" distR="113665" simplePos="0" relativeHeight="251704320" behindDoc="0" locked="0" layoutInCell="1" allowOverlap="1">
                <wp:simplePos x="0" y="0"/>
                <wp:positionH relativeFrom="column">
                  <wp:posOffset>5942965</wp:posOffset>
                </wp:positionH>
                <wp:positionV relativeFrom="paragraph">
                  <wp:posOffset>111125</wp:posOffset>
                </wp:positionV>
                <wp:extent cx="6985" cy="283845"/>
                <wp:effectExtent l="0" t="0" r="0" b="0"/>
                <wp:wrapNone/>
                <wp:docPr id="112" name="直接箭头连接符 75"/>
                <wp:cNvGraphicFramePr/>
                <a:graphic xmlns:a="http://schemas.openxmlformats.org/drawingml/2006/main">
                  <a:graphicData uri="http://schemas.microsoft.com/office/word/2010/wordprocessingShape">
                    <wps:wsp>
                      <wps:cNvCnPr/>
                      <wps:spPr>
                        <a:xfrm rot="21600000" flipH="true">
                          <a:off x="7202805" y="5833110"/>
                          <a:ext cx="6984" cy="283844"/>
                        </a:xfrm>
                        <a:prstGeom prst="straightConnector1">
                          <a:avLst/>
                        </a:prstGeom>
                        <a:noFill/>
                        <a:ln w="9525" cap="flat" cmpd="sng">
                          <a:solidFill>
                            <a:srgbClr val="4A7EBB"/>
                          </a:solidFill>
                          <a:prstDash val="solid"/>
                          <a:round/>
                          <a:tailEnd type="arrow" w="med" len="med"/>
                        </a:ln>
                      </wps:spPr>
                      <wps:bodyPr/>
                    </wps:wsp>
                  </a:graphicData>
                </a:graphic>
              </wp:anchor>
            </w:drawing>
          </mc:Choice>
          <mc:Fallback>
            <w:pict>
              <v:shape id="直接箭头连接符 75" o:spid="_x0000_s1026" o:spt="32" type="#_x0000_t32" style="position:absolute;left:0pt;flip:x;margin-left:467.95pt;margin-top:8.75pt;height:22.35pt;width:0.55pt;z-index:251704320;mso-width-relative:page;mso-height-relative:page;" filled="f" stroked="t" coordsize="21600,21600" o:gfxdata="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BUGzVU2gAAAAkBAAAPAAAAAAAAAAEAIAAAADgAAABkcnMvZG93bnJldi54bWxQSwECFAAU&#10;AAAACACHTuJA5zuEdhICAAC3AwAADgAAAAAAAAABACAAAAA/AQAAZHJzL2Uyb0RvYy54bWxQSwUG&#10;AAAAAAYABgBZAQAAwwUAAAAA&#10;">
                <v:fill on="f" focussize="0,0"/>
                <v:stroke color="#4A7EBB" joinstyle="round" endarrow="open"/>
                <v:imagedata o:title=""/>
                <o:lock v:ext="edit" aspectratio="f"/>
              </v:shape>
            </w:pict>
          </mc:Fallback>
        </mc:AlternateContent>
      </w:r>
      <w:r>
        <w:rPr>
          <w:rFonts w:ascii="Times New Roman" w:hAnsi="Times New Roman" w:eastAsia="仿宋_GB2312" w:cs="Times New Roman"/>
          <w:sz w:val="21"/>
        </w:rPr>
        <mc:AlternateContent>
          <mc:Choice Requires="wps">
            <w:drawing>
              <wp:anchor distT="0" distB="0" distL="113665" distR="113665" simplePos="0" relativeHeight="251705344" behindDoc="0" locked="0" layoutInCell="1" allowOverlap="1">
                <wp:simplePos x="0" y="0"/>
                <wp:positionH relativeFrom="column">
                  <wp:posOffset>2687320</wp:posOffset>
                </wp:positionH>
                <wp:positionV relativeFrom="paragraph">
                  <wp:posOffset>114300</wp:posOffset>
                </wp:positionV>
                <wp:extent cx="1270" cy="280670"/>
                <wp:effectExtent l="0" t="0" r="0" b="0"/>
                <wp:wrapNone/>
                <wp:docPr id="114" name="直接箭头连接符 74"/>
                <wp:cNvGraphicFramePr/>
                <a:graphic xmlns:a="http://schemas.openxmlformats.org/drawingml/2006/main">
                  <a:graphicData uri="http://schemas.microsoft.com/office/word/2010/wordprocessingShape">
                    <wps:wsp>
                      <wps:cNvCnPr/>
                      <wps:spPr>
                        <a:xfrm rot="21600000" flipH="true">
                          <a:off x="3947160" y="5836285"/>
                          <a:ext cx="1269" cy="280669"/>
                        </a:xfrm>
                        <a:prstGeom prst="straightConnector1">
                          <a:avLst/>
                        </a:prstGeom>
                        <a:noFill/>
                        <a:ln w="9525" cap="flat" cmpd="sng">
                          <a:solidFill>
                            <a:srgbClr val="4A7EBB"/>
                          </a:solidFill>
                          <a:prstDash val="solid"/>
                          <a:round/>
                          <a:tailEnd type="arrow" w="med" len="med"/>
                        </a:ln>
                      </wps:spPr>
                      <wps:bodyPr/>
                    </wps:wsp>
                  </a:graphicData>
                </a:graphic>
              </wp:anchor>
            </w:drawing>
          </mc:Choice>
          <mc:Fallback>
            <w:pict>
              <v:shape id="直接箭头连接符 74" o:spid="_x0000_s1026" o:spt="32" type="#_x0000_t32" style="position:absolute;left:0pt;flip:x;margin-left:211.6pt;margin-top:9pt;height:22.1pt;width:0.1pt;z-index:251705344;mso-width-relative:page;mso-height-relative:page;" filled="f" stroked="t" coordsize="21600,21600" o:gfxdata="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WAAAAZHJzL1BLAQIUABQAAAAIAIdO&#10;4kCf+FT+2AAAAAkBAAAPAAAAAAAAAAEAIAAAADgAAABkcnMvZG93bnJldi54bWxQSwECFAAUAAAA&#10;CACHTuJAv20XFxECAAC3AwAADgAAAAAAAAABACAAAAA9AQAAZHJzL2Uyb0RvYy54bWxQSwUGAAAA&#10;AAYABgBZAQAAwAUAAAAA&#10;">
                <v:fill on="f" focussize="0,0"/>
                <v:stroke color="#4A7EBB" joinstyle="round" endarrow="open"/>
                <v:imagedata o:title=""/>
                <o:lock v:ext="edit" aspectratio="f"/>
              </v:shape>
            </w:pict>
          </mc:Fallback>
        </mc:AlternateContent>
      </w:r>
      <w:r>
        <w:rPr>
          <w:rFonts w:ascii="Times New Roman" w:hAnsi="Times New Roman" w:eastAsia="仿宋_GB2312" w:cs="Times New Roman"/>
          <w:sz w:val="21"/>
        </w:rPr>
        <mc:AlternateContent>
          <mc:Choice Requires="wps">
            <w:drawing>
              <wp:anchor distT="0" distB="0" distL="113665" distR="113665" simplePos="0" relativeHeight="251706368" behindDoc="0" locked="0" layoutInCell="1" allowOverlap="1">
                <wp:simplePos x="0" y="0"/>
                <wp:positionH relativeFrom="column">
                  <wp:posOffset>2474595</wp:posOffset>
                </wp:positionH>
                <wp:positionV relativeFrom="paragraph">
                  <wp:posOffset>397510</wp:posOffset>
                </wp:positionV>
                <wp:extent cx="4129405" cy="276225"/>
                <wp:effectExtent l="0" t="0" r="0" b="0"/>
                <wp:wrapNone/>
                <wp:docPr id="116" name="矩形 73"/>
                <wp:cNvGraphicFramePr/>
                <a:graphic xmlns:a="http://schemas.openxmlformats.org/drawingml/2006/main">
                  <a:graphicData uri="http://schemas.microsoft.com/office/word/2010/wordprocessingShape">
                    <wps:wsp>
                      <wps:cNvSpPr/>
                      <wps:spPr>
                        <a:xfrm>
                          <a:off x="0" y="0"/>
                          <a:ext cx="4129404" cy="276225"/>
                        </a:xfrm>
                        <a:prstGeom prst="rect">
                          <a:avLst/>
                        </a:prstGeom>
                        <a:solidFill>
                          <a:srgbClr val="FFFFFF"/>
                        </a:solidFill>
                        <a:ln w="25400" cap="flat" cmpd="sng">
                          <a:solidFill>
                            <a:srgbClr val="264264"/>
                          </a:solidFill>
                          <a:prstDash val="solid"/>
                          <a:round/>
                        </a:ln>
                      </wps:spPr>
                      <wps:txbx>
                        <w:txbxContent>
                          <w:p>
                            <w:pPr>
                              <w:jc w:val="center"/>
                              <w:rPr>
                                <w:rFonts w:ascii="宋体" w:hAnsi="宋体" w:cs="宋体"/>
                                <w:szCs w:val="21"/>
                              </w:rPr>
                            </w:pPr>
                            <w:r>
                              <w:rPr>
                                <w:rFonts w:hint="eastAsia" w:ascii="宋体" w:hAnsi="宋体" w:cs="宋体"/>
                                <w:szCs w:val="21"/>
                              </w:rPr>
                              <w:t>“高效办成一件事”系统-企业信息变更“一件事”平台</w:t>
                            </w:r>
                          </w:p>
                        </w:txbxContent>
                      </wps:txbx>
                      <wps:bodyPr vert="horz" wrap="square" lIns="91440" tIns="45720" rIns="91440" bIns="45720" anchor="ctr" anchorCtr="false">
                        <a:noAutofit/>
                      </wps:bodyPr>
                    </wps:wsp>
                  </a:graphicData>
                </a:graphic>
              </wp:anchor>
            </w:drawing>
          </mc:Choice>
          <mc:Fallback>
            <w:pict>
              <v:rect id="矩形 73" o:spid="_x0000_s1026" o:spt="1" style="position:absolute;left:0pt;margin-left:194.85pt;margin-top:31.3pt;height:21.75pt;width:325.15pt;z-index:251706368;v-text-anchor:middle;mso-width-relative:page;mso-height-relative:page;" fillcolor="#FFFFFF" filled="t" stroked="t" coordsize="21600,21600" o:gfxdata="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FgAAAGRycy9QSwECFAAUAAAACACHTuJAuUEvTNkA&#10;AAALAQAADwAAAAAAAAABACAAAAA4AAAAZHJzL2Rvd25yZXYueG1sUEsBAhQAFAAAAAgAh07iQGuj&#10;9+QIAgAABgQAAA4AAAAAAAAAAQAgAAAAPgEAAGRycy9lMm9Eb2MueG1sUEsFBgAAAAAGAAYAWQEA&#10;ALgFAAAAAA==&#10;">
                <v:fill on="t" focussize="0,0"/>
                <v:stroke weight="2pt" color="#264264" joinstyle="round"/>
                <v:imagedata o:title=""/>
                <o:lock v:ext="edit" aspectratio="f"/>
                <v:textbox>
                  <w:txbxContent>
                    <w:p>
                      <w:pPr>
                        <w:jc w:val="center"/>
                        <w:rPr>
                          <w:rFonts w:ascii="宋体" w:hAnsi="宋体" w:cs="宋体"/>
                          <w:szCs w:val="21"/>
                        </w:rPr>
                      </w:pPr>
                      <w:r>
                        <w:rPr>
                          <w:rFonts w:hint="eastAsia" w:ascii="宋体" w:hAnsi="宋体" w:cs="宋体"/>
                          <w:szCs w:val="21"/>
                        </w:rPr>
                        <w:t>“高效办成一件事”系统-企业信息变更“一件事”平台</w:t>
                      </w:r>
                    </w:p>
                  </w:txbxContent>
                </v:textbox>
              </v:rect>
            </w:pict>
          </mc:Fallback>
        </mc:AlternateContent>
      </w:r>
    </w:p>
    <w:p>
      <w:pPr>
        <w:overflowPunct w:val="0"/>
        <w:snapToGrid w:val="0"/>
        <w:spacing w:line="680" w:lineRule="exact"/>
        <w:jc w:val="center"/>
        <w:rPr>
          <w:rFonts w:ascii="Times New Roman" w:hAnsi="Times New Roman" w:eastAsia="方正小标宋_GBK" w:cs="Times New Roman"/>
          <w:sz w:val="44"/>
          <w:szCs w:val="44"/>
        </w:rPr>
        <w:sectPr>
          <w:footerReference r:id="rId5" w:type="default"/>
          <w:pgSz w:w="16838" w:h="11906" w:orient="landscape"/>
          <w:pgMar w:top="1531" w:right="2098" w:bottom="1531" w:left="1984" w:header="851" w:footer="992" w:gutter="0"/>
          <w:pgNumType w:fmt="numberInDash"/>
          <w:cols w:space="720" w:num="1"/>
          <w:rtlGutter w:val="1"/>
          <w:docGrid w:type="lines" w:linePitch="315" w:charSpace="0"/>
        </w:sectPr>
      </w:pPr>
      <w:bookmarkStart w:id="16" w:name="_GoBack"/>
      <w:bookmarkEnd w:id="16"/>
    </w:p>
    <w:p>
      <w:pPr>
        <w:pStyle w:val="7"/>
        <w:tabs>
          <w:tab w:val="left" w:pos="7560"/>
        </w:tabs>
        <w:overflowPunct w:val="0"/>
        <w:spacing w:after="0" w:line="560" w:lineRule="exact"/>
        <w:rPr>
          <w:rFonts w:ascii="Times New Roman" w:hAnsi="Times New Roman" w:cs="Times New Roman"/>
          <w:sz w:val="28"/>
          <w:szCs w:val="28"/>
        </w:rPr>
      </w:pPr>
    </w:p>
    <w:sectPr>
      <w:headerReference r:id="rId6" w:type="default"/>
      <w:footerReference r:id="rId7" w:type="default"/>
      <w:pgSz w:w="11906" w:h="16838"/>
      <w:pgMar w:top="2098" w:right="1474" w:bottom="1757"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Lucida Sans">
    <w:altName w:val="Noto Sans"/>
    <w:panose1 w:val="020B0602030504020204"/>
    <w:charset w:val="00"/>
    <w:family w:val="swiss"/>
    <w:pitch w:val="default"/>
    <w:sig w:usb0="00000000" w:usb1="00000000" w:usb2="00000000" w:usb3="00000000" w:csb0="00000001"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方正小标宋_GBK">
    <w:panose1 w:val="02000000000000000000"/>
    <w:charset w:val="86"/>
    <w:family w:val="script"/>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3665" distR="113665" simplePos="0" relativeHeight="251686912" behindDoc="0" locked="0" layoutInCell="1" allowOverlap="1">
              <wp:simplePos x="0" y="0"/>
              <wp:positionH relativeFrom="margin">
                <wp:align>outside</wp:align>
              </wp:positionH>
              <wp:positionV relativeFrom="paragraph">
                <wp:posOffset>0</wp:posOffset>
              </wp:positionV>
              <wp:extent cx="5527675" cy="421005"/>
              <wp:effectExtent l="0" t="0" r="0" b="0"/>
              <wp:wrapNone/>
              <wp:docPr id="1" name="文本框 4"/>
              <wp:cNvGraphicFramePr/>
              <a:graphic xmlns:a="http://schemas.openxmlformats.org/drawingml/2006/main">
                <a:graphicData uri="http://schemas.microsoft.com/office/word/2010/wordprocessingShape">
                  <wps:wsp>
                    <wps:cNvSpPr/>
                    <wps:spPr>
                      <a:xfrm>
                        <a:off x="0" y="0"/>
                        <a:ext cx="5527676" cy="421004"/>
                      </a:xfrm>
                      <a:prstGeom prst="rect">
                        <a:avLst/>
                      </a:prstGeom>
                      <a:noFill/>
                      <a:ln w="9525" cap="flat" cmpd="sng">
                        <a:noFill/>
                        <a:prstDash val="solid"/>
                        <a:round/>
                      </a:ln>
                    </wps:spPr>
                    <wps:txbx>
                      <w:txbxContent>
                        <w:p>
                          <w:pPr>
                            <w:pStyle w:val="12"/>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- 56 -</w:t>
                          </w:r>
                          <w:r>
                            <w:rPr>
                              <w:rFonts w:hint="eastAsia" w:ascii="宋体" w:hAnsi="宋体" w:cs="宋体"/>
                              <w:sz w:val="28"/>
                              <w:szCs w:val="28"/>
                            </w:rPr>
                            <w:fldChar w:fldCharType="end"/>
                          </w:r>
                        </w:p>
                      </w:txbxContent>
                    </wps:txbx>
                    <wps:bodyPr vert="horz" wrap="none" lIns="0" tIns="0" rIns="0" bIns="0" anchor="t" anchorCtr="false">
                      <a:noAutofit/>
                    </wps:bodyPr>
                  </wps:wsp>
                </a:graphicData>
              </a:graphic>
            </wp:anchor>
          </w:drawing>
        </mc:Choice>
        <mc:Fallback>
          <w:pict>
            <v:rect id="文本框 4" o:spid="_x0000_s1026" o:spt="1" style="position:absolute;left:0pt;margin-top:0pt;height:33.15pt;width:435.25pt;mso-position-horizontal:outside;mso-position-horizontal-relative:margin;mso-wrap-style:none;z-index:251686912;mso-width-relative:page;mso-height-relative:page;" filled="f" stroked="f" coordsize="21600,21600" o:gfxdata="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BYAAABkcnMvUEsB&#10;AhQAFAAAAAgAh07iQLn/x3fVAAAABAEAAA8AAAAAAAAAAQAgAAAAOAAAAGRycy9kb3ducmV2Lnht&#10;bFBLAQIUABQAAAAIAIdO4kDBZh3Y5gEAAJ8DAAAOAAAAAAAAAAEAIAAAADoBAABkcnMvZTJvRG9j&#10;LnhtbFBLBQYAAAAABgAGAFkBAACSBQAAAAA=&#10;">
              <v:fill on="f" focussize="0,0"/>
              <v:stroke on="f" joinstyle="round"/>
              <v:imagedata o:title=""/>
              <o:lock v:ext="edit" aspectratio="f"/>
              <v:textbox inset="0mm,0mm,0mm,0mm">
                <w:txbxContent>
                  <w:p>
                    <w:pPr>
                      <w:pStyle w:val="12"/>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- 56 -</w:t>
                    </w:r>
                    <w:r>
                      <w:rPr>
                        <w:rFonts w:hint="eastAsia" w:ascii="宋体" w:hAnsi="宋体" w:cs="宋体"/>
                        <w:sz w:val="28"/>
                        <w:szCs w:val="28"/>
                      </w:rP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3665" distR="113665" simplePos="0" relativeHeight="251687936" behindDoc="0" locked="0" layoutInCell="1" allowOverlap="1">
              <wp:simplePos x="0" y="0"/>
              <wp:positionH relativeFrom="margin">
                <wp:align>outside</wp:align>
              </wp:positionH>
              <wp:positionV relativeFrom="paragraph">
                <wp:posOffset>0</wp:posOffset>
              </wp:positionV>
              <wp:extent cx="467360" cy="207010"/>
              <wp:effectExtent l="0" t="0" r="0" b="0"/>
              <wp:wrapNone/>
              <wp:docPr id="4" name="文本框 1"/>
              <wp:cNvGraphicFramePr/>
              <a:graphic xmlns:a="http://schemas.openxmlformats.org/drawingml/2006/main">
                <a:graphicData uri="http://schemas.microsoft.com/office/word/2010/wordprocessingShape">
                  <wps:wsp>
                    <wps:cNvSpPr/>
                    <wps:spPr>
                      <a:xfrm>
                        <a:off x="0" y="0"/>
                        <a:ext cx="467614" cy="207136"/>
                      </a:xfrm>
                      <a:prstGeom prst="rect">
                        <a:avLst/>
                      </a:prstGeom>
                      <a:noFill/>
                      <a:ln w="9525" cap="flat" cmpd="sng">
                        <a:noFill/>
                        <a:prstDash val="solid"/>
                        <a:round/>
                      </a:ln>
                    </wps:spPr>
                    <wps:txbx>
                      <w:txbxContent>
                        <w:p>
                          <w:pPr>
                            <w:pStyle w:val="12"/>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- 62 -</w:t>
                          </w:r>
                          <w:r>
                            <w:rPr>
                              <w:rFonts w:hint="eastAsia" w:asciiTheme="majorEastAsia" w:hAnsiTheme="majorEastAsia" w:eastAsiaTheme="majorEastAsia" w:cstheme="majorEastAsia"/>
                              <w:sz w:val="28"/>
                              <w:szCs w:val="28"/>
                            </w:rPr>
                            <w:fldChar w:fldCharType="end"/>
                          </w:r>
                        </w:p>
                      </w:txbxContent>
                    </wps:txbx>
                    <wps:bodyPr vert="horz" wrap="none" lIns="0" tIns="0" rIns="0" bIns="0" anchor="t" anchorCtr="false">
                      <a:spAutoFit/>
                    </wps:bodyPr>
                  </wps:wsp>
                </a:graphicData>
              </a:graphic>
            </wp:anchor>
          </w:drawing>
        </mc:Choice>
        <mc:Fallback>
          <w:pict>
            <v:rect id="文本框 1" o:spid="_x0000_s1026" o:spt="1" style="position:absolute;left:0pt;margin-top:0pt;height:16.3pt;width:36.8pt;mso-position-horizontal:outside;mso-position-horizontal-relative:margin;mso-wrap-style:none;z-index:251687936;mso-width-relative:page;mso-height-relative:page;" filled="f" stroked="f" coordsize="21600,21600" o:gfxdata="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Cus+EM0gAAAAMBAAAPAAAAAAAAAAEAIAAAADgAAABkcnMvZG93bnJldi54bWxQSwEC&#10;FAAUAAAACACHTuJAFBL88+QBAACeAwAADgAAAAAAAAABACAAAAA3AQAAZHJzL2Uyb0RvYy54bWxQ&#10;SwUGAAAAAAYABgBZAQAAjQUAAAAA&#10;">
              <v:fill on="f" focussize="0,0"/>
              <v:stroke on="f" joinstyle="round"/>
              <v:imagedata o:title=""/>
              <o:lock v:ext="edit" aspectratio="f"/>
              <v:textbox inset="0mm,0mm,0mm,0mm" style="mso-fit-shape-to-text:t;">
                <w:txbxContent>
                  <w:p>
                    <w:pPr>
                      <w:pStyle w:val="12"/>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- 62 -</w:t>
                    </w:r>
                    <w:r>
                      <w:rPr>
                        <w:rFonts w:hint="eastAsia" w:asciiTheme="majorEastAsia" w:hAnsiTheme="majorEastAsia" w:eastAsiaTheme="majorEastAsia" w:cstheme="majorEastAsia"/>
                        <w:sz w:val="28"/>
                        <w:szCs w:val="28"/>
                      </w:rPr>
                      <w:fldChar w:fldCharType="end"/>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889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57" name="文本框 5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- 63 -</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8896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WAAAAZHJzL1BLAQIUABQAAAAIAIdO4kCz&#10;SVju0AAAAAUBAAAPAAAAAAAAAAEAIAAAADgAAABkcnMvZG93bnJldi54bWxQSwECFAAUAAAACACH&#10;TuJAyJQIuhYCAAAbBAAADgAAAAAAAAABACAAAAA1AQAAZHJzL2Uyb0RvYy54bWxQSwUGAAAAAAYA&#10;BgBZAQAAvQUAAAAA&#10;">
              <v:fill on="f" focussize="0,0"/>
              <v:stroke on="f" weight="0.5pt"/>
              <v:imagedata o:title=""/>
              <o:lock v:ext="edit" aspectratio="f"/>
              <v:textbox inset="0mm,0mm,0mm,0mm" style="mso-fit-shape-to-text:t;">
                <w:txbxContent>
                  <w:p>
                    <w:pPr>
                      <w:pStyle w:val="12"/>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- 63 -</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84C71F"/>
    <w:multiLevelType w:val="multilevel"/>
    <w:tmpl w:val="9D84C71F"/>
    <w:lvl w:ilvl="0" w:tentative="0">
      <w:start w:val="1"/>
      <w:numFmt w:val="decimal"/>
      <w:pStyle w:val="4"/>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embedTrueTypeFonts/>
  <w:saveSubsetFonts/>
  <w:bordersDoNotSurroundHeader w:val="true"/>
  <w:bordersDoNotSurroundFooter w:val="true"/>
  <w:hideSpellingErrors/>
  <w:documentProtection w:edit="readOnly" w:enforcement="0"/>
  <w:defaultTabStop w:val="420"/>
  <w:drawingGridHorizontalSpacing w:val="105"/>
  <w:drawingGridVerticalSpacing w:val="158"/>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
  <w:docVars>
    <w:docVar w:name="commondata" w:val="eyJoZGlkIjoiY2VkM2M5MzU1OGFjMGUxNWM3MjQ1YTcyYTgyMmE1OTEifQ=="/>
  </w:docVars>
  <w:rsids>
    <w:rsidRoot w:val="009D0E33"/>
    <w:rsid w:val="00023916"/>
    <w:rsid w:val="00081439"/>
    <w:rsid w:val="000A2025"/>
    <w:rsid w:val="000A6268"/>
    <w:rsid w:val="000F6CE0"/>
    <w:rsid w:val="000F7A9A"/>
    <w:rsid w:val="001019B6"/>
    <w:rsid w:val="00131F95"/>
    <w:rsid w:val="001A1BE9"/>
    <w:rsid w:val="001D678F"/>
    <w:rsid w:val="00222665"/>
    <w:rsid w:val="00245840"/>
    <w:rsid w:val="00246CCB"/>
    <w:rsid w:val="0026123E"/>
    <w:rsid w:val="00286E19"/>
    <w:rsid w:val="00366413"/>
    <w:rsid w:val="00384F30"/>
    <w:rsid w:val="003C5B54"/>
    <w:rsid w:val="003D138A"/>
    <w:rsid w:val="00484EAF"/>
    <w:rsid w:val="004A5149"/>
    <w:rsid w:val="004A7F08"/>
    <w:rsid w:val="0052581E"/>
    <w:rsid w:val="00537ACD"/>
    <w:rsid w:val="00554C54"/>
    <w:rsid w:val="00567C5C"/>
    <w:rsid w:val="00573EB7"/>
    <w:rsid w:val="005E59D3"/>
    <w:rsid w:val="006000BA"/>
    <w:rsid w:val="00601E50"/>
    <w:rsid w:val="00644D19"/>
    <w:rsid w:val="006B0E64"/>
    <w:rsid w:val="006E0716"/>
    <w:rsid w:val="006E4A24"/>
    <w:rsid w:val="0070011D"/>
    <w:rsid w:val="007304A5"/>
    <w:rsid w:val="00730F09"/>
    <w:rsid w:val="007441AD"/>
    <w:rsid w:val="00751422"/>
    <w:rsid w:val="007520DA"/>
    <w:rsid w:val="007B3255"/>
    <w:rsid w:val="007E3398"/>
    <w:rsid w:val="00813971"/>
    <w:rsid w:val="009326AF"/>
    <w:rsid w:val="0095322E"/>
    <w:rsid w:val="00966944"/>
    <w:rsid w:val="00974414"/>
    <w:rsid w:val="00983171"/>
    <w:rsid w:val="009D0E33"/>
    <w:rsid w:val="009F642D"/>
    <w:rsid w:val="00A034E5"/>
    <w:rsid w:val="00A55F07"/>
    <w:rsid w:val="00A71CFB"/>
    <w:rsid w:val="00AA7F10"/>
    <w:rsid w:val="00B00F22"/>
    <w:rsid w:val="00B15D80"/>
    <w:rsid w:val="00B44EF0"/>
    <w:rsid w:val="00B754CA"/>
    <w:rsid w:val="00BA44E4"/>
    <w:rsid w:val="00BB221B"/>
    <w:rsid w:val="00BE10B5"/>
    <w:rsid w:val="00C3019A"/>
    <w:rsid w:val="00C55DDD"/>
    <w:rsid w:val="00CC7F82"/>
    <w:rsid w:val="00CF357B"/>
    <w:rsid w:val="00D36959"/>
    <w:rsid w:val="00D41F7D"/>
    <w:rsid w:val="00DB44C4"/>
    <w:rsid w:val="00E07CFA"/>
    <w:rsid w:val="00E405F7"/>
    <w:rsid w:val="00E51419"/>
    <w:rsid w:val="00EA6AE5"/>
    <w:rsid w:val="00EE3250"/>
    <w:rsid w:val="00F11654"/>
    <w:rsid w:val="00FF36A9"/>
    <w:rsid w:val="02481C6A"/>
    <w:rsid w:val="034870A7"/>
    <w:rsid w:val="05AB2674"/>
    <w:rsid w:val="0A6856A9"/>
    <w:rsid w:val="0C4A675D"/>
    <w:rsid w:val="112B010D"/>
    <w:rsid w:val="11985901"/>
    <w:rsid w:val="12071F57"/>
    <w:rsid w:val="15D82331"/>
    <w:rsid w:val="18D327BC"/>
    <w:rsid w:val="24030E99"/>
    <w:rsid w:val="2832648B"/>
    <w:rsid w:val="28503310"/>
    <w:rsid w:val="28FA1DF8"/>
    <w:rsid w:val="290045EB"/>
    <w:rsid w:val="2927387C"/>
    <w:rsid w:val="2DF86949"/>
    <w:rsid w:val="2F063F34"/>
    <w:rsid w:val="2F4A3E20"/>
    <w:rsid w:val="2FDFE028"/>
    <w:rsid w:val="30AC28B9"/>
    <w:rsid w:val="34FA67F1"/>
    <w:rsid w:val="37077452"/>
    <w:rsid w:val="37FB33D5"/>
    <w:rsid w:val="388E0303"/>
    <w:rsid w:val="38AE3672"/>
    <w:rsid w:val="3A9D33E7"/>
    <w:rsid w:val="3B5B02D7"/>
    <w:rsid w:val="3B9143E1"/>
    <w:rsid w:val="3BC7289E"/>
    <w:rsid w:val="40582115"/>
    <w:rsid w:val="439105D1"/>
    <w:rsid w:val="43F7BEF6"/>
    <w:rsid w:val="465B64FE"/>
    <w:rsid w:val="4A1A1731"/>
    <w:rsid w:val="4B105AC6"/>
    <w:rsid w:val="4D2A10E5"/>
    <w:rsid w:val="50211405"/>
    <w:rsid w:val="50597F0F"/>
    <w:rsid w:val="511811E3"/>
    <w:rsid w:val="568D65C0"/>
    <w:rsid w:val="59D228CD"/>
    <w:rsid w:val="59FA1B71"/>
    <w:rsid w:val="5E895E64"/>
    <w:rsid w:val="5FB83F3A"/>
    <w:rsid w:val="61235D27"/>
    <w:rsid w:val="61CF1642"/>
    <w:rsid w:val="636D5D54"/>
    <w:rsid w:val="63EF49BB"/>
    <w:rsid w:val="65C27B45"/>
    <w:rsid w:val="66C15C69"/>
    <w:rsid w:val="69A52DBF"/>
    <w:rsid w:val="6CBA368C"/>
    <w:rsid w:val="6DAE5DB5"/>
    <w:rsid w:val="6EB81E4D"/>
    <w:rsid w:val="740D5716"/>
    <w:rsid w:val="757F8FFC"/>
    <w:rsid w:val="77020109"/>
    <w:rsid w:val="77A86F03"/>
    <w:rsid w:val="77AF9143"/>
    <w:rsid w:val="7D9023BC"/>
    <w:rsid w:val="7DE06CCB"/>
    <w:rsid w:val="7E7F17E6"/>
    <w:rsid w:val="7EAD2FE4"/>
    <w:rsid w:val="7FC22B2C"/>
    <w:rsid w:val="88E68F8C"/>
    <w:rsid w:val="B4BACDC9"/>
    <w:rsid w:val="BAD27A3F"/>
    <w:rsid w:val="BF3BF5A6"/>
    <w:rsid w:val="BFED9790"/>
    <w:rsid w:val="D7FF8F1E"/>
    <w:rsid w:val="DB7F09A9"/>
    <w:rsid w:val="DE55BB0E"/>
    <w:rsid w:val="E9FBC352"/>
    <w:rsid w:val="F7DB09C5"/>
    <w:rsid w:val="FEE2FA4B"/>
    <w:rsid w:val="FF6AEF9A"/>
    <w:rsid w:val="FF7F7C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Lucida Sans"/>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4"/>
      <w:lang w:val="en-US" w:eastAsia="zh-CN" w:bidi="ar-SA"/>
    </w:rPr>
  </w:style>
  <w:style w:type="paragraph" w:styleId="2">
    <w:name w:val="heading 1"/>
    <w:basedOn w:val="1"/>
    <w:next w:val="1"/>
    <w:qFormat/>
    <w:uiPriority w:val="0"/>
    <w:pPr>
      <w:keepNext/>
      <w:keepLines/>
      <w:spacing w:line="660" w:lineRule="exact"/>
      <w:outlineLvl w:val="0"/>
    </w:pPr>
    <w:rPr>
      <w:rFonts w:eastAsia="方正小标宋简体"/>
      <w:kern w:val="44"/>
      <w:sz w:val="44"/>
    </w:rPr>
  </w:style>
  <w:style w:type="paragraph" w:styleId="3">
    <w:name w:val="heading 2"/>
    <w:basedOn w:val="1"/>
    <w:next w:val="1"/>
    <w:qFormat/>
    <w:uiPriority w:val="0"/>
    <w:pPr>
      <w:spacing w:before="100" w:beforeAutospacing="1" w:after="100" w:afterAutospacing="1"/>
      <w:jc w:val="left"/>
      <w:outlineLvl w:val="1"/>
    </w:pPr>
    <w:rPr>
      <w:rFonts w:ascii="宋体" w:hAnsi="宋体" w:cs="宋体"/>
      <w:b/>
      <w:kern w:val="0"/>
      <w:sz w:val="36"/>
      <w:szCs w:val="36"/>
    </w:rPr>
  </w:style>
  <w:style w:type="paragraph" w:styleId="4">
    <w:name w:val="heading 3"/>
    <w:basedOn w:val="1"/>
    <w:next w:val="1"/>
    <w:qFormat/>
    <w:uiPriority w:val="0"/>
    <w:pPr>
      <w:keepNext/>
      <w:keepLines/>
      <w:numPr>
        <w:ilvl w:val="0"/>
        <w:numId w:val="1"/>
      </w:numPr>
      <w:spacing w:before="260" w:after="260" w:line="415" w:lineRule="auto"/>
      <w:outlineLvl w:val="2"/>
    </w:pPr>
    <w:rPr>
      <w:b/>
      <w:bCs/>
      <w:sz w:val="30"/>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table of authorities"/>
    <w:basedOn w:val="1"/>
    <w:next w:val="1"/>
    <w:qFormat/>
    <w:uiPriority w:val="0"/>
    <w:pPr>
      <w:ind w:left="200" w:leftChars="200"/>
    </w:pPr>
  </w:style>
  <w:style w:type="paragraph" w:styleId="6">
    <w:name w:val="annotation text"/>
    <w:basedOn w:val="1"/>
    <w:qFormat/>
    <w:uiPriority w:val="0"/>
    <w:pPr>
      <w:jc w:val="left"/>
    </w:pPr>
  </w:style>
  <w:style w:type="paragraph" w:styleId="7">
    <w:name w:val="Body Text"/>
    <w:basedOn w:val="1"/>
    <w:next w:val="1"/>
    <w:qFormat/>
    <w:uiPriority w:val="0"/>
    <w:pPr>
      <w:spacing w:after="140" w:line="276" w:lineRule="auto"/>
    </w:pPr>
  </w:style>
  <w:style w:type="paragraph" w:styleId="8">
    <w:name w:val="Body Text Indent"/>
    <w:basedOn w:val="1"/>
    <w:next w:val="9"/>
    <w:qFormat/>
    <w:uiPriority w:val="0"/>
    <w:pPr>
      <w:spacing w:after="120"/>
      <w:ind w:left="200" w:leftChars="200"/>
    </w:pPr>
  </w:style>
  <w:style w:type="paragraph" w:styleId="9">
    <w:name w:val="Body Text First Indent 2"/>
    <w:basedOn w:val="8"/>
    <w:next w:val="1"/>
    <w:qFormat/>
    <w:uiPriority w:val="0"/>
    <w:pPr>
      <w:ind w:firstLine="200" w:firstLineChars="200"/>
    </w:pPr>
    <w:rPr>
      <w:rFonts w:eastAsia="Times New Roman" w:cs="Calibri"/>
      <w:color w:val="000000"/>
      <w:szCs w:val="21"/>
      <w:lang w:bidi="en-US"/>
    </w:rPr>
  </w:style>
  <w:style w:type="paragraph" w:styleId="10">
    <w:name w:val="Plain Text"/>
    <w:basedOn w:val="1"/>
    <w:qFormat/>
    <w:uiPriority w:val="0"/>
    <w:rPr>
      <w:rFonts w:ascii="宋体" w:hAnsi="Courier New" w:cs="Courier New"/>
      <w:szCs w:val="21"/>
    </w:rPr>
  </w:style>
  <w:style w:type="paragraph" w:styleId="11">
    <w:name w:val="Body Text Indent 2"/>
    <w:basedOn w:val="1"/>
    <w:qFormat/>
    <w:uiPriority w:val="0"/>
    <w:pPr>
      <w:spacing w:after="120" w:line="480" w:lineRule="auto"/>
      <w:ind w:left="200" w:leftChars="200"/>
    </w:pPr>
    <w:rPr>
      <w:kern w:val="0"/>
      <w:sz w:val="24"/>
    </w:r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header"/>
    <w:basedOn w:val="1"/>
    <w:qFormat/>
    <w:uiPriority w:val="0"/>
    <w:pPr>
      <w:tabs>
        <w:tab w:val="center" w:pos="4153"/>
        <w:tab w:val="right" w:pos="8306"/>
      </w:tabs>
      <w:snapToGrid w:val="0"/>
    </w:pPr>
    <w:rPr>
      <w:sz w:val="18"/>
    </w:rPr>
  </w:style>
  <w:style w:type="paragraph" w:styleId="14">
    <w:name w:val="toc 2"/>
    <w:basedOn w:val="1"/>
    <w:next w:val="1"/>
    <w:qFormat/>
    <w:uiPriority w:val="0"/>
    <w:pPr>
      <w:ind w:left="200" w:leftChars="200"/>
      <w:jc w:val="center"/>
    </w:pPr>
    <w:rPr>
      <w:rFonts w:ascii="方正小标宋简体" w:hAnsi="黑体" w:eastAsia="方正小标宋简体" w:cs="方正小标宋简体"/>
      <w:color w:val="000000"/>
      <w:sz w:val="44"/>
      <w:szCs w:val="44"/>
    </w:rPr>
  </w:style>
  <w:style w:type="paragraph" w:styleId="15">
    <w:name w:val="HTML Preformatted"/>
    <w:basedOn w:val="1"/>
    <w:qFormat/>
    <w:uiPriority w:val="0"/>
    <w:rPr>
      <w:rFonts w:ascii="Courier New" w:hAnsi="Courier New"/>
      <w:sz w:val="20"/>
    </w:rPr>
  </w:style>
  <w:style w:type="paragraph" w:styleId="16">
    <w:name w:val="Normal (Web)"/>
    <w:basedOn w:val="1"/>
    <w:qFormat/>
    <w:uiPriority w:val="0"/>
    <w:pPr>
      <w:spacing w:before="100" w:beforeAutospacing="1" w:after="100" w:afterAutospacing="1"/>
      <w:jc w:val="left"/>
    </w:pPr>
    <w:rPr>
      <w:kern w:val="0"/>
      <w:sz w:val="24"/>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0"/>
    <w:rPr>
      <w:b/>
    </w:rPr>
  </w:style>
  <w:style w:type="character" w:styleId="21">
    <w:name w:val="FollowedHyperlink"/>
    <w:basedOn w:val="19"/>
    <w:qFormat/>
    <w:uiPriority w:val="0"/>
    <w:rPr>
      <w:color w:val="800080"/>
      <w:u w:val="single"/>
    </w:rPr>
  </w:style>
  <w:style w:type="character" w:styleId="22">
    <w:name w:val="Emphasis"/>
    <w:basedOn w:val="19"/>
    <w:qFormat/>
    <w:uiPriority w:val="0"/>
    <w:rPr>
      <w:i/>
    </w:rPr>
  </w:style>
  <w:style w:type="character" w:styleId="23">
    <w:name w:val="annotation reference"/>
    <w:basedOn w:val="19"/>
    <w:qFormat/>
    <w:uiPriority w:val="0"/>
    <w:rPr>
      <w:sz w:val="21"/>
      <w:szCs w:val="21"/>
    </w:rPr>
  </w:style>
  <w:style w:type="paragraph" w:customStyle="1" w:styleId="24">
    <w:name w:val="样式1"/>
    <w:basedOn w:val="1"/>
    <w:qFormat/>
    <w:uiPriority w:val="0"/>
    <w:pPr>
      <w:ind w:firstLine="200" w:firstLineChars="200"/>
    </w:pPr>
    <w:rPr>
      <w:rFonts w:ascii="仿宋" w:hAnsi="仿宋" w:eastAsia="仿宋" w:cs="Times New Roman"/>
      <w:sz w:val="30"/>
      <w:szCs w:val="30"/>
    </w:rPr>
  </w:style>
  <w:style w:type="paragraph" w:customStyle="1" w:styleId="25">
    <w:name w:val="正文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6">
    <w:name w:val="正文1"/>
    <w:qFormat/>
    <w:uiPriority w:val="0"/>
    <w:pPr>
      <w:jc w:val="both"/>
    </w:pPr>
    <w:rPr>
      <w:rFonts w:ascii="Calibri" w:hAnsi="Calibri" w:eastAsia="宋体" w:cs="Calibri"/>
      <w:kern w:val="2"/>
      <w:sz w:val="21"/>
      <w:szCs w:val="21"/>
      <w:lang w:val="en-US" w:eastAsia="zh-CN" w:bidi="ar-SA"/>
    </w:rPr>
  </w:style>
  <w:style w:type="paragraph" w:styleId="27">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8">
    <w:name w:val="apple-style-span"/>
    <w:qFormat/>
    <w:uiPriority w:val="0"/>
    <w:rPr>
      <w:rFonts w:cs="Times New Roman"/>
    </w:rPr>
  </w:style>
  <w:style w:type="paragraph" w:customStyle="1" w:styleId="29">
    <w:name w:val="Table Paragraph"/>
    <w:basedOn w:val="1"/>
    <w:qFormat/>
    <w:uiPriority w:val="0"/>
    <w:rPr>
      <w:rFonts w:ascii="宋体" w:hAnsi="宋体" w:cs="宋体"/>
      <w:lang w:val="zh-CN"/>
    </w:rPr>
  </w:style>
  <w:style w:type="paragraph" w:customStyle="1" w:styleId="30">
    <w:name w:val="Body Text Indent1"/>
    <w:basedOn w:val="1"/>
    <w:next w:val="31"/>
    <w:qFormat/>
    <w:uiPriority w:val="0"/>
    <w:pPr>
      <w:ind w:left="200" w:leftChars="200"/>
    </w:pPr>
    <w:rPr>
      <w:sz w:val="32"/>
    </w:rPr>
  </w:style>
  <w:style w:type="paragraph" w:customStyle="1" w:styleId="31">
    <w:name w:val="Normal Indent1"/>
    <w:basedOn w:val="1"/>
    <w:qFormat/>
    <w:uiPriority w:val="0"/>
    <w:pPr>
      <w:ind w:firstLine="200" w:firstLineChars="200"/>
    </w:pPr>
    <w:rPr>
      <w:rFonts w:eastAsia="仿宋"/>
      <w:sz w:val="32"/>
    </w:rPr>
  </w:style>
  <w:style w:type="paragraph" w:customStyle="1" w:styleId="32">
    <w:name w:val="Body Text First Indent 21"/>
    <w:basedOn w:val="30"/>
    <w:qFormat/>
    <w:uiPriority w:val="0"/>
    <w:pPr>
      <w:spacing w:beforeAutospacing="1"/>
      <w:ind w:firstLine="20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Organization</Company>
  <Pages>61</Pages>
  <Words>45923</Words>
  <Characters>47323</Characters>
  <Lines>407</Lines>
  <Paragraphs>114</Paragraphs>
  <TotalTime>5</TotalTime>
  <ScaleCrop>false</ScaleCrop>
  <LinksUpToDate>false</LinksUpToDate>
  <CharactersWithSpaces>53049</CharactersWithSpaces>
  <Application>WPS Office_11.8.2.9695_F1E327BC-269C-435d-A152-05C5408002CA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2024-07-18T16:21:00Z</dcterms:created>
  <dc:creator>薛成成</dc:creator>
  <cp:lastModifiedBy>greatwall</cp:lastModifiedBy>
  <cp:lastPrinted>2024-07-16T10:29:00Z</cp:lastPrinted>
  <dcterms:modified xsi:type="dcterms:W3CDTF">2024-08-01T16:49:38Z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y fmtid="{D5CDD505-2E9C-101B-9397-08002B2CF9AE}" pid="3" name="ICV">
    <vt:lpwstr>867C9E87247D46B8A722C0C4B9D91D9C_13</vt:lpwstr>
  </property>
</Properties>
</file>