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方正黑体_GBK" w:hAnsi="宋体" w:eastAsia="方正黑体_GBK" w:cs="仿宋_GB2312"/>
          <w:kern w:val="0"/>
          <w:sz w:val="32"/>
          <w:szCs w:val="32"/>
        </w:rPr>
      </w:pPr>
      <w:r>
        <w:rPr>
          <w:rFonts w:hint="eastAsia" w:ascii="方正黑体_GBK" w:hAnsi="宋体" w:eastAsia="方正黑体_GBK" w:cs="仿宋_GB2312"/>
          <w:kern w:val="0"/>
          <w:sz w:val="32"/>
          <w:szCs w:val="32"/>
        </w:rPr>
        <w:t>附件</w:t>
      </w:r>
    </w:p>
    <w:p>
      <w:pPr>
        <w:adjustRightInd w:val="0"/>
        <w:snapToGrid w:val="0"/>
        <w:spacing w:line="400" w:lineRule="exact"/>
        <w:jc w:val="center"/>
        <w:rPr>
          <w:rFonts w:hint="eastAsia" w:ascii="方正小标宋_GBK" w:hAnsi="宋体" w:eastAsia="方正小标宋_GBK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工商、公安、税务部门“企业开办手续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3个工作日内完成”工作流程图</w:t>
      </w:r>
    </w:p>
    <w:p>
      <w:pPr>
        <w:adjustRightInd w:val="0"/>
        <w:snapToGrid w:val="0"/>
        <w:spacing w:line="590" w:lineRule="exact"/>
        <w:jc w:val="center"/>
        <w:rPr>
          <w:rFonts w:hint="eastAsia" w:eastAsia="方正仿宋_GBK"/>
          <w:color w:val="000000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方正黑体_GBK" w:hAnsi="宋体" w:eastAsia="方正黑体_GBK" w:cs="仿宋_GB2312"/>
          <w:kern w:val="0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285115</wp:posOffset>
                </wp:positionV>
                <wp:extent cx="5749290" cy="6609080"/>
                <wp:effectExtent l="4445" t="4445" r="18415" b="15875"/>
                <wp:wrapNone/>
                <wp:docPr id="4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49290" cy="6609080"/>
                          <a:chOff x="1426" y="4547"/>
                          <a:chExt cx="9054" cy="10408"/>
                        </a:xfrm>
                      </wpg:grpSpPr>
                      <wps:wsp>
                        <wps:cNvPr id="1" name="矩形 3"/>
                        <wps:cNvSpPr/>
                        <wps:spPr>
                          <a:xfrm>
                            <a:off x="1426" y="4547"/>
                            <a:ext cx="8616" cy="4937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dashDot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16"/>
                        <wps:cNvSpPr txBox="1"/>
                        <wps:spPr>
                          <a:xfrm>
                            <a:off x="8457" y="10257"/>
                            <a:ext cx="1939" cy="678"/>
                          </a:xfrm>
                          <a:prstGeom prst="rect">
                            <a:avLst/>
                          </a:prstGeom>
                          <a:solidFill>
                            <a:srgbClr val="00001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ascii="仿宋_GB2312" w:eastAsia="仿宋_GB2312" w:cs="仿宋_GB2312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 w:ascii="仿宋_GB2312" w:eastAsia="仿宋_GB2312" w:cs="仿宋_GB2312"/>
                                  <w:sz w:val="15"/>
                                  <w:szCs w:val="15"/>
                                </w:rPr>
                                <w:t>（企业申领发票，</w:t>
                              </w:r>
                            </w:p>
                            <w:p>
                              <w:pPr>
                                <w:rPr>
                                  <w:rFonts w:hint="eastAsia" w:ascii="仿宋_GB2312" w:eastAsia="仿宋_GB2312" w:cs="仿宋_GB2312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 w:ascii="仿宋_GB2312" w:eastAsia="仿宋_GB2312" w:cs="仿宋_GB2312"/>
                                  <w:sz w:val="15"/>
                                  <w:szCs w:val="15"/>
                                </w:rPr>
                                <w:t>办理涉税事项）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91"/>
                        <wps:cNvSpPr txBox="1"/>
                        <wps:spPr>
                          <a:xfrm>
                            <a:off x="9676" y="6790"/>
                            <a:ext cx="804" cy="7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lgDashDotDot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2个</w:t>
                              </w:r>
                            </w:p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工作日</w:t>
                              </w:r>
                            </w:p>
                          </w:txbxContent>
                        </wps:txbx>
                        <wps:bodyPr lIns="18000" tIns="45720" rIns="18000" bIns="45720" upright="1"/>
                      </wps:wsp>
                      <wps:wsp>
                        <wps:cNvPr id="4" name="直接箭头连接符 67"/>
                        <wps:cNvCnPr/>
                        <wps:spPr>
                          <a:xfrm>
                            <a:off x="8005" y="14036"/>
                            <a:ext cx="0" cy="39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5" name="文本框 13"/>
                        <wps:cNvSpPr txBox="1"/>
                        <wps:spPr>
                          <a:xfrm>
                            <a:off x="6520" y="13536"/>
                            <a:ext cx="2971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dash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企业领取发票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文本框 12"/>
                        <wps:cNvSpPr txBox="1"/>
                        <wps:spPr>
                          <a:xfrm>
                            <a:off x="6519" y="12376"/>
                            <a:ext cx="2971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税务机关依申请办理相关涉税业务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文本框 10"/>
                        <wps:cNvSpPr txBox="1"/>
                        <wps:spPr>
                          <a:xfrm>
                            <a:off x="6518" y="11221"/>
                            <a:ext cx="2973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dash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纳税人登录广西税务网上</w:t>
                              </w:r>
                            </w:p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办税厅申请套餐式服务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8" name="直接箭头连接符 65"/>
                        <wps:cNvCnPr/>
                        <wps:spPr>
                          <a:xfrm>
                            <a:off x="7973" y="12070"/>
                            <a:ext cx="0" cy="28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9" name="直接箭头连接符 66"/>
                        <wps:cNvCnPr/>
                        <wps:spPr>
                          <a:xfrm flipH="1">
                            <a:off x="8007" y="13223"/>
                            <a:ext cx="1" cy="28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10" name="AutoShape 61"/>
                        <wps:cNvCnPr/>
                        <wps:spPr>
                          <a:xfrm>
                            <a:off x="7969" y="10777"/>
                            <a:ext cx="0" cy="454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11" name="文本框 14"/>
                        <wps:cNvSpPr txBox="1"/>
                        <wps:spPr>
                          <a:xfrm>
                            <a:off x="3068" y="14445"/>
                            <a:ext cx="6034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dash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企业开办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2" name="文本框 80"/>
                        <wps:cNvSpPr txBox="1"/>
                        <wps:spPr>
                          <a:xfrm>
                            <a:off x="2094" y="12313"/>
                            <a:ext cx="1696" cy="8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（企业暂不办理后续涉税事项，即完成开办流程）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3" name="直接箭头连接符 96"/>
                        <wps:cNvCnPr/>
                        <wps:spPr>
                          <a:xfrm>
                            <a:off x="3884" y="10795"/>
                            <a:ext cx="0" cy="3657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14" name="文本框 9"/>
                        <wps:cNvSpPr txBox="1"/>
                        <wps:spPr>
                          <a:xfrm>
                            <a:off x="6872" y="9696"/>
                            <a:ext cx="24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dash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企业领取营业执照和《涉税事项告知</w:t>
                              </w: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  <w:szCs w:val="24"/>
                                </w:rPr>
                                <w:t>书》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5" name="文本框 73"/>
                        <wps:cNvSpPr txBox="1"/>
                        <wps:spPr>
                          <a:xfrm>
                            <a:off x="1548" y="9696"/>
                            <a:ext cx="3061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dash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企业领取印章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16" name="直接连接符 93"/>
                        <wps:cNvSpPr/>
                        <wps:spPr>
                          <a:xfrm>
                            <a:off x="3068" y="10209"/>
                            <a:ext cx="0" cy="567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" name="直接连接符 95"/>
                        <wps:cNvSpPr/>
                        <wps:spPr>
                          <a:xfrm>
                            <a:off x="3070" y="10777"/>
                            <a:ext cx="5046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8" name="AutoShape 76"/>
                        <wps:cNvCnPr/>
                        <wps:spPr>
                          <a:xfrm flipH="1">
                            <a:off x="5743" y="9338"/>
                            <a:ext cx="30" cy="2324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9" name="AutoShape 77"/>
                        <wps:cNvCnPr/>
                        <wps:spPr>
                          <a:xfrm>
                            <a:off x="5744" y="11656"/>
                            <a:ext cx="794" cy="1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dash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0" name="AutoShape 88"/>
                        <wps:cNvCnPr/>
                        <wps:spPr>
                          <a:xfrm>
                            <a:off x="3078" y="8108"/>
                            <a:ext cx="0" cy="158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1" name="文本框 70"/>
                        <wps:cNvSpPr txBox="1"/>
                        <wps:spPr>
                          <a:xfrm>
                            <a:off x="1548" y="7265"/>
                            <a:ext cx="3061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刻制印章（申请发票的还</w:t>
                              </w:r>
                            </w:p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需刻制发票专用章）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2" name="文本框 8"/>
                        <wps:cNvSpPr txBox="1"/>
                        <wps:spPr>
                          <a:xfrm>
                            <a:off x="4925" y="8186"/>
                            <a:ext cx="1666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税务部门接收工商、公安部门的信息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3" name="文本框 32"/>
                        <wps:cNvSpPr txBox="1"/>
                        <wps:spPr>
                          <a:xfrm>
                            <a:off x="7763" y="5286"/>
                            <a:ext cx="1763" cy="6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（申请材料齐全，</w:t>
                              </w:r>
                            </w:p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符合法定形式）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4" name="文本框 1"/>
                        <wps:cNvSpPr txBox="1"/>
                        <wps:spPr>
                          <a:xfrm>
                            <a:off x="4293" y="4725"/>
                            <a:ext cx="4514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dash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企业申请注册登记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5" name="文本框 2"/>
                        <wps:cNvSpPr txBox="1"/>
                        <wps:spPr>
                          <a:xfrm>
                            <a:off x="6823" y="5970"/>
                            <a:ext cx="1984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hint="eastAsia" w:ascii="仿宋_GB2312" w:eastAsia="仿宋_GB2312" w:cs="仿宋_GB23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工商部门受理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6" name="文本框 3"/>
                        <wps:cNvSpPr txBox="1"/>
                        <wps:spPr>
                          <a:xfrm>
                            <a:off x="6823" y="6780"/>
                            <a:ext cx="1984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核准登记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7" name="文本框 6"/>
                        <wps:cNvSpPr txBox="1"/>
                        <wps:spPr>
                          <a:xfrm>
                            <a:off x="6823" y="7593"/>
                            <a:ext cx="1984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核发营业执照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8" name="直接箭头连接符 20"/>
                        <wps:cNvCnPr/>
                        <wps:spPr>
                          <a:xfrm>
                            <a:off x="7815" y="5249"/>
                            <a:ext cx="0" cy="70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29" name="直接箭头连接符 21"/>
                        <wps:cNvCnPr/>
                        <wps:spPr>
                          <a:xfrm>
                            <a:off x="7815" y="6482"/>
                            <a:ext cx="0" cy="28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30" name="直接箭头连接符 22"/>
                        <wps:cNvCnPr/>
                        <wps:spPr>
                          <a:xfrm flipH="1">
                            <a:off x="4637" y="6212"/>
                            <a:ext cx="2183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31" name="直接箭头连接符 23"/>
                        <wps:cNvCnPr/>
                        <wps:spPr>
                          <a:xfrm>
                            <a:off x="3078" y="6633"/>
                            <a:ext cx="0" cy="624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32" name="文本框 31"/>
                        <wps:cNvSpPr txBox="1"/>
                        <wps:spPr>
                          <a:xfrm>
                            <a:off x="4618" y="5321"/>
                            <a:ext cx="2168" cy="61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（企业名称、统一社会信用代码等数据同步共享）</w:t>
                              </w:r>
                            </w:p>
                          </w:txbxContent>
                        </wps:txbx>
                        <wps:bodyPr lIns="18000" tIns="45720" rIns="18000" bIns="45720" upright="1"/>
                      </wps:wsp>
                      <wps:wsp>
                        <wps:cNvPr id="33" name="直接箭头连接符 51"/>
                        <wps:cNvCnPr/>
                        <wps:spPr>
                          <a:xfrm>
                            <a:off x="7815" y="7282"/>
                            <a:ext cx="0" cy="283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34" name="文本框 69"/>
                        <wps:cNvSpPr txBox="1"/>
                        <wps:spPr>
                          <a:xfrm>
                            <a:off x="1548" y="5780"/>
                            <a:ext cx="3061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lg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公安部门获取工商部门</w:t>
                              </w:r>
                            </w:p>
                            <w:p>
                              <w:pPr>
                                <w:spacing w:line="320" w:lineRule="exact"/>
                                <w:jc w:val="center"/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</w:pPr>
                              <w:r>
                                <w:rPr>
                                  <w:rFonts w:hint="eastAsia" w:ascii="方正仿宋_GBK" w:eastAsia="方正仿宋_GBK" w:cs="仿宋_GB2312"/>
                                  <w:sz w:val="24"/>
                                </w:rPr>
                                <w:t>受理信息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5" name="直接连接符 81"/>
                        <wps:cNvSpPr/>
                        <wps:spPr>
                          <a:xfrm>
                            <a:off x="7778" y="8115"/>
                            <a:ext cx="0" cy="65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6" name="直接箭头连接符 82"/>
                        <wps:cNvCnPr/>
                        <wps:spPr>
                          <a:xfrm flipH="1">
                            <a:off x="6589" y="8783"/>
                            <a:ext cx="1191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37" name="直接连接符 83"/>
                        <wps:cNvSpPr/>
                        <wps:spPr>
                          <a:xfrm>
                            <a:off x="3552" y="8115"/>
                            <a:ext cx="0" cy="652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8" name="直接箭头连接符 84"/>
                        <wps:cNvCnPr/>
                        <wps:spPr>
                          <a:xfrm>
                            <a:off x="3552" y="8783"/>
                            <a:ext cx="1346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lg" len="med"/>
                          </a:ln>
                        </wps:spPr>
                        <wps:bodyPr/>
                      </wps:wsp>
                      <wps:wsp>
                        <wps:cNvPr id="39" name="矩形 41"/>
                        <wps:cNvSpPr/>
                        <wps:spPr>
                          <a:xfrm>
                            <a:off x="6283" y="11006"/>
                            <a:ext cx="3729" cy="3192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dashDot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0" name="AutoShape 88"/>
                        <wps:cNvCnPr/>
                        <wps:spPr>
                          <a:xfrm>
                            <a:off x="8114" y="8108"/>
                            <a:ext cx="0" cy="1582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1" name="直接连接符 93"/>
                        <wps:cNvSpPr/>
                        <wps:spPr>
                          <a:xfrm>
                            <a:off x="8120" y="10551"/>
                            <a:ext cx="0" cy="227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2" name="文本框 91"/>
                        <wps:cNvSpPr txBox="1"/>
                        <wps:spPr>
                          <a:xfrm>
                            <a:off x="9676" y="11972"/>
                            <a:ext cx="804" cy="7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lgDashDotDot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1个</w:t>
                              </w:r>
                            </w:p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方正书宋_GBK" w:eastAsia="方正书宋_GBK" w:cs="仿宋_GB231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方正书宋_GBK" w:eastAsia="方正书宋_GBK" w:cs="仿宋_GB2312"/>
                                  <w:sz w:val="18"/>
                                  <w:szCs w:val="18"/>
                                </w:rPr>
                                <w:t>工作日</w:t>
                              </w:r>
                            </w:p>
                          </w:txbxContent>
                        </wps:txbx>
                        <wps:bodyPr lIns="18000" tIns="45720" rIns="18000" bIns="4572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0.4pt;margin-top:22.45pt;height:520.4pt;width:452.7pt;z-index:251664384;mso-width-relative:page;mso-height-relative:page;" coordorigin="1426,4547" coordsize="9054,10408" o:gfxdata="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">
                <o:lock v:ext="edit" aspectratio="f"/>
                <v:rect id="矩形 3" o:spid="_x0000_s1026" o:spt="1" style="position:absolute;left:1426;top:4547;height:4937;width:8616;" filled="f" stroked="t" coordsize="21600,21600" o:gfxdata="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5WKr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miter" dashstyle="dashDot"/>
                  <v:imagedata o:title=""/>
                  <o:lock v:ext="edit" aspectratio="f"/>
                </v:rect>
                <v:shape id="文本框 16" o:spid="_x0000_s1026" o:spt="202" type="#_x0000_t202" style="position:absolute;left:8457;top:10257;height:678;width:1939;" fillcolor="#000011" filled="t" stroked="f" coordsize="21600,21600" o:gfxdata="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0Yv56vQAA&#10;ANoAAAAPAAAAAAAAAAEAIAAAACIAAABkcnMvZG93bnJldi54bWxQSwECFAAUAAAACACHTuJAMy8F&#10;njsAAAA5AAAAEAAAAAAAAAABACAAAAAMAQAAZHJzL3NoYXBleG1sLnhtbFBLBQYAAAAABgAGAFsB&#10;AAC2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ascii="仿宋_GB2312" w:eastAsia="仿宋_GB2312" w:cs="仿宋_GB2312"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 w:ascii="仿宋_GB2312" w:eastAsia="仿宋_GB2312" w:cs="仿宋_GB2312"/>
                            <w:sz w:val="15"/>
                            <w:szCs w:val="15"/>
                          </w:rPr>
                          <w:t>（企业申领发票，</w:t>
                        </w:r>
                      </w:p>
                      <w:p>
                        <w:pPr>
                          <w:rPr>
                            <w:rFonts w:hint="eastAsia" w:ascii="仿宋_GB2312" w:eastAsia="仿宋_GB2312" w:cs="仿宋_GB2312"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 w:ascii="仿宋_GB2312" w:eastAsia="仿宋_GB2312" w:cs="仿宋_GB2312"/>
                            <w:sz w:val="15"/>
                            <w:szCs w:val="15"/>
                          </w:rPr>
                          <w:t>办理涉税事项）</w:t>
                        </w:r>
                      </w:p>
                    </w:txbxContent>
                  </v:textbox>
                </v:shape>
                <v:shape id="文本框 91" o:spid="_x0000_s1026" o:spt="202" type="#_x0000_t202" style="position:absolute;left:9676;top:6790;height:714;width:804;" fillcolor="#FFFFFF" filled="t" stroked="t" coordsize="21600,21600" o:gfxdata="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xuP0b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 dashstyle="longDashDotDot"/>
                  <v:imagedata o:title=""/>
                  <o:lock v:ext="edit" aspectratio="f"/>
                  <v:textbox inset="0.5mm,1.27mm,0.5mm,1.27mm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2个</w:t>
                        </w:r>
                      </w:p>
                      <w:p>
                        <w:pPr>
                          <w:spacing w:line="240" w:lineRule="exact"/>
                          <w:jc w:val="center"/>
                          <w:rPr>
                            <w:rFonts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工作日</w:t>
                        </w:r>
                      </w:p>
                    </w:txbxContent>
                  </v:textbox>
                </v:shape>
                <v:shape id="直接箭头连接符 67" o:spid="_x0000_s1026" o:spt="32" type="#_x0000_t32" style="position:absolute;left:8005;top:14036;height:397;width:0;" filled="f" stroked="t" coordsize="21600,21600" o:gfxdata="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C9aua5AAAA2g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文本框 13" o:spid="_x0000_s1026" o:spt="202" type="#_x0000_t202" style="position:absolute;left:6520;top:13536;height:510;width:2971;" fillcolor="#FFFFFF" filled="t" stroked="t" coordsize="21600,21600" o:gfxdata="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W2z2C8AAAA&#10;2g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000000" joinstyle="miter" dashstyle="dash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企业领取发票</w:t>
                        </w:r>
                      </w:p>
                    </w:txbxContent>
                  </v:textbox>
                </v:shape>
                <v:shape id="文本框 12" o:spid="_x0000_s1026" o:spt="202" type="#_x0000_t202" style="position:absolute;left:6519;top:12376;height:850;width:2971;" fillcolor="#FFFFFF" filled="t" stroked="t" coordsize="21600,21600" o:gfxdata="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yU6i8AAAA&#10;2g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000000" joinstyle="miter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税务机关依申请办理相关涉税业务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6518;top:11221;height:850;width:2973;" fillcolor="#FFFFFF" filled="t" stroked="t" coordsize="21600,21600" o:gfxdata="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oo9Iy8AAAA&#10;2g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000000" joinstyle="miter" dashstyle="dash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hint="eastAsia"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纳税人登录广西税务网上</w:t>
                        </w:r>
                      </w:p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办税厅申请套餐式服务</w:t>
                        </w:r>
                      </w:p>
                    </w:txbxContent>
                  </v:textbox>
                </v:shape>
                <v:shape id="直接箭头连接符 65" o:spid="_x0000_s1026" o:spt="32" type="#_x0000_t32" style="position:absolute;left:7973;top:12070;height:283;width:0;" filled="f" stroked="t" coordsize="21600,21600" o:gfxdata="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B8GDjtAAAANoAAAAPAAAA&#10;AAAAAAEAIAAAACIAAABkcnMvZG93bnJldi54bWxQSwECFAAUAAAACACHTuJAMy8FnjsAAAA5AAAA&#10;EAAAAAAAAAABACAAAAADAQAAZHJzL3NoYXBleG1sLnhtbFBLBQYAAAAABgAGAFsBAACtAwAAAAA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直接箭头连接符 66" o:spid="_x0000_s1026" o:spt="32" type="#_x0000_t32" style="position:absolute;left:8007;top:13223;flip:x;height:283;width:1;" filled="f" stroked="t" coordsize="21600,21600" o:gfxdata="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9ZeD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AutoShape 61" o:spid="_x0000_s1026" o:spt="32" type="#_x0000_t32" style="position:absolute;left:7969;top:10777;height:454;width:0;" filled="f" stroked="t" coordsize="21600,21600" o:gfxdata="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QAu6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文本框 14" o:spid="_x0000_s1026" o:spt="202" type="#_x0000_t202" style="position:absolute;left:3068;top:14445;height:510;width:6034;" fillcolor="#FFFFFF" filled="t" stroked="t" coordsize="21600,21600" o:gfxdata="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4Utqb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000000" joinstyle="miter" dashstyle="dash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企业开办</w:t>
                        </w:r>
                      </w:p>
                    </w:txbxContent>
                  </v:textbox>
                </v:shape>
                <v:shape id="文本框 80" o:spid="_x0000_s1026" o:spt="202" type="#_x0000_t202" style="position:absolute;left:2094;top:12313;height:894;width:1696;" fillcolor="#FFFFFF" filled="t" stroked="f" coordsize="21600,21600" o:gfxdata="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DkLpFatAAAANsAAAAPAAAA&#10;AAAAAAEAIAAAACIAAABkcnMvZG93bnJldi54bWxQSwECFAAUAAAACACHTuJAMy8FnjsAAAA5AAAA&#10;EAAAAAAAAAABACAAAAADAQAAZHJzL3NoYXBleG1sLnhtbFBLBQYAAAAABgAGAFsBAACtAwAAAAA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（企业暂不办理后续涉税事项，即完成开办流程）</w:t>
                        </w:r>
                      </w:p>
                    </w:txbxContent>
                  </v:textbox>
                </v:shape>
                <v:shape id="直接箭头连接符 96" o:spid="_x0000_s1026" o:spt="32" type="#_x0000_t32" style="position:absolute;left:3884;top:10795;height:3657;width:0;" filled="f" stroked="t" coordsize="21600,21600" o:gfxdata="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90rCe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文本框 9" o:spid="_x0000_s1026" o:spt="202" type="#_x0000_t202" style="position:absolute;left:6872;top:9696;height:850;width:2487;" fillcolor="#FFFFFF" filled="t" stroked="t" coordsize="21600,21600" o:gfxdata="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/KOMb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000000" joinstyle="miter" dashstyle="dash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企业领取营业执照和《涉税事项告知</w:t>
                        </w:r>
                        <w:r>
                          <w:rPr>
                            <w:rFonts w:hint="eastAsia" w:ascii="方正仿宋_GBK" w:eastAsia="方正仿宋_GBK" w:cs="仿宋_GB2312"/>
                            <w:sz w:val="24"/>
                            <w:szCs w:val="24"/>
                          </w:rPr>
                          <w:t>书》</w:t>
                        </w:r>
                      </w:p>
                    </w:txbxContent>
                  </v:textbox>
                </v:shape>
                <v:shape id="文本框 73" o:spid="_x0000_s1026" o:spt="202" type="#_x0000_t202" style="position:absolute;left:1548;top:9696;height:510;width:3061;" fillcolor="#FFFFFF" filled="t" stroked="t" coordsize="21600,21600" o:gfxdata="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L4rqr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000000" joinstyle="miter" dashstyle="dash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企业领取印章</w:t>
                        </w:r>
                      </w:p>
                    </w:txbxContent>
                  </v:textbox>
                </v:shape>
                <v:line id="直接连接符 93" o:spid="_x0000_s1026" o:spt="20" style="position:absolute;left:3068;top:10209;height:567;width:0;" filled="f" stroked="t" coordsize="21600,21600" o:gfxdata="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Z7Ue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接连接符 95" o:spid="_x0000_s1026" o:spt="20" style="position:absolute;left:3070;top:10777;height:0;width:5046;" filled="f" stroked="t" coordsize="21600,21600" o:gfxdata="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jVSNy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AutoShape 76" o:spid="_x0000_s1026" o:spt="32" type="#_x0000_t32" style="position:absolute;left:5743;top:9338;flip:x;height:2324;width:30;" filled="f" stroked="t" coordsize="21600,21600" o:gfxdata="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WvFG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dashstyle="dash"/>
                  <v:imagedata o:title=""/>
                  <o:lock v:ext="edit" aspectratio="f"/>
                </v:shape>
                <v:shape id="AutoShape 77" o:spid="_x0000_s1026" o:spt="32" type="#_x0000_t32" style="position:absolute;left:5744;top:11656;height:1;width:794;" filled="f" stroked="t" coordsize="21600,21600" o:gfxdata="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5OO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dashstyle="dash" endarrow="block"/>
                  <v:imagedata o:title=""/>
                  <o:lock v:ext="edit" aspectratio="f"/>
                </v:shape>
                <v:shape id="AutoShape 88" o:spid="_x0000_s1026" o:spt="32" type="#_x0000_t32" style="position:absolute;left:3078;top:8108;height:1582;width:0;" filled="f" stroked="t" coordsize="21600,21600" o:gfxdata="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eAjR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文本框 70" o:spid="_x0000_s1026" o:spt="202" type="#_x0000_t202" style="position:absolute;left:1548;top:7265;height:850;width:3061;" fillcolor="#FFFFFF" filled="t" stroked="t" coordsize="21600,21600" o:gfxdata="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pxU2L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000000" joinstyle="miter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hint="eastAsia"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刻制印章（申请发票的还</w:t>
                        </w:r>
                      </w:p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需刻制发票专用章）</w:t>
                        </w:r>
                      </w:p>
                    </w:txbxContent>
                  </v:textbox>
                </v:shape>
                <v:shape id="文本框 8" o:spid="_x0000_s1026" o:spt="202" type="#_x0000_t202" style="position:absolute;left:4925;top:8186;height:1131;width:1666;" fillcolor="#FFFFFF" filled="t" stroked="t" coordsize="21600,21600" o:gfxdata="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k7Kr7sAAADb&#10;AAAADwAAAAAAAAABACAAAAAiAAAAZHJzL2Rvd25yZXYueG1sUEsBAhQAFAAAAAgAh07iQDMvBZ47&#10;AAAAOQAAABAAAAAAAAAAAQAgAAAACgEAAGRycy9zaGFwZXhtbC54bWxQSwUGAAAAAAYABgBbAQAA&#10;tAMAAAAA&#10;">
                  <v:fill on="t" focussize="0,0"/>
                  <v:stroke weight="0.5pt" color="#000000" joinstyle="miter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税务部门接收工商、公安部门的信息</w:t>
                        </w:r>
                      </w:p>
                    </w:txbxContent>
                  </v:textbox>
                </v:shape>
                <v:shape id="文本框 32" o:spid="_x0000_s1026" o:spt="202" type="#_x0000_t202" style="position:absolute;left:7763;top:5286;height:663;width:1763;" filled="f" stroked="f" coordsize="21600,21600" o:gfxdata="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ZodSr4A&#10;AADbAAAADwAAAAAAAAABACAAAAAiAAAAZHJzL2Rvd25yZXYueG1sUEsBAhQAFAAAAAgAh07iQDMv&#10;BZ47AAAAOQAAABAAAAAAAAAAAQAgAAAADQEAAGRycy9zaGFwZXhtbC54bWxQSwUGAAAAAAYABgBb&#10;AQAAtwMAAAAA&#10;">
                  <v:fill on="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（申请材料齐全，</w:t>
                        </w:r>
                      </w:p>
                      <w:p>
                        <w:pPr>
                          <w:spacing w:line="240" w:lineRule="exact"/>
                          <w:jc w:val="center"/>
                          <w:rPr>
                            <w:rFonts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符合法定形式）</w:t>
                        </w:r>
                      </w:p>
                    </w:txbxContent>
                  </v:textbox>
                </v:shape>
                <v:shape id="文本框 1" o:spid="_x0000_s1026" o:spt="202" type="#_x0000_t202" style="position:absolute;left:4293;top:4725;height:510;width:4514;" fillcolor="#FFFFFF" filled="t" stroked="t" coordsize="21600,21600" o:gfxdata="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nkSMvQAA&#10;ANsAAAAPAAAAAAAAAAEAIAAAACIAAABkcnMvZG93bnJldi54bWxQSwECFAAUAAAACACHTuJAMy8F&#10;njsAAAA5AAAAEAAAAAAAAAABACAAAAAMAQAAZHJzL3NoYXBleG1sLnhtbFBLBQYAAAAABgAGAFsB&#10;AAC2AwAAAAA=&#10;">
                  <v:fill on="t" focussize="0,0"/>
                  <v:stroke weight="0.5pt" color="#000000" joinstyle="miter" dashstyle="dash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hint="eastAsia"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企业申请注册登记</w:t>
                        </w:r>
                      </w:p>
                    </w:txbxContent>
                  </v:textbox>
                </v:shape>
                <v:shape id="文本框 2" o:spid="_x0000_s1026" o:spt="202" type="#_x0000_t202" style="position:absolute;left:6823;top:5970;height:510;width:1984;" fillcolor="#FFFFFF" filled="t" stroked="t" coordsize="21600,21600" o:gfxdata="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GnUtu8AAAA&#10;2w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000000" joinstyle="miter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hint="eastAsia" w:ascii="仿宋_GB2312" w:eastAsia="仿宋_GB2312" w:cs="仿宋_GB231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工商部门受理</w:t>
                        </w:r>
                      </w:p>
                    </w:txbxContent>
                  </v:textbox>
                </v:shape>
                <v:shape id="文本框 3" o:spid="_x0000_s1026" o:spt="202" type="#_x0000_t202" style="position:absolute;left:6823;top:6780;height:510;width:1984;" fillcolor="#FFFFFF" filled="t" stroked="t" coordsize="21600,21600" o:gfxdata="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dcysvQAA&#10;ANsAAAAPAAAAAAAAAAEAIAAAACIAAABkcnMvZG93bnJldi54bWxQSwECFAAUAAAACACHTuJAMy8F&#10;njsAAAA5AAAAEAAAAAAAAAABACAAAAAMAQAAZHJzL3NoYXBleG1sLnhtbFBLBQYAAAAABgAGAFsB&#10;AAC2AwAAAAA=&#10;">
                  <v:fill on="t" focussize="0,0"/>
                  <v:stroke weight="0.5pt" color="#000000" joinstyle="miter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核准登记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6823;top:7593;height:510;width:1984;" fillcolor="#FFFFFF" filled="t" stroked="t" coordsize="21600,21600" o:gfxdata="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OWk3vQAA&#10;ANsAAAAPAAAAAAAAAAEAIAAAACIAAABkcnMvZG93bnJldi54bWxQSwECFAAUAAAACACHTuJAMy8F&#10;njsAAAA5AAAAEAAAAAAAAAABACAAAAAMAQAAZHJzL3NoYXBleG1sLnhtbFBLBQYAAAAABgAGAFsB&#10;AAC2AwAAAAA=&#10;">
                  <v:fill on="t" focussize="0,0"/>
                  <v:stroke weight="0.5pt" color="#000000" joinstyle="miter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核发营业执照</w:t>
                        </w:r>
                      </w:p>
                    </w:txbxContent>
                  </v:textbox>
                </v:shape>
                <v:shape id="直接箭头连接符 20" o:spid="_x0000_s1026" o:spt="32" type="#_x0000_t32" style="position:absolute;left:7815;top:5249;height:703;width:0;" filled="f" stroked="t" coordsize="21600,21600" o:gfxdata="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9GuhStAAAANsAAAAPAAAA&#10;AAAAAAEAIAAAACIAAABkcnMvZG93bnJldi54bWxQSwECFAAUAAAACACHTuJAMy8FnjsAAAA5AAAA&#10;EAAAAAAAAAABACAAAAADAQAAZHJzL3NoYXBleG1sLnhtbFBLBQYAAAAABgAGAFsBAACtAwAAAAA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直接箭头连接符 21" o:spid="_x0000_s1026" o:spt="32" type="#_x0000_t32" style="position:absolute;left:7815;top:6482;height:283;width:0;" filled="f" stroked="t" coordsize="21600,21600" o:gfxdata="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lZNy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直接箭头连接符 22" o:spid="_x0000_s1026" o:spt="32" type="#_x0000_t32" style="position:absolute;left:4637;top:6212;flip:x;height:0;width:2183;" filled="f" stroked="t" coordsize="21600,21600" o:gfxdata="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qduRO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直接箭头连接符 23" o:spid="_x0000_s1026" o:spt="32" type="#_x0000_t32" style="position:absolute;left:3078;top:6633;height:624;width:0;" filled="f" stroked="t" coordsize="21600,21600" o:gfxdata="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p+dcS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文本框 31" o:spid="_x0000_s1026" o:spt="202" type="#_x0000_t202" style="position:absolute;left:4618;top:5321;height:613;width:2168;" filled="f" stroked="f" coordsize="21600,21600" o:gfxdata="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FNVN65AAAA2wAA&#10;AA8AAAAAAAAAAQAgAAAAIgAAAGRycy9kb3ducmV2LnhtbFBLAQIUABQAAAAIAIdO4kAzLwWeOwAA&#10;ADkAAAAQAAAAAAAAAAEAIAAAAAgBAABkcnMvc2hhcGV4bWwueG1sUEsFBgAAAAAGAAYAWwEAALID&#10;AAAAAA==&#10;">
                  <v:fill on="f" focussize="0,0"/>
                  <v:stroke on="f" weight="0.5pt"/>
                  <v:imagedata o:title=""/>
                  <o:lock v:ext="edit" aspectratio="f"/>
                  <v:textbox inset="0.5mm,1.27mm,0.5mm,1.27mm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（企业名称、统一社会信用代码等数据同步共享）</w:t>
                        </w:r>
                      </w:p>
                    </w:txbxContent>
                  </v:textbox>
                </v:shape>
                <v:shape id="直接箭头连接符 51" o:spid="_x0000_s1026" o:spt="32" type="#_x0000_t32" style="position:absolute;left:7815;top:7282;height:283;width:0;" filled="f" stroked="t" coordsize="21600,21600" o:gfxdata="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Zn7P65AAAA2wAA&#10;AA8AAAAAAAAAAQAgAAAAIgAAAGRycy9kb3ducmV2LnhtbFBLAQIUABQAAAAIAIdO4kAzLwWeOwAA&#10;ADkAAAAQAAAAAAAAAAEAIAAAAAgBAABkcnMvc2hhcGV4bWwueG1sUEsFBgAAAAAGAAYAWwEAALID&#10;AAAAAA=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shape id="文本框 69" o:spid="_x0000_s1026" o:spt="202" type="#_x0000_t202" style="position:absolute;left:1548;top:5780;height:850;width:3061;" fillcolor="#FFFFFF" filled="t" stroked="t" coordsize="21600,21600" o:gfxdata="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syYZ28AAAA&#10;2wAAAA8AAAAAAAAAAQAgAAAAIgAAAGRycy9kb3ducmV2LnhtbFBLAQIUABQAAAAIAIdO4kAzLwWe&#10;OwAAADkAAAAQAAAAAAAAAAEAIAAAAAsBAABkcnMvc2hhcGV4bWwueG1sUEsFBgAAAAAGAAYAWwEA&#10;ALUDAAAAAA==&#10;">
                  <v:fill on="t" focussize="0,0"/>
                  <v:stroke weight="0.5pt" color="#000000" joinstyle="miter" endarrowwidth="wide"/>
                  <v:imagedata o:title=""/>
                  <o:lock v:ext="edit" aspectratio="f"/>
                  <v:textbox>
                    <w:txbxContent>
                      <w:p>
                        <w:pPr>
                          <w:spacing w:line="320" w:lineRule="exact"/>
                          <w:jc w:val="center"/>
                          <w:rPr>
                            <w:rFonts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公安部门获取工商部门</w:t>
                        </w:r>
                      </w:p>
                      <w:p>
                        <w:pPr>
                          <w:spacing w:line="320" w:lineRule="exact"/>
                          <w:jc w:val="center"/>
                          <w:rPr>
                            <w:rFonts w:hint="eastAsia" w:ascii="方正仿宋_GBK" w:eastAsia="方正仿宋_GBK" w:cs="仿宋_GB2312"/>
                            <w:sz w:val="24"/>
                          </w:rPr>
                        </w:pPr>
                        <w:r>
                          <w:rPr>
                            <w:rFonts w:hint="eastAsia" w:ascii="方正仿宋_GBK" w:eastAsia="方正仿宋_GBK" w:cs="仿宋_GB2312"/>
                            <w:sz w:val="24"/>
                          </w:rPr>
                          <w:t>受理信息</w:t>
                        </w:r>
                      </w:p>
                    </w:txbxContent>
                  </v:textbox>
                </v:shape>
                <v:line id="直接连接符 81" o:spid="_x0000_s1026" o:spt="20" style="position:absolute;left:7778;top:8115;height:652;width:0;" filled="f" stroked="t" coordsize="21600,21600" o:gfxdata="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P4vU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82" o:spid="_x0000_s1026" o:spt="32" type="#_x0000_t32" style="position:absolute;left:6589;top:8783;flip:x;height:0;width:1191;" filled="f" stroked="t" coordsize="21600,21600" o:gfxdata="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o4hPy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line id="直接连接符 83" o:spid="_x0000_s1026" o:spt="20" style="position:absolute;left:3552;top:8115;height:652;width:0;" filled="f" stroked="t" coordsize="21600,21600" o:gfxdata="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2AUv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84" o:spid="_x0000_s1026" o:spt="32" type="#_x0000_t32" style="position:absolute;left:3552;top:8783;height:0;width:1346;" filled="f" stroked="t" coordsize="21600,21600" o:gfxdata="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OMN+j7UAAADbAAAADwAA&#10;AAAAAAABACAAAAAiAAAAZHJzL2Rvd25yZXYueG1sUEsBAhQAFAAAAAgAh07iQDMvBZ47AAAAOQAA&#10;ABAAAAAAAAAAAQAgAAAABAEAAGRycy9zaGFwZXhtbC54bWxQSwUGAAAAAAYABgBbAQAArgMAAAAA&#10;">
                  <v:fill on="f" focussize="0,0"/>
                  <v:stroke color="#000000" joinstyle="round" endarrow="block" endarrowwidth="wide"/>
                  <v:imagedata o:title=""/>
                  <o:lock v:ext="edit" aspectratio="f"/>
                </v:shape>
                <v:rect id="矩形 41" o:spid="_x0000_s1026" o:spt="1" style="position:absolute;left:6283;top:11006;height:3192;width:3729;" filled="f" stroked="t" coordsize="21600,21600" o:gfxdata="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K6Eo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miter" dashstyle="dashDot"/>
                  <v:imagedata o:title=""/>
                  <o:lock v:ext="edit" aspectratio="f"/>
                </v:rect>
                <v:shape id="AutoShape 88" o:spid="_x0000_s1026" o:spt="32" type="#_x0000_t32" style="position:absolute;left:8114;top:8108;height:1582;width:0;" filled="f" stroked="t" coordsize="21600,21600" o:gfxdata="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D/G57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line id="直接连接符 93" o:spid="_x0000_s1026" o:spt="20" style="position:absolute;left:8120;top:10551;height:227;width:0;" filled="f" stroked="t" coordsize="21600,21600" o:gfxdata="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w1ou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文本框 91" o:spid="_x0000_s1026" o:spt="202" type="#_x0000_t202" style="position:absolute;left:9676;top:11972;height:714;width:804;" fillcolor="#FFFFFF" filled="t" stroked="t" coordsize="21600,21600" o:gfxdata="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oKqnr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 dashstyle="longDashDotDot"/>
                  <v:imagedata o:title=""/>
                  <o:lock v:ext="edit" aspectratio="f"/>
                  <v:textbox inset="0.5mm,1.27mm,0.5mm,1.27mm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1个</w:t>
                        </w:r>
                      </w:p>
                      <w:p>
                        <w:pPr>
                          <w:spacing w:line="240" w:lineRule="exact"/>
                          <w:jc w:val="center"/>
                          <w:rPr>
                            <w:rFonts w:ascii="方正书宋_GBK" w:eastAsia="方正书宋_GBK" w:cs="仿宋_GB2312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方正书宋_GBK" w:eastAsia="方正书宋_GBK" w:cs="仿宋_GB2312"/>
                            <w:sz w:val="18"/>
                            <w:szCs w:val="18"/>
                          </w:rPr>
                          <w:t>工作日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2"/>
        <w:widowControl w:val="0"/>
        <w:adjustRightInd w:val="0"/>
        <w:snapToGrid w:val="0"/>
        <w:spacing w:before="0" w:beforeAutospacing="0" w:after="0" w:afterAutospacing="0" w:line="590" w:lineRule="exact"/>
        <w:jc w:val="both"/>
      </w:pP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7424420</wp:posOffset>
                </wp:positionV>
                <wp:extent cx="5524500" cy="1684020"/>
                <wp:effectExtent l="0" t="0" r="0" b="11430"/>
                <wp:wrapNone/>
                <wp:docPr id="44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0" cy="168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5" o:spid="_x0000_s1026" o:spt="1" style="position:absolute;left:0pt;margin-left:89.85pt;margin-top:584.6pt;height:132.6pt;width:435pt;z-index:251665408;mso-width-relative:page;mso-height-relative:page;" fillcolor="#FFFFFF" filled="t" stroked="f" insetpen="f" coordsize="21600,21600" o:gfxdata="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LZkOzLdAAAADgEAAA8A&#10;AAAAAAAAAQAgAAAAIgAAAGRycy9kb3ducmV2LnhtbFBLAQIUABQAAAAIAIdO4kAJ1kfjoAEAAB0D&#10;AAAOAAAAAAAAAAEAIAAAACwBAABkcnMvZTJvRG9jLnhtbFBLBQYAAAAABgAGAFkBAAA+BQAAAAA=&#10;">
                <v:path/>
                <v:fill on="t" alignshape="1" focussize="0,0"/>
                <v:stroke on="f" imagealignshape="1"/>
                <v:imagedata o:title=""/>
                <o:lock v:ext="edit"/>
                <o:callout minusx="t" minusy="t"/>
              </v:rect>
            </w:pict>
          </mc:Fallback>
        </mc:AlternateContent>
      </w:r>
    </w:p>
    <w:sectPr>
      <w:pgSz w:w="11906" w:h="16838"/>
      <w:pgMar w:top="1928" w:right="1417" w:bottom="1814" w:left="1417" w:header="851" w:footer="1134" w:gutter="0"/>
      <w:cols w:space="0" w:num="1"/>
      <w:rtlGutter w:val="0"/>
      <w:docGrid w:type="lines" w:linePitch="4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ngXian Light">
    <w:altName w:val="P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_x0004_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黑体_x0004_fal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01790"/>
    <w:rsid w:val="1F501790"/>
    <w:rsid w:val="24171F7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gxnews</Company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2018-10-09T03:43:00Z</dcterms:created>
  <dc:creator>dengd</dc:creator>
  <cp:lastModifiedBy>dengd</cp:lastModifiedBy>
  <dcterms:modified xsi:type="dcterms:W3CDTF">2018-10-09T03:44:27Z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