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94FFF" w:rsidRPr="00894FFF" w:rsidRDefault="00894FFF" w:rsidP="00894FFF">
      <w:pPr>
        <w:widowControl/>
        <w:shd w:val="clear" w:color="auto" w:fill="FFFFFF"/>
        <w:spacing w:before="100" w:beforeAutospacing="1" w:after="100" w:afterAutospacing="1" w:line="585" w:lineRule="atLeast"/>
        <w:jc w:val="center"/>
        <w:rPr>
          <w:rFonts w:ascii="Segoe UI" w:eastAsia="宋体" w:hAnsi="Segoe UI" w:cs="Segoe UI"/>
          <w:color w:val="333333"/>
          <w:kern w:val="0"/>
          <w:sz w:val="24"/>
          <w:szCs w:val="24"/>
        </w:rPr>
      </w:pPr>
      <w:bookmarkStart w:id="0" w:name="_GoBack"/>
      <w:r w:rsidRPr="00894FFF">
        <w:rPr>
          <w:rFonts w:ascii="方正小标宋简体" w:eastAsia="方正小标宋简体" w:hAnsi="Segoe UI" w:cs="Segoe UI" w:hint="eastAsia"/>
          <w:color w:val="333333"/>
          <w:kern w:val="0"/>
          <w:sz w:val="44"/>
          <w:szCs w:val="44"/>
        </w:rPr>
        <w:t>自治区食品药品监督管理局行政许可</w:t>
      </w:r>
    </w:p>
    <w:p w:rsidR="00894FFF" w:rsidRPr="00894FFF" w:rsidRDefault="00894FFF" w:rsidP="00894FFF">
      <w:pPr>
        <w:widowControl/>
        <w:shd w:val="clear" w:color="auto" w:fill="FFFFFF"/>
        <w:spacing w:before="100" w:beforeAutospacing="1" w:after="100" w:afterAutospacing="1" w:line="585" w:lineRule="atLeast"/>
        <w:jc w:val="center"/>
        <w:rPr>
          <w:rFonts w:ascii="Segoe UI" w:eastAsia="宋体" w:hAnsi="Segoe UI" w:cs="Segoe UI"/>
          <w:color w:val="333333"/>
          <w:kern w:val="0"/>
          <w:sz w:val="24"/>
          <w:szCs w:val="24"/>
        </w:rPr>
      </w:pPr>
      <w:r w:rsidRPr="00894FFF">
        <w:rPr>
          <w:rFonts w:ascii="方正小标宋简体" w:eastAsia="方正小标宋简体" w:hAnsi="Segoe UI" w:cs="Segoe UI" w:hint="eastAsia"/>
          <w:color w:val="333333"/>
          <w:kern w:val="0"/>
          <w:sz w:val="44"/>
          <w:szCs w:val="44"/>
        </w:rPr>
        <w:t>公开事项目录</w:t>
      </w:r>
    </w:p>
    <w:tbl>
      <w:tblPr>
        <w:tblW w:w="0" w:type="auto"/>
        <w:shd w:val="clear" w:color="auto" w:fill="FFFFFF"/>
        <w:tblCellMar>
          <w:left w:w="0" w:type="dxa"/>
          <w:right w:w="0" w:type="dxa"/>
        </w:tblCellMar>
        <w:tblLook w:val="04A0" w:firstRow="1" w:lastRow="0" w:firstColumn="1" w:lastColumn="0" w:noHBand="0" w:noVBand="1"/>
      </w:tblPr>
      <w:tblGrid>
        <w:gridCol w:w="474"/>
        <w:gridCol w:w="1989"/>
        <w:gridCol w:w="373"/>
        <w:gridCol w:w="1102"/>
        <w:gridCol w:w="2404"/>
        <w:gridCol w:w="1005"/>
        <w:gridCol w:w="1169"/>
      </w:tblGrid>
      <w:tr w:rsidR="00894FFF" w:rsidRPr="00894FFF" w:rsidTr="00894FFF">
        <w:trPr>
          <w:trHeight w:val="90"/>
        </w:trPr>
        <w:tc>
          <w:tcPr>
            <w:tcW w:w="480" w:type="dxa"/>
            <w:vMerge w:val="restart"/>
            <w:tcBorders>
              <w:top w:val="nil"/>
              <w:left w:val="nil"/>
              <w:bottom w:val="nil"/>
              <w:right w:val="nil"/>
            </w:tcBorders>
            <w:shd w:val="clear" w:color="auto" w:fill="FFFFFF"/>
            <w:tcMar>
              <w:top w:w="0" w:type="dxa"/>
              <w:left w:w="105" w:type="dxa"/>
              <w:bottom w:w="0" w:type="dxa"/>
              <w:right w:w="105" w:type="dxa"/>
            </w:tcMar>
            <w:vAlign w:val="center"/>
            <w:hideMark/>
          </w:tcPr>
          <w:bookmarkEnd w:id="0"/>
          <w:p w:rsidR="00894FFF" w:rsidRPr="00894FFF" w:rsidRDefault="00894FFF" w:rsidP="00894FFF">
            <w:pPr>
              <w:widowControl/>
              <w:spacing w:before="100" w:beforeAutospacing="1" w:after="100" w:afterAutospacing="1" w:line="90" w:lineRule="atLeast"/>
              <w:jc w:val="center"/>
              <w:rPr>
                <w:rFonts w:ascii="Segoe UI" w:eastAsia="宋体" w:hAnsi="Segoe UI" w:cs="Segoe UI"/>
                <w:kern w:val="0"/>
                <w:sz w:val="24"/>
                <w:szCs w:val="24"/>
              </w:rPr>
            </w:pPr>
            <w:r w:rsidRPr="00894FFF">
              <w:rPr>
                <w:rFonts w:ascii="黑体" w:eastAsia="黑体" w:hAnsi="黑体" w:cs="Segoe UI" w:hint="eastAsia"/>
                <w:kern w:val="0"/>
                <w:sz w:val="24"/>
                <w:szCs w:val="24"/>
              </w:rPr>
              <w:t>序号</w:t>
            </w:r>
          </w:p>
        </w:tc>
        <w:tc>
          <w:tcPr>
            <w:tcW w:w="6690" w:type="dxa"/>
            <w:gridSpan w:val="4"/>
            <w:tcBorders>
              <w:top w:val="nil"/>
              <w:left w:val="nil"/>
              <w:bottom w:val="nil"/>
              <w:right w:val="nil"/>
            </w:tcBorders>
            <w:shd w:val="clear" w:color="auto" w:fill="FFFFFF"/>
            <w:tcMar>
              <w:top w:w="0" w:type="dxa"/>
              <w:left w:w="105" w:type="dxa"/>
              <w:bottom w:w="0" w:type="dxa"/>
              <w:right w:w="105" w:type="dxa"/>
            </w:tcMar>
            <w:vAlign w:val="center"/>
            <w:hideMark/>
          </w:tcPr>
          <w:p w:rsidR="00894FFF" w:rsidRPr="00894FFF" w:rsidRDefault="00894FFF" w:rsidP="00894FFF">
            <w:pPr>
              <w:widowControl/>
              <w:spacing w:before="100" w:beforeAutospacing="1" w:after="100" w:afterAutospacing="1" w:line="90" w:lineRule="atLeast"/>
              <w:jc w:val="center"/>
              <w:rPr>
                <w:rFonts w:ascii="Segoe UI" w:eastAsia="宋体" w:hAnsi="Segoe UI" w:cs="Segoe UI"/>
                <w:kern w:val="0"/>
                <w:sz w:val="24"/>
                <w:szCs w:val="24"/>
              </w:rPr>
            </w:pPr>
            <w:r w:rsidRPr="00894FFF">
              <w:rPr>
                <w:rFonts w:ascii="黑体" w:eastAsia="黑体" w:hAnsi="黑体" w:cs="Segoe UI" w:hint="eastAsia"/>
                <w:kern w:val="0"/>
                <w:sz w:val="24"/>
                <w:szCs w:val="24"/>
              </w:rPr>
              <w:t>事项名称</w:t>
            </w:r>
          </w:p>
        </w:tc>
        <w:tc>
          <w:tcPr>
            <w:tcW w:w="1110" w:type="dxa"/>
            <w:vMerge w:val="restart"/>
            <w:tcBorders>
              <w:top w:val="nil"/>
              <w:left w:val="nil"/>
              <w:bottom w:val="nil"/>
              <w:right w:val="nil"/>
            </w:tcBorders>
            <w:shd w:val="clear" w:color="auto" w:fill="FFFFFF"/>
            <w:tcMar>
              <w:top w:w="0" w:type="dxa"/>
              <w:left w:w="105" w:type="dxa"/>
              <w:bottom w:w="0" w:type="dxa"/>
              <w:right w:w="105" w:type="dxa"/>
            </w:tcMar>
            <w:vAlign w:val="center"/>
            <w:hideMark/>
          </w:tcPr>
          <w:p w:rsidR="00894FFF" w:rsidRPr="00894FFF" w:rsidRDefault="00894FFF" w:rsidP="00894FFF">
            <w:pPr>
              <w:widowControl/>
              <w:spacing w:before="100" w:beforeAutospacing="1" w:after="100" w:afterAutospacing="1"/>
              <w:jc w:val="center"/>
              <w:rPr>
                <w:rFonts w:ascii="Segoe UI" w:eastAsia="宋体" w:hAnsi="Segoe UI" w:cs="Segoe UI"/>
                <w:kern w:val="0"/>
                <w:sz w:val="24"/>
                <w:szCs w:val="24"/>
              </w:rPr>
            </w:pPr>
            <w:r w:rsidRPr="00894FFF">
              <w:rPr>
                <w:rFonts w:ascii="黑体" w:eastAsia="黑体" w:hAnsi="黑体" w:cs="Segoe UI" w:hint="eastAsia"/>
                <w:kern w:val="0"/>
                <w:sz w:val="24"/>
                <w:szCs w:val="24"/>
              </w:rPr>
              <w:t>职权</w:t>
            </w:r>
          </w:p>
          <w:p w:rsidR="00894FFF" w:rsidRPr="00894FFF" w:rsidRDefault="00894FFF" w:rsidP="00894FFF">
            <w:pPr>
              <w:widowControl/>
              <w:spacing w:before="100" w:beforeAutospacing="1" w:after="100" w:afterAutospacing="1" w:line="90" w:lineRule="atLeast"/>
              <w:jc w:val="center"/>
              <w:rPr>
                <w:rFonts w:ascii="Segoe UI" w:eastAsia="宋体" w:hAnsi="Segoe UI" w:cs="Segoe UI"/>
                <w:kern w:val="0"/>
                <w:sz w:val="24"/>
                <w:szCs w:val="24"/>
              </w:rPr>
            </w:pPr>
            <w:r w:rsidRPr="00894FFF">
              <w:rPr>
                <w:rFonts w:ascii="黑体" w:eastAsia="黑体" w:hAnsi="黑体" w:cs="Segoe UI" w:hint="eastAsia"/>
                <w:kern w:val="0"/>
                <w:sz w:val="24"/>
                <w:szCs w:val="24"/>
              </w:rPr>
              <w:t>类型</w:t>
            </w:r>
          </w:p>
        </w:tc>
        <w:tc>
          <w:tcPr>
            <w:tcW w:w="1305" w:type="dxa"/>
            <w:vMerge w:val="restart"/>
            <w:tcBorders>
              <w:top w:val="nil"/>
              <w:left w:val="nil"/>
              <w:bottom w:val="nil"/>
              <w:right w:val="nil"/>
            </w:tcBorders>
            <w:shd w:val="clear" w:color="auto" w:fill="FFFFFF"/>
            <w:tcMar>
              <w:top w:w="0" w:type="dxa"/>
              <w:left w:w="105" w:type="dxa"/>
              <w:bottom w:w="0" w:type="dxa"/>
              <w:right w:w="105" w:type="dxa"/>
            </w:tcMar>
            <w:vAlign w:val="center"/>
            <w:hideMark/>
          </w:tcPr>
          <w:p w:rsidR="00894FFF" w:rsidRPr="00894FFF" w:rsidRDefault="00894FFF" w:rsidP="00894FFF">
            <w:pPr>
              <w:widowControl/>
              <w:spacing w:before="100" w:beforeAutospacing="1" w:after="100" w:afterAutospacing="1" w:line="90" w:lineRule="atLeast"/>
              <w:jc w:val="center"/>
              <w:rPr>
                <w:rFonts w:ascii="Segoe UI" w:eastAsia="宋体" w:hAnsi="Segoe UI" w:cs="Segoe UI"/>
                <w:kern w:val="0"/>
                <w:sz w:val="24"/>
                <w:szCs w:val="24"/>
              </w:rPr>
            </w:pPr>
            <w:r w:rsidRPr="00894FFF">
              <w:rPr>
                <w:rFonts w:ascii="黑体" w:eastAsia="黑体" w:hAnsi="黑体" w:cs="Segoe UI" w:hint="eastAsia"/>
                <w:kern w:val="0"/>
                <w:sz w:val="24"/>
                <w:szCs w:val="24"/>
              </w:rPr>
              <w:t>备注</w:t>
            </w:r>
          </w:p>
        </w:tc>
      </w:tr>
      <w:tr w:rsidR="00894FFF" w:rsidRPr="00894FFF" w:rsidTr="00894FFF">
        <w:trPr>
          <w:trHeight w:val="90"/>
        </w:trPr>
        <w:tc>
          <w:tcPr>
            <w:tcW w:w="0" w:type="auto"/>
            <w:vMerge/>
            <w:tcBorders>
              <w:top w:val="nil"/>
              <w:left w:val="nil"/>
              <w:bottom w:val="nil"/>
              <w:right w:val="nil"/>
            </w:tcBorders>
            <w:shd w:val="clear" w:color="auto" w:fill="FFFFFF"/>
            <w:vAlign w:val="center"/>
            <w:hideMark/>
          </w:tcPr>
          <w:p w:rsidR="00894FFF" w:rsidRPr="00894FFF" w:rsidRDefault="00894FFF" w:rsidP="00894FFF">
            <w:pPr>
              <w:widowControl/>
              <w:jc w:val="left"/>
              <w:rPr>
                <w:rFonts w:ascii="Segoe UI" w:eastAsia="宋体" w:hAnsi="Segoe UI" w:cs="Segoe UI"/>
                <w:kern w:val="0"/>
                <w:sz w:val="24"/>
                <w:szCs w:val="24"/>
              </w:rPr>
            </w:pPr>
          </w:p>
        </w:tc>
        <w:tc>
          <w:tcPr>
            <w:tcW w:w="2235" w:type="dxa"/>
            <w:tcBorders>
              <w:top w:val="nil"/>
              <w:left w:val="nil"/>
              <w:bottom w:val="nil"/>
              <w:right w:val="nil"/>
            </w:tcBorders>
            <w:shd w:val="clear" w:color="auto" w:fill="FFFFFF"/>
            <w:tcMar>
              <w:top w:w="0" w:type="dxa"/>
              <w:left w:w="105" w:type="dxa"/>
              <w:bottom w:w="0" w:type="dxa"/>
              <w:right w:w="105" w:type="dxa"/>
            </w:tcMar>
            <w:vAlign w:val="center"/>
            <w:hideMark/>
          </w:tcPr>
          <w:p w:rsidR="00894FFF" w:rsidRPr="00894FFF" w:rsidRDefault="00894FFF" w:rsidP="00894FFF">
            <w:pPr>
              <w:widowControl/>
              <w:spacing w:before="100" w:beforeAutospacing="1" w:after="100" w:afterAutospacing="1" w:line="90" w:lineRule="atLeast"/>
              <w:jc w:val="center"/>
              <w:rPr>
                <w:rFonts w:ascii="Segoe UI" w:eastAsia="宋体" w:hAnsi="Segoe UI" w:cs="Segoe UI"/>
                <w:kern w:val="0"/>
                <w:sz w:val="24"/>
                <w:szCs w:val="24"/>
              </w:rPr>
            </w:pPr>
            <w:r w:rsidRPr="00894FFF">
              <w:rPr>
                <w:rFonts w:ascii="黑体" w:eastAsia="黑体" w:hAnsi="黑体" w:cs="Segoe UI" w:hint="eastAsia"/>
                <w:kern w:val="0"/>
                <w:sz w:val="24"/>
                <w:szCs w:val="24"/>
              </w:rPr>
              <w:t>项目</w:t>
            </w:r>
          </w:p>
        </w:tc>
        <w:tc>
          <w:tcPr>
            <w:tcW w:w="4455" w:type="dxa"/>
            <w:gridSpan w:val="3"/>
            <w:tcBorders>
              <w:top w:val="nil"/>
              <w:left w:val="nil"/>
              <w:bottom w:val="nil"/>
              <w:right w:val="nil"/>
            </w:tcBorders>
            <w:shd w:val="clear" w:color="auto" w:fill="FFFFFF"/>
            <w:tcMar>
              <w:top w:w="0" w:type="dxa"/>
              <w:left w:w="105" w:type="dxa"/>
              <w:bottom w:w="0" w:type="dxa"/>
              <w:right w:w="105" w:type="dxa"/>
            </w:tcMar>
            <w:vAlign w:val="center"/>
            <w:hideMark/>
          </w:tcPr>
          <w:p w:rsidR="00894FFF" w:rsidRPr="00894FFF" w:rsidRDefault="00894FFF" w:rsidP="00894FFF">
            <w:pPr>
              <w:widowControl/>
              <w:spacing w:before="100" w:beforeAutospacing="1" w:after="100" w:afterAutospacing="1" w:line="90" w:lineRule="atLeast"/>
              <w:jc w:val="center"/>
              <w:rPr>
                <w:rFonts w:ascii="Segoe UI" w:eastAsia="宋体" w:hAnsi="Segoe UI" w:cs="Segoe UI"/>
                <w:kern w:val="0"/>
                <w:sz w:val="24"/>
                <w:szCs w:val="24"/>
              </w:rPr>
            </w:pPr>
            <w:r w:rsidRPr="00894FFF">
              <w:rPr>
                <w:rFonts w:ascii="黑体" w:eastAsia="黑体" w:hAnsi="黑体" w:cs="Segoe UI" w:hint="eastAsia"/>
                <w:kern w:val="0"/>
                <w:sz w:val="24"/>
                <w:szCs w:val="24"/>
              </w:rPr>
              <w:t>（子项）</w:t>
            </w:r>
          </w:p>
        </w:tc>
        <w:tc>
          <w:tcPr>
            <w:tcW w:w="0" w:type="auto"/>
            <w:vMerge/>
            <w:tcBorders>
              <w:top w:val="nil"/>
              <w:left w:val="nil"/>
              <w:bottom w:val="nil"/>
              <w:right w:val="nil"/>
            </w:tcBorders>
            <w:shd w:val="clear" w:color="auto" w:fill="FFFFFF"/>
            <w:vAlign w:val="center"/>
            <w:hideMark/>
          </w:tcPr>
          <w:p w:rsidR="00894FFF" w:rsidRPr="00894FFF" w:rsidRDefault="00894FFF" w:rsidP="00894FFF">
            <w:pPr>
              <w:widowControl/>
              <w:jc w:val="left"/>
              <w:rPr>
                <w:rFonts w:ascii="Segoe UI" w:eastAsia="宋体" w:hAnsi="Segoe UI" w:cs="Segoe UI"/>
                <w:kern w:val="0"/>
                <w:sz w:val="24"/>
                <w:szCs w:val="24"/>
              </w:rPr>
            </w:pPr>
          </w:p>
        </w:tc>
        <w:tc>
          <w:tcPr>
            <w:tcW w:w="0" w:type="auto"/>
            <w:vMerge/>
            <w:tcBorders>
              <w:top w:val="nil"/>
              <w:left w:val="nil"/>
              <w:bottom w:val="nil"/>
              <w:right w:val="nil"/>
            </w:tcBorders>
            <w:shd w:val="clear" w:color="auto" w:fill="FFFFFF"/>
            <w:vAlign w:val="center"/>
            <w:hideMark/>
          </w:tcPr>
          <w:p w:rsidR="00894FFF" w:rsidRPr="00894FFF" w:rsidRDefault="00894FFF" w:rsidP="00894FFF">
            <w:pPr>
              <w:widowControl/>
              <w:jc w:val="left"/>
              <w:rPr>
                <w:rFonts w:ascii="Segoe UI" w:eastAsia="宋体" w:hAnsi="Segoe UI" w:cs="Segoe UI"/>
                <w:kern w:val="0"/>
                <w:sz w:val="24"/>
                <w:szCs w:val="24"/>
              </w:rPr>
            </w:pPr>
          </w:p>
        </w:tc>
      </w:tr>
      <w:tr w:rsidR="00894FFF" w:rsidRPr="00894FFF" w:rsidTr="00894FFF">
        <w:trPr>
          <w:trHeight w:val="90"/>
        </w:trPr>
        <w:tc>
          <w:tcPr>
            <w:tcW w:w="480" w:type="dxa"/>
            <w:vMerge w:val="restart"/>
            <w:tcBorders>
              <w:top w:val="nil"/>
              <w:left w:val="nil"/>
              <w:bottom w:val="nil"/>
              <w:right w:val="nil"/>
            </w:tcBorders>
            <w:shd w:val="clear" w:color="auto" w:fill="FFFFFF"/>
            <w:tcMar>
              <w:top w:w="0" w:type="dxa"/>
              <w:left w:w="105" w:type="dxa"/>
              <w:bottom w:w="0" w:type="dxa"/>
              <w:right w:w="105" w:type="dxa"/>
            </w:tcMar>
            <w:vAlign w:val="center"/>
            <w:hideMark/>
          </w:tcPr>
          <w:p w:rsidR="00894FFF" w:rsidRPr="00894FFF" w:rsidRDefault="00894FFF" w:rsidP="00894FFF">
            <w:pPr>
              <w:widowControl/>
              <w:spacing w:before="100" w:beforeAutospacing="1" w:after="100" w:afterAutospacing="1" w:line="90" w:lineRule="atLeast"/>
              <w:jc w:val="center"/>
              <w:textAlignment w:val="center"/>
              <w:rPr>
                <w:rFonts w:ascii="Segoe UI" w:eastAsia="宋体" w:hAnsi="Segoe UI" w:cs="Segoe UI"/>
                <w:kern w:val="0"/>
                <w:sz w:val="24"/>
                <w:szCs w:val="24"/>
              </w:rPr>
            </w:pPr>
            <w:r w:rsidRPr="00894FFF">
              <w:rPr>
                <w:rFonts w:ascii="仿宋_GB2312" w:eastAsia="仿宋_GB2312" w:hAnsi="Segoe UI" w:cs="Segoe UI" w:hint="eastAsia"/>
                <w:kern w:val="0"/>
                <w:sz w:val="24"/>
                <w:szCs w:val="24"/>
              </w:rPr>
              <w:t>1</w:t>
            </w:r>
          </w:p>
        </w:tc>
        <w:tc>
          <w:tcPr>
            <w:tcW w:w="2235" w:type="dxa"/>
            <w:vMerge w:val="restart"/>
            <w:tcBorders>
              <w:top w:val="nil"/>
              <w:left w:val="nil"/>
              <w:bottom w:val="nil"/>
              <w:right w:val="nil"/>
            </w:tcBorders>
            <w:shd w:val="clear" w:color="auto" w:fill="FFFFFF"/>
            <w:tcMar>
              <w:top w:w="0" w:type="dxa"/>
              <w:left w:w="105" w:type="dxa"/>
              <w:bottom w:w="0" w:type="dxa"/>
              <w:right w:w="105" w:type="dxa"/>
            </w:tcMar>
            <w:vAlign w:val="center"/>
            <w:hideMark/>
          </w:tcPr>
          <w:p w:rsidR="00894FFF" w:rsidRPr="00894FFF" w:rsidRDefault="00894FFF" w:rsidP="00894FFF">
            <w:pPr>
              <w:widowControl/>
              <w:spacing w:before="100" w:beforeAutospacing="1" w:after="100" w:afterAutospacing="1" w:line="90" w:lineRule="atLeast"/>
              <w:jc w:val="center"/>
              <w:rPr>
                <w:rFonts w:ascii="Segoe UI" w:eastAsia="宋体" w:hAnsi="Segoe UI" w:cs="Segoe UI"/>
                <w:kern w:val="0"/>
                <w:sz w:val="24"/>
                <w:szCs w:val="24"/>
              </w:rPr>
            </w:pPr>
            <w:r w:rsidRPr="00894FFF">
              <w:rPr>
                <w:rFonts w:ascii="仿宋_GB2312" w:eastAsia="仿宋_GB2312" w:hAnsi="Segoe UI" w:cs="Segoe UI" w:hint="eastAsia"/>
                <w:kern w:val="0"/>
                <w:sz w:val="24"/>
                <w:szCs w:val="24"/>
              </w:rPr>
              <w:t>第二类医疗器械产品注册及国产第三类医疗器械不改变产品内在质量的变更许可</w:t>
            </w:r>
          </w:p>
        </w:tc>
        <w:tc>
          <w:tcPr>
            <w:tcW w:w="4455" w:type="dxa"/>
            <w:gridSpan w:val="3"/>
            <w:tcBorders>
              <w:top w:val="nil"/>
              <w:left w:val="nil"/>
              <w:bottom w:val="nil"/>
              <w:right w:val="nil"/>
            </w:tcBorders>
            <w:shd w:val="clear" w:color="auto" w:fill="FFFFFF"/>
            <w:tcMar>
              <w:top w:w="0" w:type="dxa"/>
              <w:left w:w="105" w:type="dxa"/>
              <w:bottom w:w="0" w:type="dxa"/>
              <w:right w:w="105" w:type="dxa"/>
            </w:tcMar>
            <w:vAlign w:val="center"/>
            <w:hideMark/>
          </w:tcPr>
          <w:p w:rsidR="00894FFF" w:rsidRPr="00894FFF" w:rsidRDefault="00894FFF" w:rsidP="00894FFF">
            <w:pPr>
              <w:widowControl/>
              <w:spacing w:before="100" w:beforeAutospacing="1" w:after="100" w:afterAutospacing="1" w:line="90" w:lineRule="atLeast"/>
              <w:jc w:val="left"/>
              <w:rPr>
                <w:rFonts w:ascii="Segoe UI" w:eastAsia="宋体" w:hAnsi="Segoe UI" w:cs="Segoe UI"/>
                <w:kern w:val="0"/>
                <w:sz w:val="24"/>
                <w:szCs w:val="24"/>
              </w:rPr>
            </w:pPr>
            <w:r w:rsidRPr="00894FFF">
              <w:rPr>
                <w:rFonts w:ascii="仿宋_GB2312" w:eastAsia="仿宋_GB2312" w:hAnsi="Segoe UI" w:cs="Segoe UI" w:hint="eastAsia"/>
                <w:kern w:val="0"/>
                <w:sz w:val="24"/>
                <w:szCs w:val="24"/>
              </w:rPr>
              <w:t>1、境内第二类医疗器械注册许可</w:t>
            </w:r>
          </w:p>
        </w:tc>
        <w:tc>
          <w:tcPr>
            <w:tcW w:w="1110" w:type="dxa"/>
            <w:tcBorders>
              <w:top w:val="nil"/>
              <w:left w:val="nil"/>
              <w:bottom w:val="nil"/>
              <w:right w:val="nil"/>
            </w:tcBorders>
            <w:shd w:val="clear" w:color="auto" w:fill="FFFFFF"/>
            <w:tcMar>
              <w:top w:w="0" w:type="dxa"/>
              <w:left w:w="105" w:type="dxa"/>
              <w:bottom w:w="0" w:type="dxa"/>
              <w:right w:w="105" w:type="dxa"/>
            </w:tcMar>
            <w:vAlign w:val="center"/>
            <w:hideMark/>
          </w:tcPr>
          <w:p w:rsidR="00894FFF" w:rsidRPr="00894FFF" w:rsidRDefault="00894FFF" w:rsidP="00894FFF">
            <w:pPr>
              <w:widowControl/>
              <w:spacing w:before="100" w:beforeAutospacing="1" w:after="100" w:afterAutospacing="1" w:line="90" w:lineRule="atLeast"/>
              <w:jc w:val="left"/>
              <w:rPr>
                <w:rFonts w:ascii="Segoe UI" w:eastAsia="宋体" w:hAnsi="Segoe UI" w:cs="Segoe UI"/>
                <w:kern w:val="0"/>
                <w:sz w:val="24"/>
                <w:szCs w:val="24"/>
              </w:rPr>
            </w:pPr>
            <w:r w:rsidRPr="00894FFF">
              <w:rPr>
                <w:rFonts w:ascii="仿宋_GB2312" w:eastAsia="仿宋_GB2312" w:hAnsi="Segoe UI" w:cs="Segoe UI" w:hint="eastAsia"/>
                <w:kern w:val="0"/>
                <w:sz w:val="24"/>
                <w:szCs w:val="24"/>
              </w:rPr>
              <w:t>行政许可</w:t>
            </w:r>
          </w:p>
        </w:tc>
        <w:tc>
          <w:tcPr>
            <w:tcW w:w="1305" w:type="dxa"/>
            <w:vMerge w:val="restart"/>
            <w:tcBorders>
              <w:top w:val="nil"/>
              <w:left w:val="nil"/>
              <w:bottom w:val="nil"/>
              <w:right w:val="nil"/>
            </w:tcBorders>
            <w:shd w:val="clear" w:color="auto" w:fill="FFFFFF"/>
            <w:tcMar>
              <w:top w:w="0" w:type="dxa"/>
              <w:left w:w="105" w:type="dxa"/>
              <w:bottom w:w="0" w:type="dxa"/>
              <w:right w:w="105" w:type="dxa"/>
            </w:tcMar>
            <w:vAlign w:val="center"/>
            <w:hideMark/>
          </w:tcPr>
          <w:p w:rsidR="00894FFF" w:rsidRPr="00894FFF" w:rsidRDefault="00894FFF" w:rsidP="00894FFF">
            <w:pPr>
              <w:widowControl/>
              <w:spacing w:before="100" w:beforeAutospacing="1" w:after="100" w:afterAutospacing="1" w:line="90" w:lineRule="atLeast"/>
              <w:jc w:val="center"/>
              <w:rPr>
                <w:rFonts w:ascii="Segoe UI" w:eastAsia="宋体" w:hAnsi="Segoe UI" w:cs="Segoe UI"/>
                <w:kern w:val="0"/>
                <w:sz w:val="24"/>
                <w:szCs w:val="24"/>
              </w:rPr>
            </w:pPr>
            <w:r w:rsidRPr="00894FFF">
              <w:rPr>
                <w:rFonts w:ascii="仿宋_GB2312" w:eastAsia="仿宋_GB2312" w:hAnsi="Segoe UI" w:cs="Segoe UI" w:hint="eastAsia"/>
                <w:kern w:val="0"/>
                <w:sz w:val="24"/>
                <w:szCs w:val="24"/>
              </w:rPr>
              <w:t>医疗器械监督管理处</w:t>
            </w:r>
          </w:p>
        </w:tc>
      </w:tr>
      <w:tr w:rsidR="00894FFF" w:rsidRPr="00894FFF" w:rsidTr="00894FFF">
        <w:trPr>
          <w:trHeight w:val="90"/>
        </w:trPr>
        <w:tc>
          <w:tcPr>
            <w:tcW w:w="0" w:type="auto"/>
            <w:vMerge/>
            <w:tcBorders>
              <w:top w:val="nil"/>
              <w:left w:val="nil"/>
              <w:bottom w:val="nil"/>
              <w:right w:val="nil"/>
            </w:tcBorders>
            <w:shd w:val="clear" w:color="auto" w:fill="FFFFFF"/>
            <w:vAlign w:val="center"/>
            <w:hideMark/>
          </w:tcPr>
          <w:p w:rsidR="00894FFF" w:rsidRPr="00894FFF" w:rsidRDefault="00894FFF" w:rsidP="00894FFF">
            <w:pPr>
              <w:widowControl/>
              <w:jc w:val="left"/>
              <w:rPr>
                <w:rFonts w:ascii="Segoe UI" w:eastAsia="宋体" w:hAnsi="Segoe UI" w:cs="Segoe UI"/>
                <w:kern w:val="0"/>
                <w:sz w:val="24"/>
                <w:szCs w:val="24"/>
              </w:rPr>
            </w:pPr>
          </w:p>
        </w:tc>
        <w:tc>
          <w:tcPr>
            <w:tcW w:w="0" w:type="auto"/>
            <w:vMerge/>
            <w:tcBorders>
              <w:top w:val="nil"/>
              <w:left w:val="nil"/>
              <w:bottom w:val="nil"/>
              <w:right w:val="nil"/>
            </w:tcBorders>
            <w:shd w:val="clear" w:color="auto" w:fill="FFFFFF"/>
            <w:vAlign w:val="center"/>
            <w:hideMark/>
          </w:tcPr>
          <w:p w:rsidR="00894FFF" w:rsidRPr="00894FFF" w:rsidRDefault="00894FFF" w:rsidP="00894FFF">
            <w:pPr>
              <w:widowControl/>
              <w:jc w:val="left"/>
              <w:rPr>
                <w:rFonts w:ascii="Segoe UI" w:eastAsia="宋体" w:hAnsi="Segoe UI" w:cs="Segoe UI"/>
                <w:kern w:val="0"/>
                <w:sz w:val="24"/>
                <w:szCs w:val="24"/>
              </w:rPr>
            </w:pPr>
          </w:p>
        </w:tc>
        <w:tc>
          <w:tcPr>
            <w:tcW w:w="4455" w:type="dxa"/>
            <w:gridSpan w:val="3"/>
            <w:tcBorders>
              <w:top w:val="nil"/>
              <w:left w:val="nil"/>
              <w:bottom w:val="nil"/>
              <w:right w:val="nil"/>
            </w:tcBorders>
            <w:shd w:val="clear" w:color="auto" w:fill="FFFFFF"/>
            <w:tcMar>
              <w:top w:w="0" w:type="dxa"/>
              <w:left w:w="105" w:type="dxa"/>
              <w:bottom w:w="0" w:type="dxa"/>
              <w:right w:w="105" w:type="dxa"/>
            </w:tcMar>
            <w:vAlign w:val="center"/>
            <w:hideMark/>
          </w:tcPr>
          <w:p w:rsidR="00894FFF" w:rsidRPr="00894FFF" w:rsidRDefault="00894FFF" w:rsidP="00894FFF">
            <w:pPr>
              <w:widowControl/>
              <w:spacing w:before="100" w:beforeAutospacing="1" w:after="100" w:afterAutospacing="1" w:line="90" w:lineRule="atLeast"/>
              <w:jc w:val="left"/>
              <w:rPr>
                <w:rFonts w:ascii="Segoe UI" w:eastAsia="宋体" w:hAnsi="Segoe UI" w:cs="Segoe UI"/>
                <w:kern w:val="0"/>
                <w:sz w:val="24"/>
                <w:szCs w:val="24"/>
              </w:rPr>
            </w:pPr>
            <w:r w:rsidRPr="00894FFF">
              <w:rPr>
                <w:rFonts w:ascii="仿宋_GB2312" w:eastAsia="仿宋_GB2312" w:hAnsi="Segoe UI" w:cs="Segoe UI" w:hint="eastAsia"/>
                <w:kern w:val="0"/>
                <w:sz w:val="24"/>
                <w:szCs w:val="24"/>
              </w:rPr>
              <w:t>2、境内第二类医疗器械变更注册</w:t>
            </w:r>
          </w:p>
        </w:tc>
        <w:tc>
          <w:tcPr>
            <w:tcW w:w="1110" w:type="dxa"/>
            <w:tcBorders>
              <w:top w:val="nil"/>
              <w:left w:val="nil"/>
              <w:bottom w:val="nil"/>
              <w:right w:val="nil"/>
            </w:tcBorders>
            <w:shd w:val="clear" w:color="auto" w:fill="FFFFFF"/>
            <w:tcMar>
              <w:top w:w="0" w:type="dxa"/>
              <w:left w:w="105" w:type="dxa"/>
              <w:bottom w:w="0" w:type="dxa"/>
              <w:right w:w="105" w:type="dxa"/>
            </w:tcMar>
            <w:vAlign w:val="center"/>
            <w:hideMark/>
          </w:tcPr>
          <w:p w:rsidR="00894FFF" w:rsidRPr="00894FFF" w:rsidRDefault="00894FFF" w:rsidP="00894FFF">
            <w:pPr>
              <w:widowControl/>
              <w:spacing w:before="100" w:beforeAutospacing="1" w:after="100" w:afterAutospacing="1" w:line="90" w:lineRule="atLeast"/>
              <w:jc w:val="left"/>
              <w:rPr>
                <w:rFonts w:ascii="Segoe UI" w:eastAsia="宋体" w:hAnsi="Segoe UI" w:cs="Segoe UI"/>
                <w:kern w:val="0"/>
                <w:sz w:val="24"/>
                <w:szCs w:val="24"/>
              </w:rPr>
            </w:pPr>
            <w:r w:rsidRPr="00894FFF">
              <w:rPr>
                <w:rFonts w:ascii="仿宋_GB2312" w:eastAsia="仿宋_GB2312" w:hAnsi="Segoe UI" w:cs="Segoe UI" w:hint="eastAsia"/>
                <w:kern w:val="0"/>
                <w:sz w:val="24"/>
                <w:szCs w:val="24"/>
              </w:rPr>
              <w:t>行政许可</w:t>
            </w:r>
          </w:p>
        </w:tc>
        <w:tc>
          <w:tcPr>
            <w:tcW w:w="0" w:type="auto"/>
            <w:vMerge/>
            <w:tcBorders>
              <w:top w:val="nil"/>
              <w:left w:val="nil"/>
              <w:bottom w:val="nil"/>
              <w:right w:val="nil"/>
            </w:tcBorders>
            <w:shd w:val="clear" w:color="auto" w:fill="FFFFFF"/>
            <w:vAlign w:val="center"/>
            <w:hideMark/>
          </w:tcPr>
          <w:p w:rsidR="00894FFF" w:rsidRPr="00894FFF" w:rsidRDefault="00894FFF" w:rsidP="00894FFF">
            <w:pPr>
              <w:widowControl/>
              <w:jc w:val="left"/>
              <w:rPr>
                <w:rFonts w:ascii="Segoe UI" w:eastAsia="宋体" w:hAnsi="Segoe UI" w:cs="Segoe UI"/>
                <w:kern w:val="0"/>
                <w:sz w:val="24"/>
                <w:szCs w:val="24"/>
              </w:rPr>
            </w:pPr>
          </w:p>
        </w:tc>
      </w:tr>
      <w:tr w:rsidR="00894FFF" w:rsidRPr="00894FFF" w:rsidTr="00894FFF">
        <w:trPr>
          <w:trHeight w:val="150"/>
        </w:trPr>
        <w:tc>
          <w:tcPr>
            <w:tcW w:w="0" w:type="auto"/>
            <w:vMerge/>
            <w:tcBorders>
              <w:top w:val="nil"/>
              <w:left w:val="nil"/>
              <w:bottom w:val="nil"/>
              <w:right w:val="nil"/>
            </w:tcBorders>
            <w:shd w:val="clear" w:color="auto" w:fill="FFFFFF"/>
            <w:vAlign w:val="center"/>
            <w:hideMark/>
          </w:tcPr>
          <w:p w:rsidR="00894FFF" w:rsidRPr="00894FFF" w:rsidRDefault="00894FFF" w:rsidP="00894FFF">
            <w:pPr>
              <w:widowControl/>
              <w:jc w:val="left"/>
              <w:rPr>
                <w:rFonts w:ascii="Segoe UI" w:eastAsia="宋体" w:hAnsi="Segoe UI" w:cs="Segoe UI"/>
                <w:kern w:val="0"/>
                <w:sz w:val="24"/>
                <w:szCs w:val="24"/>
              </w:rPr>
            </w:pPr>
          </w:p>
        </w:tc>
        <w:tc>
          <w:tcPr>
            <w:tcW w:w="0" w:type="auto"/>
            <w:vMerge/>
            <w:tcBorders>
              <w:top w:val="nil"/>
              <w:left w:val="nil"/>
              <w:bottom w:val="nil"/>
              <w:right w:val="nil"/>
            </w:tcBorders>
            <w:shd w:val="clear" w:color="auto" w:fill="FFFFFF"/>
            <w:vAlign w:val="center"/>
            <w:hideMark/>
          </w:tcPr>
          <w:p w:rsidR="00894FFF" w:rsidRPr="00894FFF" w:rsidRDefault="00894FFF" w:rsidP="00894FFF">
            <w:pPr>
              <w:widowControl/>
              <w:jc w:val="left"/>
              <w:rPr>
                <w:rFonts w:ascii="Segoe UI" w:eastAsia="宋体" w:hAnsi="Segoe UI" w:cs="Segoe UI"/>
                <w:kern w:val="0"/>
                <w:sz w:val="24"/>
                <w:szCs w:val="24"/>
              </w:rPr>
            </w:pPr>
          </w:p>
        </w:tc>
        <w:tc>
          <w:tcPr>
            <w:tcW w:w="4455" w:type="dxa"/>
            <w:gridSpan w:val="3"/>
            <w:tcBorders>
              <w:top w:val="nil"/>
              <w:left w:val="nil"/>
              <w:bottom w:val="nil"/>
              <w:right w:val="nil"/>
            </w:tcBorders>
            <w:shd w:val="clear" w:color="auto" w:fill="FFFFFF"/>
            <w:tcMar>
              <w:top w:w="0" w:type="dxa"/>
              <w:left w:w="105" w:type="dxa"/>
              <w:bottom w:w="0" w:type="dxa"/>
              <w:right w:w="105" w:type="dxa"/>
            </w:tcMar>
            <w:vAlign w:val="center"/>
            <w:hideMark/>
          </w:tcPr>
          <w:p w:rsidR="00894FFF" w:rsidRPr="00894FFF" w:rsidRDefault="00894FFF" w:rsidP="00894FFF">
            <w:pPr>
              <w:widowControl/>
              <w:spacing w:before="100" w:beforeAutospacing="1" w:after="100" w:afterAutospacing="1" w:line="150" w:lineRule="atLeast"/>
              <w:jc w:val="left"/>
              <w:rPr>
                <w:rFonts w:ascii="Segoe UI" w:eastAsia="宋体" w:hAnsi="Segoe UI" w:cs="Segoe UI"/>
                <w:kern w:val="0"/>
                <w:sz w:val="24"/>
                <w:szCs w:val="24"/>
              </w:rPr>
            </w:pPr>
            <w:r w:rsidRPr="00894FFF">
              <w:rPr>
                <w:rFonts w:ascii="仿宋_GB2312" w:eastAsia="仿宋_GB2312" w:hAnsi="Segoe UI" w:cs="Segoe UI" w:hint="eastAsia"/>
                <w:kern w:val="0"/>
                <w:sz w:val="24"/>
                <w:szCs w:val="24"/>
              </w:rPr>
              <w:t>3、境内第二类医疗器械延续注册</w:t>
            </w:r>
          </w:p>
        </w:tc>
        <w:tc>
          <w:tcPr>
            <w:tcW w:w="1110" w:type="dxa"/>
            <w:tcBorders>
              <w:top w:val="nil"/>
              <w:left w:val="nil"/>
              <w:bottom w:val="nil"/>
              <w:right w:val="nil"/>
            </w:tcBorders>
            <w:shd w:val="clear" w:color="auto" w:fill="FFFFFF"/>
            <w:tcMar>
              <w:top w:w="0" w:type="dxa"/>
              <w:left w:w="105" w:type="dxa"/>
              <w:bottom w:w="0" w:type="dxa"/>
              <w:right w:w="105" w:type="dxa"/>
            </w:tcMar>
            <w:vAlign w:val="center"/>
            <w:hideMark/>
          </w:tcPr>
          <w:p w:rsidR="00894FFF" w:rsidRPr="00894FFF" w:rsidRDefault="00894FFF" w:rsidP="00894FFF">
            <w:pPr>
              <w:widowControl/>
              <w:spacing w:before="100" w:beforeAutospacing="1" w:after="100" w:afterAutospacing="1" w:line="150" w:lineRule="atLeast"/>
              <w:jc w:val="left"/>
              <w:rPr>
                <w:rFonts w:ascii="Segoe UI" w:eastAsia="宋体" w:hAnsi="Segoe UI" w:cs="Segoe UI"/>
                <w:kern w:val="0"/>
                <w:sz w:val="24"/>
                <w:szCs w:val="24"/>
              </w:rPr>
            </w:pPr>
            <w:r w:rsidRPr="00894FFF">
              <w:rPr>
                <w:rFonts w:ascii="仿宋_GB2312" w:eastAsia="仿宋_GB2312" w:hAnsi="Segoe UI" w:cs="Segoe UI" w:hint="eastAsia"/>
                <w:kern w:val="0"/>
                <w:sz w:val="24"/>
                <w:szCs w:val="24"/>
              </w:rPr>
              <w:t>行政许可</w:t>
            </w:r>
          </w:p>
        </w:tc>
        <w:tc>
          <w:tcPr>
            <w:tcW w:w="0" w:type="auto"/>
            <w:vMerge/>
            <w:tcBorders>
              <w:top w:val="nil"/>
              <w:left w:val="nil"/>
              <w:bottom w:val="nil"/>
              <w:right w:val="nil"/>
            </w:tcBorders>
            <w:shd w:val="clear" w:color="auto" w:fill="FFFFFF"/>
            <w:vAlign w:val="center"/>
            <w:hideMark/>
          </w:tcPr>
          <w:p w:rsidR="00894FFF" w:rsidRPr="00894FFF" w:rsidRDefault="00894FFF" w:rsidP="00894FFF">
            <w:pPr>
              <w:widowControl/>
              <w:jc w:val="left"/>
              <w:rPr>
                <w:rFonts w:ascii="Segoe UI" w:eastAsia="宋体" w:hAnsi="Segoe UI" w:cs="Segoe UI"/>
                <w:kern w:val="0"/>
                <w:sz w:val="24"/>
                <w:szCs w:val="24"/>
              </w:rPr>
            </w:pPr>
          </w:p>
        </w:tc>
      </w:tr>
      <w:tr w:rsidR="00894FFF" w:rsidRPr="00894FFF" w:rsidTr="00894FFF">
        <w:trPr>
          <w:trHeight w:val="90"/>
        </w:trPr>
        <w:tc>
          <w:tcPr>
            <w:tcW w:w="480" w:type="dxa"/>
            <w:vMerge w:val="restart"/>
            <w:tcBorders>
              <w:top w:val="nil"/>
              <w:left w:val="nil"/>
              <w:bottom w:val="nil"/>
              <w:right w:val="nil"/>
            </w:tcBorders>
            <w:shd w:val="clear" w:color="auto" w:fill="FFFFFF"/>
            <w:tcMar>
              <w:top w:w="0" w:type="dxa"/>
              <w:left w:w="105" w:type="dxa"/>
              <w:bottom w:w="0" w:type="dxa"/>
              <w:right w:w="105" w:type="dxa"/>
            </w:tcMar>
            <w:vAlign w:val="center"/>
            <w:hideMark/>
          </w:tcPr>
          <w:p w:rsidR="00894FFF" w:rsidRPr="00894FFF" w:rsidRDefault="00894FFF" w:rsidP="00894FFF">
            <w:pPr>
              <w:widowControl/>
              <w:spacing w:before="100" w:beforeAutospacing="1" w:after="100" w:afterAutospacing="1" w:line="90" w:lineRule="atLeast"/>
              <w:jc w:val="center"/>
              <w:textAlignment w:val="center"/>
              <w:rPr>
                <w:rFonts w:ascii="Segoe UI" w:eastAsia="宋体" w:hAnsi="Segoe UI" w:cs="Segoe UI"/>
                <w:kern w:val="0"/>
                <w:sz w:val="24"/>
                <w:szCs w:val="24"/>
              </w:rPr>
            </w:pPr>
            <w:r w:rsidRPr="00894FFF">
              <w:rPr>
                <w:rFonts w:ascii="仿宋_GB2312" w:eastAsia="仿宋_GB2312" w:hAnsi="Segoe UI" w:cs="Segoe UI" w:hint="eastAsia"/>
                <w:kern w:val="0"/>
                <w:sz w:val="24"/>
                <w:szCs w:val="24"/>
              </w:rPr>
              <w:t>2</w:t>
            </w:r>
          </w:p>
        </w:tc>
        <w:tc>
          <w:tcPr>
            <w:tcW w:w="2235" w:type="dxa"/>
            <w:vMerge w:val="restart"/>
            <w:tcBorders>
              <w:top w:val="nil"/>
              <w:left w:val="nil"/>
              <w:bottom w:val="nil"/>
              <w:right w:val="nil"/>
            </w:tcBorders>
            <w:shd w:val="clear" w:color="auto" w:fill="FFFFFF"/>
            <w:tcMar>
              <w:top w:w="0" w:type="dxa"/>
              <w:left w:w="105" w:type="dxa"/>
              <w:bottom w:w="0" w:type="dxa"/>
              <w:right w:w="105" w:type="dxa"/>
            </w:tcMar>
            <w:vAlign w:val="center"/>
            <w:hideMark/>
          </w:tcPr>
          <w:p w:rsidR="00894FFF" w:rsidRPr="00894FFF" w:rsidRDefault="00894FFF" w:rsidP="00894FFF">
            <w:pPr>
              <w:widowControl/>
              <w:spacing w:before="100" w:beforeAutospacing="1" w:after="100" w:afterAutospacing="1" w:line="90" w:lineRule="atLeast"/>
              <w:jc w:val="center"/>
              <w:rPr>
                <w:rFonts w:ascii="Segoe UI" w:eastAsia="宋体" w:hAnsi="Segoe UI" w:cs="Segoe UI"/>
                <w:kern w:val="0"/>
                <w:sz w:val="24"/>
                <w:szCs w:val="24"/>
              </w:rPr>
            </w:pPr>
            <w:r w:rsidRPr="00894FFF">
              <w:rPr>
                <w:rFonts w:ascii="仿宋_GB2312" w:eastAsia="仿宋_GB2312" w:hAnsi="Segoe UI" w:cs="Segoe UI" w:hint="eastAsia"/>
                <w:kern w:val="0"/>
                <w:sz w:val="24"/>
                <w:szCs w:val="24"/>
              </w:rPr>
              <w:t>第二类、第三类医疗器械生产许可</w:t>
            </w:r>
          </w:p>
        </w:tc>
        <w:tc>
          <w:tcPr>
            <w:tcW w:w="4455" w:type="dxa"/>
            <w:gridSpan w:val="3"/>
            <w:tcBorders>
              <w:top w:val="nil"/>
              <w:left w:val="nil"/>
              <w:bottom w:val="nil"/>
              <w:right w:val="nil"/>
            </w:tcBorders>
            <w:shd w:val="clear" w:color="auto" w:fill="FFFFFF"/>
            <w:tcMar>
              <w:top w:w="0" w:type="dxa"/>
              <w:left w:w="105" w:type="dxa"/>
              <w:bottom w:w="0" w:type="dxa"/>
              <w:right w:w="105" w:type="dxa"/>
            </w:tcMar>
            <w:vAlign w:val="center"/>
            <w:hideMark/>
          </w:tcPr>
          <w:p w:rsidR="00894FFF" w:rsidRPr="00894FFF" w:rsidRDefault="00894FFF" w:rsidP="00894FFF">
            <w:pPr>
              <w:widowControl/>
              <w:spacing w:before="100" w:beforeAutospacing="1" w:after="100" w:afterAutospacing="1" w:line="90" w:lineRule="atLeast"/>
              <w:jc w:val="left"/>
              <w:rPr>
                <w:rFonts w:ascii="Segoe UI" w:eastAsia="宋体" w:hAnsi="Segoe UI" w:cs="Segoe UI"/>
                <w:kern w:val="0"/>
                <w:sz w:val="24"/>
                <w:szCs w:val="24"/>
              </w:rPr>
            </w:pPr>
            <w:r w:rsidRPr="00894FFF">
              <w:rPr>
                <w:rFonts w:ascii="仿宋_GB2312" w:eastAsia="仿宋_GB2312" w:hAnsi="Segoe UI" w:cs="Segoe UI" w:hint="eastAsia"/>
                <w:kern w:val="0"/>
                <w:sz w:val="24"/>
                <w:szCs w:val="24"/>
              </w:rPr>
              <w:t>开办第二类、第三类医疗器械生产企业许可</w:t>
            </w:r>
          </w:p>
        </w:tc>
        <w:tc>
          <w:tcPr>
            <w:tcW w:w="1110" w:type="dxa"/>
            <w:tcBorders>
              <w:top w:val="nil"/>
              <w:left w:val="nil"/>
              <w:bottom w:val="nil"/>
              <w:right w:val="nil"/>
            </w:tcBorders>
            <w:shd w:val="clear" w:color="auto" w:fill="FFFFFF"/>
            <w:tcMar>
              <w:top w:w="0" w:type="dxa"/>
              <w:left w:w="105" w:type="dxa"/>
              <w:bottom w:w="0" w:type="dxa"/>
              <w:right w:w="105" w:type="dxa"/>
            </w:tcMar>
            <w:vAlign w:val="center"/>
            <w:hideMark/>
          </w:tcPr>
          <w:p w:rsidR="00894FFF" w:rsidRPr="00894FFF" w:rsidRDefault="00894FFF" w:rsidP="00894FFF">
            <w:pPr>
              <w:widowControl/>
              <w:spacing w:before="100" w:beforeAutospacing="1" w:after="100" w:afterAutospacing="1" w:line="90" w:lineRule="atLeast"/>
              <w:jc w:val="left"/>
              <w:rPr>
                <w:rFonts w:ascii="Segoe UI" w:eastAsia="宋体" w:hAnsi="Segoe UI" w:cs="Segoe UI"/>
                <w:kern w:val="0"/>
                <w:sz w:val="24"/>
                <w:szCs w:val="24"/>
              </w:rPr>
            </w:pPr>
            <w:r w:rsidRPr="00894FFF">
              <w:rPr>
                <w:rFonts w:ascii="仿宋_GB2312" w:eastAsia="仿宋_GB2312" w:hAnsi="Segoe UI" w:cs="Segoe UI" w:hint="eastAsia"/>
                <w:kern w:val="0"/>
                <w:sz w:val="24"/>
                <w:szCs w:val="24"/>
              </w:rPr>
              <w:t>行政许可</w:t>
            </w:r>
          </w:p>
        </w:tc>
        <w:tc>
          <w:tcPr>
            <w:tcW w:w="0" w:type="auto"/>
            <w:vMerge/>
            <w:tcBorders>
              <w:top w:val="nil"/>
              <w:left w:val="nil"/>
              <w:bottom w:val="nil"/>
              <w:right w:val="nil"/>
            </w:tcBorders>
            <w:shd w:val="clear" w:color="auto" w:fill="FFFFFF"/>
            <w:vAlign w:val="center"/>
            <w:hideMark/>
          </w:tcPr>
          <w:p w:rsidR="00894FFF" w:rsidRPr="00894FFF" w:rsidRDefault="00894FFF" w:rsidP="00894FFF">
            <w:pPr>
              <w:widowControl/>
              <w:jc w:val="left"/>
              <w:rPr>
                <w:rFonts w:ascii="Segoe UI" w:eastAsia="宋体" w:hAnsi="Segoe UI" w:cs="Segoe UI"/>
                <w:kern w:val="0"/>
                <w:sz w:val="24"/>
                <w:szCs w:val="24"/>
              </w:rPr>
            </w:pPr>
          </w:p>
        </w:tc>
      </w:tr>
      <w:tr w:rsidR="00894FFF" w:rsidRPr="00894FFF" w:rsidTr="00894FFF">
        <w:trPr>
          <w:trHeight w:val="90"/>
        </w:trPr>
        <w:tc>
          <w:tcPr>
            <w:tcW w:w="0" w:type="auto"/>
            <w:vMerge/>
            <w:tcBorders>
              <w:top w:val="nil"/>
              <w:left w:val="nil"/>
              <w:bottom w:val="nil"/>
              <w:right w:val="nil"/>
            </w:tcBorders>
            <w:shd w:val="clear" w:color="auto" w:fill="FFFFFF"/>
            <w:vAlign w:val="center"/>
            <w:hideMark/>
          </w:tcPr>
          <w:p w:rsidR="00894FFF" w:rsidRPr="00894FFF" w:rsidRDefault="00894FFF" w:rsidP="00894FFF">
            <w:pPr>
              <w:widowControl/>
              <w:jc w:val="left"/>
              <w:rPr>
                <w:rFonts w:ascii="Segoe UI" w:eastAsia="宋体" w:hAnsi="Segoe UI" w:cs="Segoe UI"/>
                <w:kern w:val="0"/>
                <w:sz w:val="24"/>
                <w:szCs w:val="24"/>
              </w:rPr>
            </w:pPr>
          </w:p>
        </w:tc>
        <w:tc>
          <w:tcPr>
            <w:tcW w:w="0" w:type="auto"/>
            <w:vMerge/>
            <w:tcBorders>
              <w:top w:val="nil"/>
              <w:left w:val="nil"/>
              <w:bottom w:val="nil"/>
              <w:right w:val="nil"/>
            </w:tcBorders>
            <w:shd w:val="clear" w:color="auto" w:fill="FFFFFF"/>
            <w:vAlign w:val="center"/>
            <w:hideMark/>
          </w:tcPr>
          <w:p w:rsidR="00894FFF" w:rsidRPr="00894FFF" w:rsidRDefault="00894FFF" w:rsidP="00894FFF">
            <w:pPr>
              <w:widowControl/>
              <w:jc w:val="left"/>
              <w:rPr>
                <w:rFonts w:ascii="Segoe UI" w:eastAsia="宋体" w:hAnsi="Segoe UI" w:cs="Segoe UI"/>
                <w:kern w:val="0"/>
                <w:sz w:val="24"/>
                <w:szCs w:val="24"/>
              </w:rPr>
            </w:pPr>
          </w:p>
        </w:tc>
        <w:tc>
          <w:tcPr>
            <w:tcW w:w="4455" w:type="dxa"/>
            <w:gridSpan w:val="3"/>
            <w:tcBorders>
              <w:top w:val="nil"/>
              <w:left w:val="nil"/>
              <w:bottom w:val="nil"/>
              <w:right w:val="nil"/>
            </w:tcBorders>
            <w:shd w:val="clear" w:color="auto" w:fill="FFFFFF"/>
            <w:tcMar>
              <w:top w:w="0" w:type="dxa"/>
              <w:left w:w="105" w:type="dxa"/>
              <w:bottom w:w="0" w:type="dxa"/>
              <w:right w:w="105" w:type="dxa"/>
            </w:tcMar>
            <w:vAlign w:val="center"/>
            <w:hideMark/>
          </w:tcPr>
          <w:p w:rsidR="00894FFF" w:rsidRPr="00894FFF" w:rsidRDefault="00894FFF" w:rsidP="00894FFF">
            <w:pPr>
              <w:widowControl/>
              <w:spacing w:before="100" w:beforeAutospacing="1" w:after="100" w:afterAutospacing="1" w:line="90" w:lineRule="atLeast"/>
              <w:jc w:val="left"/>
              <w:rPr>
                <w:rFonts w:ascii="Segoe UI" w:eastAsia="宋体" w:hAnsi="Segoe UI" w:cs="Segoe UI"/>
                <w:kern w:val="0"/>
                <w:sz w:val="24"/>
                <w:szCs w:val="24"/>
              </w:rPr>
            </w:pPr>
            <w:r w:rsidRPr="00894FFF">
              <w:rPr>
                <w:rFonts w:ascii="仿宋_GB2312" w:eastAsia="仿宋_GB2312" w:hAnsi="Segoe UI" w:cs="Segoe UI" w:hint="eastAsia"/>
                <w:kern w:val="0"/>
                <w:sz w:val="24"/>
                <w:szCs w:val="24"/>
              </w:rPr>
              <w:t>第二类、第三类医疗器械生产企业变更申请</w:t>
            </w:r>
          </w:p>
        </w:tc>
        <w:tc>
          <w:tcPr>
            <w:tcW w:w="1110" w:type="dxa"/>
            <w:tcBorders>
              <w:top w:val="nil"/>
              <w:left w:val="nil"/>
              <w:bottom w:val="nil"/>
              <w:right w:val="nil"/>
            </w:tcBorders>
            <w:shd w:val="clear" w:color="auto" w:fill="FFFFFF"/>
            <w:tcMar>
              <w:top w:w="0" w:type="dxa"/>
              <w:left w:w="105" w:type="dxa"/>
              <w:bottom w:w="0" w:type="dxa"/>
              <w:right w:w="105" w:type="dxa"/>
            </w:tcMar>
            <w:vAlign w:val="center"/>
            <w:hideMark/>
          </w:tcPr>
          <w:p w:rsidR="00894FFF" w:rsidRPr="00894FFF" w:rsidRDefault="00894FFF" w:rsidP="00894FFF">
            <w:pPr>
              <w:widowControl/>
              <w:spacing w:before="100" w:beforeAutospacing="1" w:after="100" w:afterAutospacing="1" w:line="90" w:lineRule="atLeast"/>
              <w:jc w:val="left"/>
              <w:rPr>
                <w:rFonts w:ascii="Segoe UI" w:eastAsia="宋体" w:hAnsi="Segoe UI" w:cs="Segoe UI"/>
                <w:kern w:val="0"/>
                <w:sz w:val="24"/>
                <w:szCs w:val="24"/>
              </w:rPr>
            </w:pPr>
            <w:r w:rsidRPr="00894FFF">
              <w:rPr>
                <w:rFonts w:ascii="仿宋_GB2312" w:eastAsia="仿宋_GB2312" w:hAnsi="Segoe UI" w:cs="Segoe UI" w:hint="eastAsia"/>
                <w:kern w:val="0"/>
                <w:sz w:val="24"/>
                <w:szCs w:val="24"/>
              </w:rPr>
              <w:t>行政许可</w:t>
            </w:r>
          </w:p>
        </w:tc>
        <w:tc>
          <w:tcPr>
            <w:tcW w:w="0" w:type="auto"/>
            <w:vMerge/>
            <w:tcBorders>
              <w:top w:val="nil"/>
              <w:left w:val="nil"/>
              <w:bottom w:val="nil"/>
              <w:right w:val="nil"/>
            </w:tcBorders>
            <w:shd w:val="clear" w:color="auto" w:fill="FFFFFF"/>
            <w:vAlign w:val="center"/>
            <w:hideMark/>
          </w:tcPr>
          <w:p w:rsidR="00894FFF" w:rsidRPr="00894FFF" w:rsidRDefault="00894FFF" w:rsidP="00894FFF">
            <w:pPr>
              <w:widowControl/>
              <w:jc w:val="left"/>
              <w:rPr>
                <w:rFonts w:ascii="Segoe UI" w:eastAsia="宋体" w:hAnsi="Segoe UI" w:cs="Segoe UI"/>
                <w:kern w:val="0"/>
                <w:sz w:val="24"/>
                <w:szCs w:val="24"/>
              </w:rPr>
            </w:pPr>
          </w:p>
        </w:tc>
      </w:tr>
      <w:tr w:rsidR="00894FFF" w:rsidRPr="00894FFF" w:rsidTr="00894FFF">
        <w:trPr>
          <w:trHeight w:val="90"/>
        </w:trPr>
        <w:tc>
          <w:tcPr>
            <w:tcW w:w="0" w:type="auto"/>
            <w:vMerge/>
            <w:tcBorders>
              <w:top w:val="nil"/>
              <w:left w:val="nil"/>
              <w:bottom w:val="nil"/>
              <w:right w:val="nil"/>
            </w:tcBorders>
            <w:shd w:val="clear" w:color="auto" w:fill="FFFFFF"/>
            <w:vAlign w:val="center"/>
            <w:hideMark/>
          </w:tcPr>
          <w:p w:rsidR="00894FFF" w:rsidRPr="00894FFF" w:rsidRDefault="00894FFF" w:rsidP="00894FFF">
            <w:pPr>
              <w:widowControl/>
              <w:jc w:val="left"/>
              <w:rPr>
                <w:rFonts w:ascii="Segoe UI" w:eastAsia="宋体" w:hAnsi="Segoe UI" w:cs="Segoe UI"/>
                <w:kern w:val="0"/>
                <w:sz w:val="24"/>
                <w:szCs w:val="24"/>
              </w:rPr>
            </w:pPr>
          </w:p>
        </w:tc>
        <w:tc>
          <w:tcPr>
            <w:tcW w:w="0" w:type="auto"/>
            <w:vMerge/>
            <w:tcBorders>
              <w:top w:val="nil"/>
              <w:left w:val="nil"/>
              <w:bottom w:val="nil"/>
              <w:right w:val="nil"/>
            </w:tcBorders>
            <w:shd w:val="clear" w:color="auto" w:fill="FFFFFF"/>
            <w:vAlign w:val="center"/>
            <w:hideMark/>
          </w:tcPr>
          <w:p w:rsidR="00894FFF" w:rsidRPr="00894FFF" w:rsidRDefault="00894FFF" w:rsidP="00894FFF">
            <w:pPr>
              <w:widowControl/>
              <w:jc w:val="left"/>
              <w:rPr>
                <w:rFonts w:ascii="Segoe UI" w:eastAsia="宋体" w:hAnsi="Segoe UI" w:cs="Segoe UI"/>
                <w:kern w:val="0"/>
                <w:sz w:val="24"/>
                <w:szCs w:val="24"/>
              </w:rPr>
            </w:pPr>
          </w:p>
        </w:tc>
        <w:tc>
          <w:tcPr>
            <w:tcW w:w="4455" w:type="dxa"/>
            <w:gridSpan w:val="3"/>
            <w:tcBorders>
              <w:top w:val="nil"/>
              <w:left w:val="nil"/>
              <w:bottom w:val="nil"/>
              <w:right w:val="nil"/>
            </w:tcBorders>
            <w:shd w:val="clear" w:color="auto" w:fill="FFFFFF"/>
            <w:tcMar>
              <w:top w:w="0" w:type="dxa"/>
              <w:left w:w="105" w:type="dxa"/>
              <w:bottom w:w="0" w:type="dxa"/>
              <w:right w:w="105" w:type="dxa"/>
            </w:tcMar>
            <w:vAlign w:val="center"/>
            <w:hideMark/>
          </w:tcPr>
          <w:p w:rsidR="00894FFF" w:rsidRPr="00894FFF" w:rsidRDefault="00894FFF" w:rsidP="00894FFF">
            <w:pPr>
              <w:widowControl/>
              <w:spacing w:before="100" w:beforeAutospacing="1" w:after="100" w:afterAutospacing="1" w:line="90" w:lineRule="atLeast"/>
              <w:jc w:val="left"/>
              <w:rPr>
                <w:rFonts w:ascii="Segoe UI" w:eastAsia="宋体" w:hAnsi="Segoe UI" w:cs="Segoe UI"/>
                <w:kern w:val="0"/>
                <w:sz w:val="24"/>
                <w:szCs w:val="24"/>
              </w:rPr>
            </w:pPr>
            <w:r w:rsidRPr="00894FFF">
              <w:rPr>
                <w:rFonts w:ascii="仿宋_GB2312" w:eastAsia="仿宋_GB2312" w:hAnsi="Segoe UI" w:cs="Segoe UI" w:hint="eastAsia"/>
                <w:kern w:val="0"/>
                <w:sz w:val="24"/>
                <w:szCs w:val="24"/>
              </w:rPr>
              <w:t>第二类、第三类医疗器械生产企业延续申请</w:t>
            </w:r>
          </w:p>
        </w:tc>
        <w:tc>
          <w:tcPr>
            <w:tcW w:w="1110" w:type="dxa"/>
            <w:tcBorders>
              <w:top w:val="nil"/>
              <w:left w:val="nil"/>
              <w:bottom w:val="nil"/>
              <w:right w:val="nil"/>
            </w:tcBorders>
            <w:shd w:val="clear" w:color="auto" w:fill="FFFFFF"/>
            <w:tcMar>
              <w:top w:w="0" w:type="dxa"/>
              <w:left w:w="105" w:type="dxa"/>
              <w:bottom w:w="0" w:type="dxa"/>
              <w:right w:w="105" w:type="dxa"/>
            </w:tcMar>
            <w:vAlign w:val="center"/>
            <w:hideMark/>
          </w:tcPr>
          <w:p w:rsidR="00894FFF" w:rsidRPr="00894FFF" w:rsidRDefault="00894FFF" w:rsidP="00894FFF">
            <w:pPr>
              <w:widowControl/>
              <w:spacing w:before="100" w:beforeAutospacing="1" w:after="100" w:afterAutospacing="1" w:line="90" w:lineRule="atLeast"/>
              <w:jc w:val="left"/>
              <w:rPr>
                <w:rFonts w:ascii="Segoe UI" w:eastAsia="宋体" w:hAnsi="Segoe UI" w:cs="Segoe UI"/>
                <w:kern w:val="0"/>
                <w:sz w:val="24"/>
                <w:szCs w:val="24"/>
              </w:rPr>
            </w:pPr>
            <w:r w:rsidRPr="00894FFF">
              <w:rPr>
                <w:rFonts w:ascii="仿宋_GB2312" w:eastAsia="仿宋_GB2312" w:hAnsi="Segoe UI" w:cs="Segoe UI" w:hint="eastAsia"/>
                <w:kern w:val="0"/>
                <w:sz w:val="24"/>
                <w:szCs w:val="24"/>
              </w:rPr>
              <w:t>行政许可</w:t>
            </w:r>
          </w:p>
        </w:tc>
        <w:tc>
          <w:tcPr>
            <w:tcW w:w="0" w:type="auto"/>
            <w:vMerge/>
            <w:tcBorders>
              <w:top w:val="nil"/>
              <w:left w:val="nil"/>
              <w:bottom w:val="nil"/>
              <w:right w:val="nil"/>
            </w:tcBorders>
            <w:shd w:val="clear" w:color="auto" w:fill="FFFFFF"/>
            <w:vAlign w:val="center"/>
            <w:hideMark/>
          </w:tcPr>
          <w:p w:rsidR="00894FFF" w:rsidRPr="00894FFF" w:rsidRDefault="00894FFF" w:rsidP="00894FFF">
            <w:pPr>
              <w:widowControl/>
              <w:jc w:val="left"/>
              <w:rPr>
                <w:rFonts w:ascii="Segoe UI" w:eastAsia="宋体" w:hAnsi="Segoe UI" w:cs="Segoe UI"/>
                <w:kern w:val="0"/>
                <w:sz w:val="24"/>
                <w:szCs w:val="24"/>
              </w:rPr>
            </w:pPr>
          </w:p>
        </w:tc>
      </w:tr>
      <w:tr w:rsidR="00894FFF" w:rsidRPr="00894FFF" w:rsidTr="00894FFF">
        <w:trPr>
          <w:trHeight w:val="150"/>
        </w:trPr>
        <w:tc>
          <w:tcPr>
            <w:tcW w:w="480" w:type="dxa"/>
            <w:tcBorders>
              <w:top w:val="nil"/>
              <w:left w:val="nil"/>
              <w:bottom w:val="nil"/>
              <w:right w:val="nil"/>
            </w:tcBorders>
            <w:shd w:val="clear" w:color="auto" w:fill="FFFFFF"/>
            <w:tcMar>
              <w:top w:w="0" w:type="dxa"/>
              <w:left w:w="105" w:type="dxa"/>
              <w:bottom w:w="0" w:type="dxa"/>
              <w:right w:w="105" w:type="dxa"/>
            </w:tcMar>
            <w:vAlign w:val="center"/>
            <w:hideMark/>
          </w:tcPr>
          <w:p w:rsidR="00894FFF" w:rsidRPr="00894FFF" w:rsidRDefault="00894FFF" w:rsidP="00894FFF">
            <w:pPr>
              <w:widowControl/>
              <w:spacing w:before="100" w:beforeAutospacing="1" w:after="100" w:afterAutospacing="1" w:line="150" w:lineRule="atLeast"/>
              <w:jc w:val="center"/>
              <w:textAlignment w:val="center"/>
              <w:rPr>
                <w:rFonts w:ascii="Segoe UI" w:eastAsia="宋体" w:hAnsi="Segoe UI" w:cs="Segoe UI"/>
                <w:kern w:val="0"/>
                <w:sz w:val="24"/>
                <w:szCs w:val="24"/>
              </w:rPr>
            </w:pPr>
            <w:r w:rsidRPr="00894FFF">
              <w:rPr>
                <w:rFonts w:ascii="仿宋_GB2312" w:eastAsia="仿宋_GB2312" w:hAnsi="Segoe UI" w:cs="Segoe UI" w:hint="eastAsia"/>
                <w:kern w:val="0"/>
                <w:sz w:val="24"/>
                <w:szCs w:val="24"/>
              </w:rPr>
              <w:t>3</w:t>
            </w:r>
          </w:p>
        </w:tc>
        <w:tc>
          <w:tcPr>
            <w:tcW w:w="2235" w:type="dxa"/>
            <w:tcBorders>
              <w:top w:val="nil"/>
              <w:left w:val="nil"/>
              <w:bottom w:val="nil"/>
              <w:right w:val="nil"/>
            </w:tcBorders>
            <w:shd w:val="clear" w:color="auto" w:fill="FFFFFF"/>
            <w:tcMar>
              <w:top w:w="0" w:type="dxa"/>
              <w:left w:w="105" w:type="dxa"/>
              <w:bottom w:w="0" w:type="dxa"/>
              <w:right w:w="105" w:type="dxa"/>
            </w:tcMar>
            <w:vAlign w:val="center"/>
            <w:hideMark/>
          </w:tcPr>
          <w:p w:rsidR="00894FFF" w:rsidRPr="00894FFF" w:rsidRDefault="00894FFF" w:rsidP="00894FFF">
            <w:pPr>
              <w:widowControl/>
              <w:spacing w:before="100" w:beforeAutospacing="1" w:after="100" w:afterAutospacing="1" w:line="150" w:lineRule="atLeast"/>
              <w:jc w:val="center"/>
              <w:rPr>
                <w:rFonts w:ascii="Segoe UI" w:eastAsia="宋体" w:hAnsi="Segoe UI" w:cs="Segoe UI"/>
                <w:kern w:val="0"/>
                <w:sz w:val="24"/>
                <w:szCs w:val="24"/>
              </w:rPr>
            </w:pPr>
            <w:r w:rsidRPr="00894FFF">
              <w:rPr>
                <w:rFonts w:ascii="仿宋_GB2312" w:eastAsia="仿宋_GB2312" w:hAnsi="Segoe UI" w:cs="Segoe UI" w:hint="eastAsia"/>
                <w:kern w:val="0"/>
                <w:sz w:val="24"/>
                <w:szCs w:val="24"/>
              </w:rPr>
              <w:t>核发互联网药品信息服务资格证书</w:t>
            </w:r>
          </w:p>
        </w:tc>
        <w:tc>
          <w:tcPr>
            <w:tcW w:w="4455" w:type="dxa"/>
            <w:gridSpan w:val="3"/>
            <w:tcBorders>
              <w:top w:val="nil"/>
              <w:left w:val="nil"/>
              <w:bottom w:val="nil"/>
              <w:right w:val="nil"/>
            </w:tcBorders>
            <w:shd w:val="clear" w:color="auto" w:fill="FFFFFF"/>
            <w:tcMar>
              <w:top w:w="0" w:type="dxa"/>
              <w:left w:w="105" w:type="dxa"/>
              <w:bottom w:w="0" w:type="dxa"/>
              <w:right w:w="105" w:type="dxa"/>
            </w:tcMar>
            <w:vAlign w:val="center"/>
            <w:hideMark/>
          </w:tcPr>
          <w:p w:rsidR="00894FFF" w:rsidRPr="00894FFF" w:rsidRDefault="00894FFF" w:rsidP="00894FFF">
            <w:pPr>
              <w:widowControl/>
              <w:jc w:val="left"/>
              <w:rPr>
                <w:rFonts w:ascii="Segoe UI" w:eastAsia="宋体" w:hAnsi="Segoe UI" w:cs="Segoe UI"/>
                <w:kern w:val="0"/>
                <w:sz w:val="16"/>
                <w:szCs w:val="24"/>
              </w:rPr>
            </w:pPr>
          </w:p>
        </w:tc>
        <w:tc>
          <w:tcPr>
            <w:tcW w:w="1110" w:type="dxa"/>
            <w:tcBorders>
              <w:top w:val="nil"/>
              <w:left w:val="nil"/>
              <w:bottom w:val="nil"/>
              <w:right w:val="nil"/>
            </w:tcBorders>
            <w:shd w:val="clear" w:color="auto" w:fill="FFFFFF"/>
            <w:tcMar>
              <w:top w:w="0" w:type="dxa"/>
              <w:left w:w="105" w:type="dxa"/>
              <w:bottom w:w="0" w:type="dxa"/>
              <w:right w:w="105" w:type="dxa"/>
            </w:tcMar>
            <w:vAlign w:val="center"/>
            <w:hideMark/>
          </w:tcPr>
          <w:p w:rsidR="00894FFF" w:rsidRPr="00894FFF" w:rsidRDefault="00894FFF" w:rsidP="00894FFF">
            <w:pPr>
              <w:widowControl/>
              <w:spacing w:before="100" w:beforeAutospacing="1" w:after="100" w:afterAutospacing="1" w:line="150" w:lineRule="atLeast"/>
              <w:jc w:val="center"/>
              <w:rPr>
                <w:rFonts w:ascii="Segoe UI" w:eastAsia="宋体" w:hAnsi="Segoe UI" w:cs="Segoe UI"/>
                <w:kern w:val="0"/>
                <w:sz w:val="24"/>
                <w:szCs w:val="24"/>
              </w:rPr>
            </w:pPr>
            <w:r w:rsidRPr="00894FFF">
              <w:rPr>
                <w:rFonts w:ascii="仿宋_GB2312" w:eastAsia="仿宋_GB2312" w:hAnsi="Segoe UI" w:cs="Segoe UI" w:hint="eastAsia"/>
                <w:kern w:val="0"/>
                <w:sz w:val="24"/>
                <w:szCs w:val="24"/>
              </w:rPr>
              <w:t>行政许可</w:t>
            </w:r>
          </w:p>
        </w:tc>
        <w:tc>
          <w:tcPr>
            <w:tcW w:w="1305" w:type="dxa"/>
            <w:vMerge w:val="restart"/>
            <w:tcBorders>
              <w:top w:val="nil"/>
              <w:left w:val="nil"/>
              <w:bottom w:val="nil"/>
              <w:right w:val="nil"/>
            </w:tcBorders>
            <w:shd w:val="clear" w:color="auto" w:fill="FFFFFF"/>
            <w:tcMar>
              <w:top w:w="0" w:type="dxa"/>
              <w:left w:w="105" w:type="dxa"/>
              <w:bottom w:w="0" w:type="dxa"/>
              <w:right w:w="105" w:type="dxa"/>
            </w:tcMar>
            <w:vAlign w:val="center"/>
            <w:hideMark/>
          </w:tcPr>
          <w:p w:rsidR="00894FFF" w:rsidRPr="00894FFF" w:rsidRDefault="00894FFF" w:rsidP="00894FFF">
            <w:pPr>
              <w:widowControl/>
              <w:spacing w:before="100" w:beforeAutospacing="1" w:after="100" w:afterAutospacing="1" w:line="150" w:lineRule="atLeast"/>
              <w:jc w:val="center"/>
              <w:rPr>
                <w:rFonts w:ascii="Segoe UI" w:eastAsia="宋体" w:hAnsi="Segoe UI" w:cs="Segoe UI"/>
                <w:kern w:val="0"/>
                <w:sz w:val="24"/>
                <w:szCs w:val="24"/>
              </w:rPr>
            </w:pPr>
            <w:r w:rsidRPr="00894FFF">
              <w:rPr>
                <w:rFonts w:ascii="仿宋_GB2312" w:eastAsia="仿宋_GB2312" w:hAnsi="Segoe UI" w:cs="Segoe UI" w:hint="eastAsia"/>
                <w:kern w:val="0"/>
                <w:sz w:val="24"/>
                <w:szCs w:val="24"/>
              </w:rPr>
              <w:t>药品流通监管处</w:t>
            </w:r>
          </w:p>
        </w:tc>
      </w:tr>
      <w:tr w:rsidR="00894FFF" w:rsidRPr="00894FFF" w:rsidTr="00894FFF">
        <w:trPr>
          <w:trHeight w:val="150"/>
        </w:trPr>
        <w:tc>
          <w:tcPr>
            <w:tcW w:w="480" w:type="dxa"/>
            <w:tcBorders>
              <w:top w:val="nil"/>
              <w:left w:val="nil"/>
              <w:bottom w:val="nil"/>
              <w:right w:val="nil"/>
            </w:tcBorders>
            <w:shd w:val="clear" w:color="auto" w:fill="FFFFFF"/>
            <w:tcMar>
              <w:top w:w="0" w:type="dxa"/>
              <w:left w:w="105" w:type="dxa"/>
              <w:bottom w:w="0" w:type="dxa"/>
              <w:right w:w="105" w:type="dxa"/>
            </w:tcMar>
            <w:vAlign w:val="center"/>
            <w:hideMark/>
          </w:tcPr>
          <w:p w:rsidR="00894FFF" w:rsidRPr="00894FFF" w:rsidRDefault="00894FFF" w:rsidP="00894FFF">
            <w:pPr>
              <w:widowControl/>
              <w:spacing w:before="100" w:beforeAutospacing="1" w:after="100" w:afterAutospacing="1" w:line="150" w:lineRule="atLeast"/>
              <w:jc w:val="center"/>
              <w:textAlignment w:val="center"/>
              <w:rPr>
                <w:rFonts w:ascii="Segoe UI" w:eastAsia="宋体" w:hAnsi="Segoe UI" w:cs="Segoe UI"/>
                <w:kern w:val="0"/>
                <w:sz w:val="24"/>
                <w:szCs w:val="24"/>
              </w:rPr>
            </w:pPr>
            <w:r w:rsidRPr="00894FFF">
              <w:rPr>
                <w:rFonts w:ascii="仿宋_GB2312" w:eastAsia="仿宋_GB2312" w:hAnsi="Segoe UI" w:cs="Segoe UI" w:hint="eastAsia"/>
                <w:kern w:val="0"/>
                <w:sz w:val="24"/>
                <w:szCs w:val="24"/>
              </w:rPr>
              <w:t>4</w:t>
            </w:r>
          </w:p>
        </w:tc>
        <w:tc>
          <w:tcPr>
            <w:tcW w:w="2235" w:type="dxa"/>
            <w:tcBorders>
              <w:top w:val="nil"/>
              <w:left w:val="nil"/>
              <w:bottom w:val="nil"/>
              <w:right w:val="nil"/>
            </w:tcBorders>
            <w:shd w:val="clear" w:color="auto" w:fill="FFFFFF"/>
            <w:tcMar>
              <w:top w:w="0" w:type="dxa"/>
              <w:left w:w="105" w:type="dxa"/>
              <w:bottom w:w="0" w:type="dxa"/>
              <w:right w:w="105" w:type="dxa"/>
            </w:tcMar>
            <w:vAlign w:val="center"/>
            <w:hideMark/>
          </w:tcPr>
          <w:p w:rsidR="00894FFF" w:rsidRPr="00894FFF" w:rsidRDefault="00894FFF" w:rsidP="00894FFF">
            <w:pPr>
              <w:widowControl/>
              <w:spacing w:before="100" w:beforeAutospacing="1" w:after="100" w:afterAutospacing="1" w:line="150" w:lineRule="atLeast"/>
              <w:jc w:val="center"/>
              <w:rPr>
                <w:rFonts w:ascii="Segoe UI" w:eastAsia="宋体" w:hAnsi="Segoe UI" w:cs="Segoe UI"/>
                <w:kern w:val="0"/>
                <w:sz w:val="24"/>
                <w:szCs w:val="24"/>
              </w:rPr>
            </w:pPr>
            <w:r w:rsidRPr="00894FFF">
              <w:rPr>
                <w:rFonts w:ascii="仿宋_GB2312" w:eastAsia="仿宋_GB2312" w:hAnsi="Segoe UI" w:cs="Segoe UI" w:hint="eastAsia"/>
                <w:kern w:val="0"/>
                <w:sz w:val="24"/>
                <w:szCs w:val="24"/>
              </w:rPr>
              <w:t>核发互联网药品交易服务资格证书</w:t>
            </w:r>
          </w:p>
        </w:tc>
        <w:tc>
          <w:tcPr>
            <w:tcW w:w="4455" w:type="dxa"/>
            <w:gridSpan w:val="3"/>
            <w:tcBorders>
              <w:top w:val="nil"/>
              <w:left w:val="nil"/>
              <w:bottom w:val="nil"/>
              <w:right w:val="nil"/>
            </w:tcBorders>
            <w:shd w:val="clear" w:color="auto" w:fill="FFFFFF"/>
            <w:tcMar>
              <w:top w:w="0" w:type="dxa"/>
              <w:left w:w="105" w:type="dxa"/>
              <w:bottom w:w="0" w:type="dxa"/>
              <w:right w:w="105" w:type="dxa"/>
            </w:tcMar>
            <w:vAlign w:val="center"/>
            <w:hideMark/>
          </w:tcPr>
          <w:p w:rsidR="00894FFF" w:rsidRPr="00894FFF" w:rsidRDefault="00894FFF" w:rsidP="00894FFF">
            <w:pPr>
              <w:widowControl/>
              <w:jc w:val="left"/>
              <w:rPr>
                <w:rFonts w:ascii="Segoe UI" w:eastAsia="宋体" w:hAnsi="Segoe UI" w:cs="Segoe UI"/>
                <w:kern w:val="0"/>
                <w:sz w:val="16"/>
                <w:szCs w:val="24"/>
              </w:rPr>
            </w:pPr>
          </w:p>
        </w:tc>
        <w:tc>
          <w:tcPr>
            <w:tcW w:w="1110" w:type="dxa"/>
            <w:tcBorders>
              <w:top w:val="nil"/>
              <w:left w:val="nil"/>
              <w:bottom w:val="nil"/>
              <w:right w:val="nil"/>
            </w:tcBorders>
            <w:shd w:val="clear" w:color="auto" w:fill="FFFFFF"/>
            <w:tcMar>
              <w:top w:w="0" w:type="dxa"/>
              <w:left w:w="105" w:type="dxa"/>
              <w:bottom w:w="0" w:type="dxa"/>
              <w:right w:w="105" w:type="dxa"/>
            </w:tcMar>
            <w:vAlign w:val="center"/>
            <w:hideMark/>
          </w:tcPr>
          <w:p w:rsidR="00894FFF" w:rsidRPr="00894FFF" w:rsidRDefault="00894FFF" w:rsidP="00894FFF">
            <w:pPr>
              <w:widowControl/>
              <w:spacing w:before="100" w:beforeAutospacing="1" w:after="100" w:afterAutospacing="1" w:line="150" w:lineRule="atLeast"/>
              <w:jc w:val="center"/>
              <w:rPr>
                <w:rFonts w:ascii="Segoe UI" w:eastAsia="宋体" w:hAnsi="Segoe UI" w:cs="Segoe UI"/>
                <w:kern w:val="0"/>
                <w:sz w:val="24"/>
                <w:szCs w:val="24"/>
              </w:rPr>
            </w:pPr>
            <w:r w:rsidRPr="00894FFF">
              <w:rPr>
                <w:rFonts w:ascii="仿宋_GB2312" w:eastAsia="仿宋_GB2312" w:hAnsi="Segoe UI" w:cs="Segoe UI" w:hint="eastAsia"/>
                <w:kern w:val="0"/>
                <w:sz w:val="24"/>
                <w:szCs w:val="24"/>
              </w:rPr>
              <w:t>行政许可</w:t>
            </w:r>
          </w:p>
        </w:tc>
        <w:tc>
          <w:tcPr>
            <w:tcW w:w="0" w:type="auto"/>
            <w:vMerge/>
            <w:tcBorders>
              <w:top w:val="nil"/>
              <w:left w:val="nil"/>
              <w:bottom w:val="nil"/>
              <w:right w:val="nil"/>
            </w:tcBorders>
            <w:shd w:val="clear" w:color="auto" w:fill="FFFFFF"/>
            <w:vAlign w:val="center"/>
            <w:hideMark/>
          </w:tcPr>
          <w:p w:rsidR="00894FFF" w:rsidRPr="00894FFF" w:rsidRDefault="00894FFF" w:rsidP="00894FFF">
            <w:pPr>
              <w:widowControl/>
              <w:jc w:val="left"/>
              <w:rPr>
                <w:rFonts w:ascii="Segoe UI" w:eastAsia="宋体" w:hAnsi="Segoe UI" w:cs="Segoe UI"/>
                <w:kern w:val="0"/>
                <w:sz w:val="24"/>
                <w:szCs w:val="24"/>
              </w:rPr>
            </w:pPr>
          </w:p>
        </w:tc>
      </w:tr>
      <w:tr w:rsidR="00894FFF" w:rsidRPr="00894FFF" w:rsidTr="00894FFF">
        <w:trPr>
          <w:trHeight w:val="150"/>
        </w:trPr>
        <w:tc>
          <w:tcPr>
            <w:tcW w:w="480" w:type="dxa"/>
            <w:vMerge w:val="restart"/>
            <w:tcBorders>
              <w:top w:val="nil"/>
              <w:left w:val="nil"/>
              <w:bottom w:val="nil"/>
              <w:right w:val="nil"/>
            </w:tcBorders>
            <w:shd w:val="clear" w:color="auto" w:fill="FFFFFF"/>
            <w:tcMar>
              <w:top w:w="0" w:type="dxa"/>
              <w:left w:w="105" w:type="dxa"/>
              <w:bottom w:w="0" w:type="dxa"/>
              <w:right w:w="105" w:type="dxa"/>
            </w:tcMar>
            <w:vAlign w:val="center"/>
            <w:hideMark/>
          </w:tcPr>
          <w:p w:rsidR="00894FFF" w:rsidRPr="00894FFF" w:rsidRDefault="00894FFF" w:rsidP="00894FFF">
            <w:pPr>
              <w:widowControl/>
              <w:spacing w:before="100" w:beforeAutospacing="1" w:after="100" w:afterAutospacing="1" w:line="150" w:lineRule="atLeast"/>
              <w:jc w:val="center"/>
              <w:textAlignment w:val="center"/>
              <w:rPr>
                <w:rFonts w:ascii="Segoe UI" w:eastAsia="宋体" w:hAnsi="Segoe UI" w:cs="Segoe UI"/>
                <w:kern w:val="0"/>
                <w:sz w:val="24"/>
                <w:szCs w:val="24"/>
              </w:rPr>
            </w:pPr>
            <w:r w:rsidRPr="00894FFF">
              <w:rPr>
                <w:rFonts w:ascii="仿宋_GB2312" w:eastAsia="仿宋_GB2312" w:hAnsi="Segoe UI" w:cs="Segoe UI" w:hint="eastAsia"/>
                <w:kern w:val="0"/>
                <w:sz w:val="24"/>
                <w:szCs w:val="24"/>
              </w:rPr>
              <w:t>5</w:t>
            </w:r>
          </w:p>
        </w:tc>
        <w:tc>
          <w:tcPr>
            <w:tcW w:w="2235" w:type="dxa"/>
            <w:vMerge w:val="restart"/>
            <w:tcBorders>
              <w:top w:val="nil"/>
              <w:left w:val="nil"/>
              <w:bottom w:val="nil"/>
              <w:right w:val="nil"/>
            </w:tcBorders>
            <w:shd w:val="clear" w:color="auto" w:fill="FFFFFF"/>
            <w:tcMar>
              <w:top w:w="0" w:type="dxa"/>
              <w:left w:w="105" w:type="dxa"/>
              <w:bottom w:w="0" w:type="dxa"/>
              <w:right w:w="105" w:type="dxa"/>
            </w:tcMar>
            <w:vAlign w:val="center"/>
            <w:hideMark/>
          </w:tcPr>
          <w:p w:rsidR="00894FFF" w:rsidRPr="00894FFF" w:rsidRDefault="00894FFF" w:rsidP="00894FFF">
            <w:pPr>
              <w:widowControl/>
              <w:spacing w:before="100" w:beforeAutospacing="1" w:after="100" w:afterAutospacing="1" w:line="150" w:lineRule="atLeast"/>
              <w:jc w:val="center"/>
              <w:rPr>
                <w:rFonts w:ascii="Segoe UI" w:eastAsia="宋体" w:hAnsi="Segoe UI" w:cs="Segoe UI"/>
                <w:kern w:val="0"/>
                <w:sz w:val="24"/>
                <w:szCs w:val="24"/>
              </w:rPr>
            </w:pPr>
            <w:r w:rsidRPr="00894FFF">
              <w:rPr>
                <w:rFonts w:ascii="仿宋_GB2312" w:eastAsia="仿宋_GB2312" w:hAnsi="Segoe UI" w:cs="Segoe UI" w:hint="eastAsia"/>
                <w:kern w:val="0"/>
                <w:sz w:val="24"/>
                <w:szCs w:val="24"/>
              </w:rPr>
              <w:t>药品经营许可审批</w:t>
            </w:r>
          </w:p>
        </w:tc>
        <w:tc>
          <w:tcPr>
            <w:tcW w:w="375" w:type="dxa"/>
            <w:vMerge w:val="restart"/>
            <w:tcBorders>
              <w:top w:val="nil"/>
              <w:left w:val="nil"/>
              <w:bottom w:val="nil"/>
              <w:right w:val="nil"/>
            </w:tcBorders>
            <w:shd w:val="clear" w:color="auto" w:fill="FFFFFF"/>
            <w:tcMar>
              <w:top w:w="0" w:type="dxa"/>
              <w:left w:w="105" w:type="dxa"/>
              <w:bottom w:w="0" w:type="dxa"/>
              <w:right w:w="105" w:type="dxa"/>
            </w:tcMar>
            <w:vAlign w:val="center"/>
            <w:hideMark/>
          </w:tcPr>
          <w:p w:rsidR="00894FFF" w:rsidRPr="00894FFF" w:rsidRDefault="00894FFF" w:rsidP="00894FFF">
            <w:pPr>
              <w:widowControl/>
              <w:spacing w:before="100" w:beforeAutospacing="1" w:after="100" w:afterAutospacing="1" w:line="150" w:lineRule="atLeast"/>
              <w:jc w:val="center"/>
              <w:rPr>
                <w:rFonts w:ascii="Segoe UI" w:eastAsia="宋体" w:hAnsi="Segoe UI" w:cs="Segoe UI"/>
                <w:kern w:val="0"/>
                <w:sz w:val="24"/>
                <w:szCs w:val="24"/>
              </w:rPr>
            </w:pPr>
            <w:r w:rsidRPr="00894FFF">
              <w:rPr>
                <w:rFonts w:ascii="仿宋_GB2312" w:eastAsia="仿宋_GB2312" w:hAnsi="Segoe UI" w:cs="Segoe UI" w:hint="eastAsia"/>
                <w:kern w:val="0"/>
                <w:sz w:val="24"/>
                <w:szCs w:val="24"/>
              </w:rPr>
              <w:t>1</w:t>
            </w:r>
          </w:p>
        </w:tc>
        <w:tc>
          <w:tcPr>
            <w:tcW w:w="4080" w:type="dxa"/>
            <w:gridSpan w:val="2"/>
            <w:tcBorders>
              <w:top w:val="nil"/>
              <w:left w:val="nil"/>
              <w:bottom w:val="nil"/>
              <w:right w:val="nil"/>
            </w:tcBorders>
            <w:shd w:val="clear" w:color="auto" w:fill="FFFFFF"/>
            <w:vAlign w:val="center"/>
            <w:hideMark/>
          </w:tcPr>
          <w:p w:rsidR="00894FFF" w:rsidRPr="00894FFF" w:rsidRDefault="00894FFF" w:rsidP="00894FFF">
            <w:pPr>
              <w:widowControl/>
              <w:spacing w:before="100" w:beforeAutospacing="1" w:after="100" w:afterAutospacing="1" w:line="150" w:lineRule="atLeast"/>
              <w:jc w:val="center"/>
              <w:rPr>
                <w:rFonts w:ascii="Segoe UI" w:eastAsia="宋体" w:hAnsi="Segoe UI" w:cs="Segoe UI"/>
                <w:kern w:val="0"/>
                <w:sz w:val="24"/>
                <w:szCs w:val="24"/>
              </w:rPr>
            </w:pPr>
            <w:r w:rsidRPr="00894FFF">
              <w:rPr>
                <w:rFonts w:ascii="仿宋_GB2312" w:eastAsia="仿宋_GB2312" w:hAnsi="Segoe UI" w:cs="Segoe UI" w:hint="eastAsia"/>
                <w:kern w:val="0"/>
                <w:sz w:val="24"/>
                <w:szCs w:val="24"/>
              </w:rPr>
              <w:t>1开办药品批发企业（包含疫苗专营企业、体外诊断试剂专营企业）</w:t>
            </w:r>
          </w:p>
        </w:tc>
        <w:tc>
          <w:tcPr>
            <w:tcW w:w="1110" w:type="dxa"/>
            <w:tcBorders>
              <w:top w:val="nil"/>
              <w:left w:val="nil"/>
              <w:bottom w:val="nil"/>
              <w:right w:val="nil"/>
            </w:tcBorders>
            <w:shd w:val="clear" w:color="auto" w:fill="FFFFFF"/>
            <w:tcMar>
              <w:top w:w="0" w:type="dxa"/>
              <w:left w:w="105" w:type="dxa"/>
              <w:bottom w:w="0" w:type="dxa"/>
              <w:right w:w="105" w:type="dxa"/>
            </w:tcMar>
            <w:vAlign w:val="center"/>
            <w:hideMark/>
          </w:tcPr>
          <w:p w:rsidR="00894FFF" w:rsidRPr="00894FFF" w:rsidRDefault="00894FFF" w:rsidP="00894FFF">
            <w:pPr>
              <w:widowControl/>
              <w:spacing w:before="100" w:beforeAutospacing="1" w:after="100" w:afterAutospacing="1" w:line="150" w:lineRule="atLeast"/>
              <w:jc w:val="center"/>
              <w:rPr>
                <w:rFonts w:ascii="Segoe UI" w:eastAsia="宋体" w:hAnsi="Segoe UI" w:cs="Segoe UI"/>
                <w:kern w:val="0"/>
                <w:sz w:val="24"/>
                <w:szCs w:val="24"/>
              </w:rPr>
            </w:pPr>
            <w:r w:rsidRPr="00894FFF">
              <w:rPr>
                <w:rFonts w:ascii="仿宋_GB2312" w:eastAsia="仿宋_GB2312" w:hAnsi="Segoe UI" w:cs="Segoe UI" w:hint="eastAsia"/>
                <w:kern w:val="0"/>
                <w:sz w:val="24"/>
                <w:szCs w:val="24"/>
              </w:rPr>
              <w:t>行政许可</w:t>
            </w:r>
          </w:p>
        </w:tc>
        <w:tc>
          <w:tcPr>
            <w:tcW w:w="1305" w:type="dxa"/>
            <w:vMerge w:val="restart"/>
            <w:tcBorders>
              <w:top w:val="nil"/>
              <w:left w:val="nil"/>
              <w:bottom w:val="nil"/>
              <w:right w:val="nil"/>
            </w:tcBorders>
            <w:shd w:val="clear" w:color="auto" w:fill="FFFFFF"/>
            <w:tcMar>
              <w:top w:w="0" w:type="dxa"/>
              <w:left w:w="105" w:type="dxa"/>
              <w:bottom w:w="0" w:type="dxa"/>
              <w:right w:w="105" w:type="dxa"/>
            </w:tcMar>
            <w:vAlign w:val="center"/>
            <w:hideMark/>
          </w:tcPr>
          <w:p w:rsidR="00894FFF" w:rsidRPr="00894FFF" w:rsidRDefault="00894FFF" w:rsidP="00894FFF">
            <w:pPr>
              <w:widowControl/>
              <w:spacing w:before="100" w:beforeAutospacing="1" w:after="100" w:afterAutospacing="1" w:line="150" w:lineRule="atLeast"/>
              <w:jc w:val="center"/>
              <w:rPr>
                <w:rFonts w:ascii="Segoe UI" w:eastAsia="宋体" w:hAnsi="Segoe UI" w:cs="Segoe UI"/>
                <w:kern w:val="0"/>
                <w:sz w:val="24"/>
                <w:szCs w:val="24"/>
              </w:rPr>
            </w:pPr>
            <w:r w:rsidRPr="00894FFF">
              <w:rPr>
                <w:rFonts w:ascii="仿宋_GB2312" w:eastAsia="仿宋_GB2312" w:hAnsi="Segoe UI" w:cs="Segoe UI" w:hint="eastAsia"/>
                <w:kern w:val="0"/>
                <w:sz w:val="24"/>
                <w:szCs w:val="24"/>
              </w:rPr>
              <w:t>药品流通监管处</w:t>
            </w:r>
          </w:p>
        </w:tc>
      </w:tr>
      <w:tr w:rsidR="00894FFF" w:rsidRPr="00894FFF" w:rsidTr="00894FFF">
        <w:trPr>
          <w:trHeight w:val="150"/>
        </w:trPr>
        <w:tc>
          <w:tcPr>
            <w:tcW w:w="0" w:type="auto"/>
            <w:vMerge/>
            <w:tcBorders>
              <w:top w:val="nil"/>
              <w:left w:val="nil"/>
              <w:bottom w:val="nil"/>
              <w:right w:val="nil"/>
            </w:tcBorders>
            <w:shd w:val="clear" w:color="auto" w:fill="FFFFFF"/>
            <w:vAlign w:val="center"/>
            <w:hideMark/>
          </w:tcPr>
          <w:p w:rsidR="00894FFF" w:rsidRPr="00894FFF" w:rsidRDefault="00894FFF" w:rsidP="00894FFF">
            <w:pPr>
              <w:widowControl/>
              <w:jc w:val="left"/>
              <w:rPr>
                <w:rFonts w:ascii="Segoe UI" w:eastAsia="宋体" w:hAnsi="Segoe UI" w:cs="Segoe UI"/>
                <w:kern w:val="0"/>
                <w:sz w:val="24"/>
                <w:szCs w:val="24"/>
              </w:rPr>
            </w:pPr>
          </w:p>
        </w:tc>
        <w:tc>
          <w:tcPr>
            <w:tcW w:w="0" w:type="auto"/>
            <w:vMerge/>
            <w:tcBorders>
              <w:top w:val="nil"/>
              <w:left w:val="nil"/>
              <w:bottom w:val="nil"/>
              <w:right w:val="nil"/>
            </w:tcBorders>
            <w:shd w:val="clear" w:color="auto" w:fill="FFFFFF"/>
            <w:vAlign w:val="center"/>
            <w:hideMark/>
          </w:tcPr>
          <w:p w:rsidR="00894FFF" w:rsidRPr="00894FFF" w:rsidRDefault="00894FFF" w:rsidP="00894FFF">
            <w:pPr>
              <w:widowControl/>
              <w:jc w:val="left"/>
              <w:rPr>
                <w:rFonts w:ascii="Segoe UI" w:eastAsia="宋体" w:hAnsi="Segoe UI" w:cs="Segoe UI"/>
                <w:kern w:val="0"/>
                <w:sz w:val="24"/>
                <w:szCs w:val="24"/>
              </w:rPr>
            </w:pPr>
          </w:p>
        </w:tc>
        <w:tc>
          <w:tcPr>
            <w:tcW w:w="0" w:type="auto"/>
            <w:vMerge/>
            <w:tcBorders>
              <w:top w:val="nil"/>
              <w:left w:val="nil"/>
              <w:bottom w:val="nil"/>
              <w:right w:val="nil"/>
            </w:tcBorders>
            <w:shd w:val="clear" w:color="auto" w:fill="FFFFFF"/>
            <w:vAlign w:val="center"/>
            <w:hideMark/>
          </w:tcPr>
          <w:p w:rsidR="00894FFF" w:rsidRPr="00894FFF" w:rsidRDefault="00894FFF" w:rsidP="00894FFF">
            <w:pPr>
              <w:widowControl/>
              <w:jc w:val="left"/>
              <w:rPr>
                <w:rFonts w:ascii="Segoe UI" w:eastAsia="宋体" w:hAnsi="Segoe UI" w:cs="Segoe UI"/>
                <w:kern w:val="0"/>
                <w:sz w:val="24"/>
                <w:szCs w:val="24"/>
              </w:rPr>
            </w:pPr>
          </w:p>
        </w:tc>
        <w:tc>
          <w:tcPr>
            <w:tcW w:w="4080" w:type="dxa"/>
            <w:gridSpan w:val="2"/>
            <w:tcBorders>
              <w:top w:val="nil"/>
              <w:left w:val="nil"/>
              <w:bottom w:val="nil"/>
              <w:right w:val="nil"/>
            </w:tcBorders>
            <w:shd w:val="clear" w:color="auto" w:fill="FFFFFF"/>
            <w:vAlign w:val="center"/>
            <w:hideMark/>
          </w:tcPr>
          <w:p w:rsidR="00894FFF" w:rsidRPr="00894FFF" w:rsidRDefault="00894FFF" w:rsidP="00894FFF">
            <w:pPr>
              <w:widowControl/>
              <w:spacing w:before="100" w:beforeAutospacing="1" w:after="100" w:afterAutospacing="1" w:line="150" w:lineRule="atLeast"/>
              <w:jc w:val="center"/>
              <w:rPr>
                <w:rFonts w:ascii="Segoe UI" w:eastAsia="宋体" w:hAnsi="Segoe UI" w:cs="Segoe UI"/>
                <w:kern w:val="0"/>
                <w:sz w:val="24"/>
                <w:szCs w:val="24"/>
              </w:rPr>
            </w:pPr>
            <w:r w:rsidRPr="00894FFF">
              <w:rPr>
                <w:rFonts w:ascii="仿宋_GB2312" w:eastAsia="仿宋_GB2312" w:hAnsi="Segoe UI" w:cs="Segoe UI" w:hint="eastAsia"/>
                <w:kern w:val="0"/>
                <w:sz w:val="24"/>
                <w:szCs w:val="24"/>
              </w:rPr>
              <w:t>2变更药品批发企业《药品经营许可证》事项一</w:t>
            </w:r>
          </w:p>
        </w:tc>
        <w:tc>
          <w:tcPr>
            <w:tcW w:w="1110" w:type="dxa"/>
            <w:tcBorders>
              <w:top w:val="nil"/>
              <w:left w:val="nil"/>
              <w:bottom w:val="nil"/>
              <w:right w:val="nil"/>
            </w:tcBorders>
            <w:shd w:val="clear" w:color="auto" w:fill="FFFFFF"/>
            <w:tcMar>
              <w:top w:w="0" w:type="dxa"/>
              <w:left w:w="105" w:type="dxa"/>
              <w:bottom w:w="0" w:type="dxa"/>
              <w:right w:w="105" w:type="dxa"/>
            </w:tcMar>
            <w:vAlign w:val="center"/>
            <w:hideMark/>
          </w:tcPr>
          <w:p w:rsidR="00894FFF" w:rsidRPr="00894FFF" w:rsidRDefault="00894FFF" w:rsidP="00894FFF">
            <w:pPr>
              <w:widowControl/>
              <w:spacing w:before="100" w:beforeAutospacing="1" w:after="100" w:afterAutospacing="1" w:line="150" w:lineRule="atLeast"/>
              <w:jc w:val="center"/>
              <w:rPr>
                <w:rFonts w:ascii="Segoe UI" w:eastAsia="宋体" w:hAnsi="Segoe UI" w:cs="Segoe UI"/>
                <w:kern w:val="0"/>
                <w:sz w:val="24"/>
                <w:szCs w:val="24"/>
              </w:rPr>
            </w:pPr>
            <w:r w:rsidRPr="00894FFF">
              <w:rPr>
                <w:rFonts w:ascii="仿宋_GB2312" w:eastAsia="仿宋_GB2312" w:hAnsi="Segoe UI" w:cs="Segoe UI" w:hint="eastAsia"/>
                <w:kern w:val="0"/>
                <w:sz w:val="24"/>
                <w:szCs w:val="24"/>
              </w:rPr>
              <w:t>行政许可</w:t>
            </w:r>
          </w:p>
        </w:tc>
        <w:tc>
          <w:tcPr>
            <w:tcW w:w="0" w:type="auto"/>
            <w:vMerge/>
            <w:tcBorders>
              <w:top w:val="nil"/>
              <w:left w:val="nil"/>
              <w:bottom w:val="nil"/>
              <w:right w:val="nil"/>
            </w:tcBorders>
            <w:shd w:val="clear" w:color="auto" w:fill="FFFFFF"/>
            <w:vAlign w:val="center"/>
            <w:hideMark/>
          </w:tcPr>
          <w:p w:rsidR="00894FFF" w:rsidRPr="00894FFF" w:rsidRDefault="00894FFF" w:rsidP="00894FFF">
            <w:pPr>
              <w:widowControl/>
              <w:jc w:val="left"/>
              <w:rPr>
                <w:rFonts w:ascii="Segoe UI" w:eastAsia="宋体" w:hAnsi="Segoe UI" w:cs="Segoe UI"/>
                <w:kern w:val="0"/>
                <w:sz w:val="24"/>
                <w:szCs w:val="24"/>
              </w:rPr>
            </w:pPr>
          </w:p>
        </w:tc>
      </w:tr>
      <w:tr w:rsidR="00894FFF" w:rsidRPr="00894FFF" w:rsidTr="00894FFF">
        <w:trPr>
          <w:trHeight w:val="150"/>
        </w:trPr>
        <w:tc>
          <w:tcPr>
            <w:tcW w:w="0" w:type="auto"/>
            <w:vMerge/>
            <w:tcBorders>
              <w:top w:val="nil"/>
              <w:left w:val="nil"/>
              <w:bottom w:val="nil"/>
              <w:right w:val="nil"/>
            </w:tcBorders>
            <w:shd w:val="clear" w:color="auto" w:fill="FFFFFF"/>
            <w:vAlign w:val="center"/>
            <w:hideMark/>
          </w:tcPr>
          <w:p w:rsidR="00894FFF" w:rsidRPr="00894FFF" w:rsidRDefault="00894FFF" w:rsidP="00894FFF">
            <w:pPr>
              <w:widowControl/>
              <w:jc w:val="left"/>
              <w:rPr>
                <w:rFonts w:ascii="Segoe UI" w:eastAsia="宋体" w:hAnsi="Segoe UI" w:cs="Segoe UI"/>
                <w:kern w:val="0"/>
                <w:sz w:val="24"/>
                <w:szCs w:val="24"/>
              </w:rPr>
            </w:pPr>
          </w:p>
        </w:tc>
        <w:tc>
          <w:tcPr>
            <w:tcW w:w="0" w:type="auto"/>
            <w:vMerge/>
            <w:tcBorders>
              <w:top w:val="nil"/>
              <w:left w:val="nil"/>
              <w:bottom w:val="nil"/>
              <w:right w:val="nil"/>
            </w:tcBorders>
            <w:shd w:val="clear" w:color="auto" w:fill="FFFFFF"/>
            <w:vAlign w:val="center"/>
            <w:hideMark/>
          </w:tcPr>
          <w:p w:rsidR="00894FFF" w:rsidRPr="00894FFF" w:rsidRDefault="00894FFF" w:rsidP="00894FFF">
            <w:pPr>
              <w:widowControl/>
              <w:jc w:val="left"/>
              <w:rPr>
                <w:rFonts w:ascii="Segoe UI" w:eastAsia="宋体" w:hAnsi="Segoe UI" w:cs="Segoe UI"/>
                <w:kern w:val="0"/>
                <w:sz w:val="24"/>
                <w:szCs w:val="24"/>
              </w:rPr>
            </w:pPr>
          </w:p>
        </w:tc>
        <w:tc>
          <w:tcPr>
            <w:tcW w:w="0" w:type="auto"/>
            <w:vMerge/>
            <w:tcBorders>
              <w:top w:val="nil"/>
              <w:left w:val="nil"/>
              <w:bottom w:val="nil"/>
              <w:right w:val="nil"/>
            </w:tcBorders>
            <w:shd w:val="clear" w:color="auto" w:fill="FFFFFF"/>
            <w:vAlign w:val="center"/>
            <w:hideMark/>
          </w:tcPr>
          <w:p w:rsidR="00894FFF" w:rsidRPr="00894FFF" w:rsidRDefault="00894FFF" w:rsidP="00894FFF">
            <w:pPr>
              <w:widowControl/>
              <w:jc w:val="left"/>
              <w:rPr>
                <w:rFonts w:ascii="Segoe UI" w:eastAsia="宋体" w:hAnsi="Segoe UI" w:cs="Segoe UI"/>
                <w:kern w:val="0"/>
                <w:sz w:val="24"/>
                <w:szCs w:val="24"/>
              </w:rPr>
            </w:pPr>
          </w:p>
        </w:tc>
        <w:tc>
          <w:tcPr>
            <w:tcW w:w="4080" w:type="dxa"/>
            <w:gridSpan w:val="2"/>
            <w:tcBorders>
              <w:top w:val="nil"/>
              <w:left w:val="nil"/>
              <w:bottom w:val="nil"/>
              <w:right w:val="nil"/>
            </w:tcBorders>
            <w:shd w:val="clear" w:color="auto" w:fill="FFFFFF"/>
            <w:vAlign w:val="center"/>
            <w:hideMark/>
          </w:tcPr>
          <w:p w:rsidR="00894FFF" w:rsidRPr="00894FFF" w:rsidRDefault="00894FFF" w:rsidP="00894FFF">
            <w:pPr>
              <w:widowControl/>
              <w:spacing w:before="100" w:beforeAutospacing="1" w:after="100" w:afterAutospacing="1" w:line="150" w:lineRule="atLeast"/>
              <w:jc w:val="center"/>
              <w:rPr>
                <w:rFonts w:ascii="Segoe UI" w:eastAsia="宋体" w:hAnsi="Segoe UI" w:cs="Segoe UI"/>
                <w:kern w:val="0"/>
                <w:sz w:val="24"/>
                <w:szCs w:val="24"/>
              </w:rPr>
            </w:pPr>
            <w:r w:rsidRPr="00894FFF">
              <w:rPr>
                <w:rFonts w:ascii="仿宋_GB2312" w:eastAsia="仿宋_GB2312" w:hAnsi="Segoe UI" w:cs="Segoe UI" w:hint="eastAsia"/>
                <w:kern w:val="0"/>
                <w:sz w:val="24"/>
                <w:szCs w:val="24"/>
              </w:rPr>
              <w:t>3变更药品批发企业《药品经营许可证》事项二</w:t>
            </w:r>
          </w:p>
        </w:tc>
        <w:tc>
          <w:tcPr>
            <w:tcW w:w="1110" w:type="dxa"/>
            <w:tcBorders>
              <w:top w:val="nil"/>
              <w:left w:val="nil"/>
              <w:bottom w:val="nil"/>
              <w:right w:val="nil"/>
            </w:tcBorders>
            <w:shd w:val="clear" w:color="auto" w:fill="FFFFFF"/>
            <w:tcMar>
              <w:top w:w="0" w:type="dxa"/>
              <w:left w:w="105" w:type="dxa"/>
              <w:bottom w:w="0" w:type="dxa"/>
              <w:right w:w="105" w:type="dxa"/>
            </w:tcMar>
            <w:vAlign w:val="center"/>
            <w:hideMark/>
          </w:tcPr>
          <w:p w:rsidR="00894FFF" w:rsidRPr="00894FFF" w:rsidRDefault="00894FFF" w:rsidP="00894FFF">
            <w:pPr>
              <w:widowControl/>
              <w:spacing w:before="100" w:beforeAutospacing="1" w:after="100" w:afterAutospacing="1" w:line="150" w:lineRule="atLeast"/>
              <w:jc w:val="center"/>
              <w:rPr>
                <w:rFonts w:ascii="Segoe UI" w:eastAsia="宋体" w:hAnsi="Segoe UI" w:cs="Segoe UI"/>
                <w:kern w:val="0"/>
                <w:sz w:val="24"/>
                <w:szCs w:val="24"/>
              </w:rPr>
            </w:pPr>
            <w:r w:rsidRPr="00894FFF">
              <w:rPr>
                <w:rFonts w:ascii="仿宋_GB2312" w:eastAsia="仿宋_GB2312" w:hAnsi="Segoe UI" w:cs="Segoe UI" w:hint="eastAsia"/>
                <w:kern w:val="0"/>
                <w:sz w:val="24"/>
                <w:szCs w:val="24"/>
              </w:rPr>
              <w:t>行政许可</w:t>
            </w:r>
          </w:p>
        </w:tc>
        <w:tc>
          <w:tcPr>
            <w:tcW w:w="0" w:type="auto"/>
            <w:vMerge/>
            <w:tcBorders>
              <w:top w:val="nil"/>
              <w:left w:val="nil"/>
              <w:bottom w:val="nil"/>
              <w:right w:val="nil"/>
            </w:tcBorders>
            <w:shd w:val="clear" w:color="auto" w:fill="FFFFFF"/>
            <w:vAlign w:val="center"/>
            <w:hideMark/>
          </w:tcPr>
          <w:p w:rsidR="00894FFF" w:rsidRPr="00894FFF" w:rsidRDefault="00894FFF" w:rsidP="00894FFF">
            <w:pPr>
              <w:widowControl/>
              <w:jc w:val="left"/>
              <w:rPr>
                <w:rFonts w:ascii="Segoe UI" w:eastAsia="宋体" w:hAnsi="Segoe UI" w:cs="Segoe UI"/>
                <w:kern w:val="0"/>
                <w:sz w:val="24"/>
                <w:szCs w:val="24"/>
              </w:rPr>
            </w:pPr>
          </w:p>
        </w:tc>
      </w:tr>
      <w:tr w:rsidR="00894FFF" w:rsidRPr="00894FFF" w:rsidTr="00894FFF">
        <w:trPr>
          <w:trHeight w:val="90"/>
        </w:trPr>
        <w:tc>
          <w:tcPr>
            <w:tcW w:w="0" w:type="auto"/>
            <w:vMerge/>
            <w:tcBorders>
              <w:top w:val="nil"/>
              <w:left w:val="nil"/>
              <w:bottom w:val="nil"/>
              <w:right w:val="nil"/>
            </w:tcBorders>
            <w:shd w:val="clear" w:color="auto" w:fill="FFFFFF"/>
            <w:vAlign w:val="center"/>
            <w:hideMark/>
          </w:tcPr>
          <w:p w:rsidR="00894FFF" w:rsidRPr="00894FFF" w:rsidRDefault="00894FFF" w:rsidP="00894FFF">
            <w:pPr>
              <w:widowControl/>
              <w:jc w:val="left"/>
              <w:rPr>
                <w:rFonts w:ascii="Segoe UI" w:eastAsia="宋体" w:hAnsi="Segoe UI" w:cs="Segoe UI"/>
                <w:kern w:val="0"/>
                <w:sz w:val="24"/>
                <w:szCs w:val="24"/>
              </w:rPr>
            </w:pPr>
          </w:p>
        </w:tc>
        <w:tc>
          <w:tcPr>
            <w:tcW w:w="0" w:type="auto"/>
            <w:vMerge/>
            <w:tcBorders>
              <w:top w:val="nil"/>
              <w:left w:val="nil"/>
              <w:bottom w:val="nil"/>
              <w:right w:val="nil"/>
            </w:tcBorders>
            <w:shd w:val="clear" w:color="auto" w:fill="FFFFFF"/>
            <w:vAlign w:val="center"/>
            <w:hideMark/>
          </w:tcPr>
          <w:p w:rsidR="00894FFF" w:rsidRPr="00894FFF" w:rsidRDefault="00894FFF" w:rsidP="00894FFF">
            <w:pPr>
              <w:widowControl/>
              <w:jc w:val="left"/>
              <w:rPr>
                <w:rFonts w:ascii="Segoe UI" w:eastAsia="宋体" w:hAnsi="Segoe UI" w:cs="Segoe UI"/>
                <w:kern w:val="0"/>
                <w:sz w:val="24"/>
                <w:szCs w:val="24"/>
              </w:rPr>
            </w:pPr>
          </w:p>
        </w:tc>
        <w:tc>
          <w:tcPr>
            <w:tcW w:w="4455" w:type="dxa"/>
            <w:gridSpan w:val="3"/>
            <w:tcBorders>
              <w:top w:val="nil"/>
              <w:left w:val="nil"/>
              <w:bottom w:val="nil"/>
              <w:right w:val="nil"/>
            </w:tcBorders>
            <w:shd w:val="clear" w:color="auto" w:fill="FFFFFF"/>
            <w:tcMar>
              <w:top w:w="0" w:type="dxa"/>
              <w:left w:w="105" w:type="dxa"/>
              <w:bottom w:w="0" w:type="dxa"/>
              <w:right w:w="105" w:type="dxa"/>
            </w:tcMar>
            <w:vAlign w:val="center"/>
            <w:hideMark/>
          </w:tcPr>
          <w:p w:rsidR="00894FFF" w:rsidRPr="00894FFF" w:rsidRDefault="00894FFF" w:rsidP="00894FFF">
            <w:pPr>
              <w:widowControl/>
              <w:spacing w:before="100" w:beforeAutospacing="1" w:after="100" w:afterAutospacing="1" w:line="90" w:lineRule="atLeast"/>
              <w:jc w:val="left"/>
              <w:rPr>
                <w:rFonts w:ascii="Segoe UI" w:eastAsia="宋体" w:hAnsi="Segoe UI" w:cs="Segoe UI"/>
                <w:kern w:val="0"/>
                <w:sz w:val="24"/>
                <w:szCs w:val="24"/>
              </w:rPr>
            </w:pPr>
            <w:r w:rsidRPr="00894FFF">
              <w:rPr>
                <w:rFonts w:ascii="仿宋_GB2312" w:eastAsia="仿宋_GB2312" w:hAnsi="Segoe UI" w:cs="Segoe UI" w:hint="eastAsia"/>
                <w:kern w:val="0"/>
                <w:sz w:val="24"/>
                <w:szCs w:val="24"/>
              </w:rPr>
              <w:t>2、核发药品批发企业GSP认证证书</w:t>
            </w:r>
          </w:p>
        </w:tc>
        <w:tc>
          <w:tcPr>
            <w:tcW w:w="1110" w:type="dxa"/>
            <w:tcBorders>
              <w:top w:val="nil"/>
              <w:left w:val="nil"/>
              <w:bottom w:val="nil"/>
              <w:right w:val="nil"/>
            </w:tcBorders>
            <w:shd w:val="clear" w:color="auto" w:fill="FFFFFF"/>
            <w:tcMar>
              <w:top w:w="0" w:type="dxa"/>
              <w:left w:w="105" w:type="dxa"/>
              <w:bottom w:w="0" w:type="dxa"/>
              <w:right w:w="105" w:type="dxa"/>
            </w:tcMar>
            <w:vAlign w:val="center"/>
            <w:hideMark/>
          </w:tcPr>
          <w:p w:rsidR="00894FFF" w:rsidRPr="00894FFF" w:rsidRDefault="00894FFF" w:rsidP="00894FFF">
            <w:pPr>
              <w:widowControl/>
              <w:spacing w:before="100" w:beforeAutospacing="1" w:after="100" w:afterAutospacing="1" w:line="90" w:lineRule="atLeast"/>
              <w:jc w:val="center"/>
              <w:rPr>
                <w:rFonts w:ascii="Segoe UI" w:eastAsia="宋体" w:hAnsi="Segoe UI" w:cs="Segoe UI"/>
                <w:kern w:val="0"/>
                <w:sz w:val="24"/>
                <w:szCs w:val="24"/>
              </w:rPr>
            </w:pPr>
            <w:r w:rsidRPr="00894FFF">
              <w:rPr>
                <w:rFonts w:ascii="仿宋_GB2312" w:eastAsia="仿宋_GB2312" w:hAnsi="Segoe UI" w:cs="Segoe UI" w:hint="eastAsia"/>
                <w:kern w:val="0"/>
                <w:sz w:val="24"/>
                <w:szCs w:val="24"/>
              </w:rPr>
              <w:t>行政许可</w:t>
            </w:r>
          </w:p>
        </w:tc>
        <w:tc>
          <w:tcPr>
            <w:tcW w:w="0" w:type="auto"/>
            <w:vMerge/>
            <w:tcBorders>
              <w:top w:val="nil"/>
              <w:left w:val="nil"/>
              <w:bottom w:val="nil"/>
              <w:right w:val="nil"/>
            </w:tcBorders>
            <w:shd w:val="clear" w:color="auto" w:fill="FFFFFF"/>
            <w:vAlign w:val="center"/>
            <w:hideMark/>
          </w:tcPr>
          <w:p w:rsidR="00894FFF" w:rsidRPr="00894FFF" w:rsidRDefault="00894FFF" w:rsidP="00894FFF">
            <w:pPr>
              <w:widowControl/>
              <w:jc w:val="left"/>
              <w:rPr>
                <w:rFonts w:ascii="Segoe UI" w:eastAsia="宋体" w:hAnsi="Segoe UI" w:cs="Segoe UI"/>
                <w:kern w:val="0"/>
                <w:sz w:val="24"/>
                <w:szCs w:val="24"/>
              </w:rPr>
            </w:pPr>
          </w:p>
        </w:tc>
      </w:tr>
      <w:tr w:rsidR="00894FFF" w:rsidRPr="00894FFF" w:rsidTr="00894FFF">
        <w:trPr>
          <w:trHeight w:val="150"/>
        </w:trPr>
        <w:tc>
          <w:tcPr>
            <w:tcW w:w="0" w:type="auto"/>
            <w:vMerge/>
            <w:tcBorders>
              <w:top w:val="nil"/>
              <w:left w:val="nil"/>
              <w:bottom w:val="nil"/>
              <w:right w:val="nil"/>
            </w:tcBorders>
            <w:shd w:val="clear" w:color="auto" w:fill="FFFFFF"/>
            <w:vAlign w:val="center"/>
            <w:hideMark/>
          </w:tcPr>
          <w:p w:rsidR="00894FFF" w:rsidRPr="00894FFF" w:rsidRDefault="00894FFF" w:rsidP="00894FFF">
            <w:pPr>
              <w:widowControl/>
              <w:jc w:val="left"/>
              <w:rPr>
                <w:rFonts w:ascii="Segoe UI" w:eastAsia="宋体" w:hAnsi="Segoe UI" w:cs="Segoe UI"/>
                <w:kern w:val="0"/>
                <w:sz w:val="24"/>
                <w:szCs w:val="24"/>
              </w:rPr>
            </w:pPr>
          </w:p>
        </w:tc>
        <w:tc>
          <w:tcPr>
            <w:tcW w:w="0" w:type="auto"/>
            <w:vMerge/>
            <w:tcBorders>
              <w:top w:val="nil"/>
              <w:left w:val="nil"/>
              <w:bottom w:val="nil"/>
              <w:right w:val="nil"/>
            </w:tcBorders>
            <w:shd w:val="clear" w:color="auto" w:fill="FFFFFF"/>
            <w:vAlign w:val="center"/>
            <w:hideMark/>
          </w:tcPr>
          <w:p w:rsidR="00894FFF" w:rsidRPr="00894FFF" w:rsidRDefault="00894FFF" w:rsidP="00894FFF">
            <w:pPr>
              <w:widowControl/>
              <w:jc w:val="left"/>
              <w:rPr>
                <w:rFonts w:ascii="Segoe UI" w:eastAsia="宋体" w:hAnsi="Segoe UI" w:cs="Segoe UI"/>
                <w:kern w:val="0"/>
                <w:sz w:val="24"/>
                <w:szCs w:val="24"/>
              </w:rPr>
            </w:pPr>
          </w:p>
        </w:tc>
        <w:tc>
          <w:tcPr>
            <w:tcW w:w="4455" w:type="dxa"/>
            <w:gridSpan w:val="3"/>
            <w:tcBorders>
              <w:top w:val="nil"/>
              <w:left w:val="nil"/>
              <w:bottom w:val="nil"/>
              <w:right w:val="nil"/>
            </w:tcBorders>
            <w:shd w:val="clear" w:color="auto" w:fill="FFFFFF"/>
            <w:tcMar>
              <w:top w:w="0" w:type="dxa"/>
              <w:left w:w="105" w:type="dxa"/>
              <w:bottom w:w="0" w:type="dxa"/>
              <w:right w:w="105" w:type="dxa"/>
            </w:tcMar>
            <w:vAlign w:val="center"/>
            <w:hideMark/>
          </w:tcPr>
          <w:p w:rsidR="00894FFF" w:rsidRPr="00894FFF" w:rsidRDefault="00894FFF" w:rsidP="00894FFF">
            <w:pPr>
              <w:widowControl/>
              <w:spacing w:before="100" w:beforeAutospacing="1" w:after="100" w:afterAutospacing="1" w:line="150" w:lineRule="atLeast"/>
              <w:jc w:val="center"/>
              <w:rPr>
                <w:rFonts w:ascii="Segoe UI" w:eastAsia="宋体" w:hAnsi="Segoe UI" w:cs="Segoe UI"/>
                <w:kern w:val="0"/>
                <w:sz w:val="24"/>
                <w:szCs w:val="24"/>
              </w:rPr>
            </w:pPr>
            <w:r w:rsidRPr="00894FFF">
              <w:rPr>
                <w:rFonts w:ascii="仿宋_GB2312" w:eastAsia="仿宋_GB2312" w:hAnsi="Segoe UI" w:cs="Segoe UI" w:hint="eastAsia"/>
                <w:kern w:val="0"/>
                <w:sz w:val="24"/>
                <w:szCs w:val="24"/>
              </w:rPr>
              <w:t>3、区域性批发企业从定点生产企业购进麻醉药品和第一类精神药品审批</w:t>
            </w:r>
          </w:p>
        </w:tc>
        <w:tc>
          <w:tcPr>
            <w:tcW w:w="1110" w:type="dxa"/>
            <w:tcBorders>
              <w:top w:val="nil"/>
              <w:left w:val="nil"/>
              <w:bottom w:val="nil"/>
              <w:right w:val="nil"/>
            </w:tcBorders>
            <w:shd w:val="clear" w:color="auto" w:fill="FFFFFF"/>
            <w:tcMar>
              <w:top w:w="0" w:type="dxa"/>
              <w:left w:w="105" w:type="dxa"/>
              <w:bottom w:w="0" w:type="dxa"/>
              <w:right w:w="105" w:type="dxa"/>
            </w:tcMar>
            <w:vAlign w:val="center"/>
            <w:hideMark/>
          </w:tcPr>
          <w:p w:rsidR="00894FFF" w:rsidRPr="00894FFF" w:rsidRDefault="00894FFF" w:rsidP="00894FFF">
            <w:pPr>
              <w:widowControl/>
              <w:spacing w:before="100" w:beforeAutospacing="1" w:after="100" w:afterAutospacing="1" w:line="150" w:lineRule="atLeast"/>
              <w:jc w:val="center"/>
              <w:rPr>
                <w:rFonts w:ascii="Segoe UI" w:eastAsia="宋体" w:hAnsi="Segoe UI" w:cs="Segoe UI"/>
                <w:kern w:val="0"/>
                <w:sz w:val="24"/>
                <w:szCs w:val="24"/>
              </w:rPr>
            </w:pPr>
            <w:r w:rsidRPr="00894FFF">
              <w:rPr>
                <w:rFonts w:ascii="仿宋_GB2312" w:eastAsia="仿宋_GB2312" w:hAnsi="Segoe UI" w:cs="Segoe UI" w:hint="eastAsia"/>
                <w:kern w:val="0"/>
                <w:sz w:val="24"/>
                <w:szCs w:val="24"/>
              </w:rPr>
              <w:t>行政许可</w:t>
            </w:r>
          </w:p>
        </w:tc>
        <w:tc>
          <w:tcPr>
            <w:tcW w:w="1305" w:type="dxa"/>
            <w:vMerge w:val="restart"/>
            <w:tcBorders>
              <w:top w:val="nil"/>
              <w:left w:val="nil"/>
              <w:bottom w:val="nil"/>
              <w:right w:val="nil"/>
            </w:tcBorders>
            <w:shd w:val="clear" w:color="auto" w:fill="FFFFFF"/>
            <w:tcMar>
              <w:top w:w="0" w:type="dxa"/>
              <w:left w:w="105" w:type="dxa"/>
              <w:bottom w:w="0" w:type="dxa"/>
              <w:right w:w="105" w:type="dxa"/>
            </w:tcMar>
            <w:vAlign w:val="center"/>
            <w:hideMark/>
          </w:tcPr>
          <w:p w:rsidR="00894FFF" w:rsidRPr="00894FFF" w:rsidRDefault="00894FFF" w:rsidP="00894FFF">
            <w:pPr>
              <w:widowControl/>
              <w:spacing w:before="100" w:beforeAutospacing="1" w:after="100" w:afterAutospacing="1"/>
              <w:jc w:val="center"/>
              <w:rPr>
                <w:rFonts w:ascii="Segoe UI" w:eastAsia="宋体" w:hAnsi="Segoe UI" w:cs="Segoe UI"/>
                <w:kern w:val="0"/>
                <w:sz w:val="24"/>
                <w:szCs w:val="24"/>
              </w:rPr>
            </w:pPr>
            <w:r w:rsidRPr="00894FFF">
              <w:rPr>
                <w:rFonts w:ascii="仿宋_GB2312" w:eastAsia="仿宋_GB2312" w:hAnsi="Segoe UI" w:cs="Segoe UI" w:hint="eastAsia"/>
                <w:kern w:val="0"/>
                <w:sz w:val="24"/>
                <w:szCs w:val="24"/>
              </w:rPr>
              <w:t>药品注册与安全监督管理处</w:t>
            </w:r>
          </w:p>
          <w:p w:rsidR="00894FFF" w:rsidRPr="00894FFF" w:rsidRDefault="00894FFF" w:rsidP="00894FFF">
            <w:pPr>
              <w:widowControl/>
              <w:spacing w:before="100" w:beforeAutospacing="1" w:after="100" w:afterAutospacing="1" w:line="150" w:lineRule="atLeast"/>
              <w:jc w:val="center"/>
              <w:rPr>
                <w:rFonts w:ascii="Segoe UI" w:eastAsia="宋体" w:hAnsi="Segoe UI" w:cs="Segoe UI"/>
                <w:kern w:val="0"/>
                <w:sz w:val="24"/>
                <w:szCs w:val="24"/>
              </w:rPr>
            </w:pPr>
            <w:r w:rsidRPr="00894FFF">
              <w:rPr>
                <w:rFonts w:ascii="仿宋_GB2312" w:eastAsia="仿宋_GB2312" w:hAnsi="Segoe UI" w:cs="Segoe UI" w:hint="eastAsia"/>
                <w:kern w:val="0"/>
                <w:sz w:val="24"/>
                <w:szCs w:val="24"/>
              </w:rPr>
              <w:t> </w:t>
            </w:r>
          </w:p>
        </w:tc>
      </w:tr>
      <w:tr w:rsidR="00894FFF" w:rsidRPr="00894FFF" w:rsidTr="00894FFF">
        <w:trPr>
          <w:trHeight w:val="150"/>
        </w:trPr>
        <w:tc>
          <w:tcPr>
            <w:tcW w:w="0" w:type="auto"/>
            <w:vMerge/>
            <w:tcBorders>
              <w:top w:val="nil"/>
              <w:left w:val="nil"/>
              <w:bottom w:val="nil"/>
              <w:right w:val="nil"/>
            </w:tcBorders>
            <w:shd w:val="clear" w:color="auto" w:fill="FFFFFF"/>
            <w:vAlign w:val="center"/>
            <w:hideMark/>
          </w:tcPr>
          <w:p w:rsidR="00894FFF" w:rsidRPr="00894FFF" w:rsidRDefault="00894FFF" w:rsidP="00894FFF">
            <w:pPr>
              <w:widowControl/>
              <w:jc w:val="left"/>
              <w:rPr>
                <w:rFonts w:ascii="Segoe UI" w:eastAsia="宋体" w:hAnsi="Segoe UI" w:cs="Segoe UI"/>
                <w:kern w:val="0"/>
                <w:sz w:val="24"/>
                <w:szCs w:val="24"/>
              </w:rPr>
            </w:pPr>
          </w:p>
        </w:tc>
        <w:tc>
          <w:tcPr>
            <w:tcW w:w="0" w:type="auto"/>
            <w:vMerge/>
            <w:tcBorders>
              <w:top w:val="nil"/>
              <w:left w:val="nil"/>
              <w:bottom w:val="nil"/>
              <w:right w:val="nil"/>
            </w:tcBorders>
            <w:shd w:val="clear" w:color="auto" w:fill="FFFFFF"/>
            <w:vAlign w:val="center"/>
            <w:hideMark/>
          </w:tcPr>
          <w:p w:rsidR="00894FFF" w:rsidRPr="00894FFF" w:rsidRDefault="00894FFF" w:rsidP="00894FFF">
            <w:pPr>
              <w:widowControl/>
              <w:jc w:val="left"/>
              <w:rPr>
                <w:rFonts w:ascii="Segoe UI" w:eastAsia="宋体" w:hAnsi="Segoe UI" w:cs="Segoe UI"/>
                <w:kern w:val="0"/>
                <w:sz w:val="24"/>
                <w:szCs w:val="24"/>
              </w:rPr>
            </w:pPr>
          </w:p>
        </w:tc>
        <w:tc>
          <w:tcPr>
            <w:tcW w:w="4455" w:type="dxa"/>
            <w:gridSpan w:val="3"/>
            <w:tcBorders>
              <w:top w:val="nil"/>
              <w:left w:val="nil"/>
              <w:bottom w:val="nil"/>
              <w:right w:val="nil"/>
            </w:tcBorders>
            <w:shd w:val="clear" w:color="auto" w:fill="FFFFFF"/>
            <w:tcMar>
              <w:top w:w="0" w:type="dxa"/>
              <w:left w:w="105" w:type="dxa"/>
              <w:bottom w:w="0" w:type="dxa"/>
              <w:right w:w="105" w:type="dxa"/>
            </w:tcMar>
            <w:vAlign w:val="center"/>
            <w:hideMark/>
          </w:tcPr>
          <w:p w:rsidR="00894FFF" w:rsidRPr="00894FFF" w:rsidRDefault="00894FFF" w:rsidP="00894FFF">
            <w:pPr>
              <w:widowControl/>
              <w:spacing w:before="100" w:beforeAutospacing="1" w:after="100" w:afterAutospacing="1" w:line="150" w:lineRule="atLeast"/>
              <w:jc w:val="center"/>
              <w:rPr>
                <w:rFonts w:ascii="Segoe UI" w:eastAsia="宋体" w:hAnsi="Segoe UI" w:cs="Segoe UI"/>
                <w:kern w:val="0"/>
                <w:sz w:val="24"/>
                <w:szCs w:val="24"/>
              </w:rPr>
            </w:pPr>
            <w:r w:rsidRPr="00894FFF">
              <w:rPr>
                <w:rFonts w:ascii="仿宋_GB2312" w:eastAsia="仿宋_GB2312" w:hAnsi="Segoe UI" w:cs="Segoe UI" w:hint="eastAsia"/>
                <w:kern w:val="0"/>
                <w:sz w:val="24"/>
                <w:szCs w:val="24"/>
              </w:rPr>
              <w:t>4、麻醉药品和第一类精神药品区域性批发企业审批</w:t>
            </w:r>
          </w:p>
        </w:tc>
        <w:tc>
          <w:tcPr>
            <w:tcW w:w="1110" w:type="dxa"/>
            <w:tcBorders>
              <w:top w:val="nil"/>
              <w:left w:val="nil"/>
              <w:bottom w:val="nil"/>
              <w:right w:val="nil"/>
            </w:tcBorders>
            <w:shd w:val="clear" w:color="auto" w:fill="FFFFFF"/>
            <w:tcMar>
              <w:top w:w="0" w:type="dxa"/>
              <w:left w:w="105" w:type="dxa"/>
              <w:bottom w:w="0" w:type="dxa"/>
              <w:right w:w="105" w:type="dxa"/>
            </w:tcMar>
            <w:vAlign w:val="center"/>
            <w:hideMark/>
          </w:tcPr>
          <w:p w:rsidR="00894FFF" w:rsidRPr="00894FFF" w:rsidRDefault="00894FFF" w:rsidP="00894FFF">
            <w:pPr>
              <w:widowControl/>
              <w:spacing w:before="100" w:beforeAutospacing="1" w:after="100" w:afterAutospacing="1" w:line="150" w:lineRule="atLeast"/>
              <w:jc w:val="center"/>
              <w:rPr>
                <w:rFonts w:ascii="Segoe UI" w:eastAsia="宋体" w:hAnsi="Segoe UI" w:cs="Segoe UI"/>
                <w:kern w:val="0"/>
                <w:sz w:val="24"/>
                <w:szCs w:val="24"/>
              </w:rPr>
            </w:pPr>
            <w:r w:rsidRPr="00894FFF">
              <w:rPr>
                <w:rFonts w:ascii="仿宋_GB2312" w:eastAsia="仿宋_GB2312" w:hAnsi="Segoe UI" w:cs="Segoe UI" w:hint="eastAsia"/>
                <w:kern w:val="0"/>
                <w:sz w:val="24"/>
                <w:szCs w:val="24"/>
              </w:rPr>
              <w:t>行政许可</w:t>
            </w:r>
          </w:p>
        </w:tc>
        <w:tc>
          <w:tcPr>
            <w:tcW w:w="0" w:type="auto"/>
            <w:vMerge/>
            <w:tcBorders>
              <w:top w:val="nil"/>
              <w:left w:val="nil"/>
              <w:bottom w:val="nil"/>
              <w:right w:val="nil"/>
            </w:tcBorders>
            <w:shd w:val="clear" w:color="auto" w:fill="FFFFFF"/>
            <w:vAlign w:val="center"/>
            <w:hideMark/>
          </w:tcPr>
          <w:p w:rsidR="00894FFF" w:rsidRPr="00894FFF" w:rsidRDefault="00894FFF" w:rsidP="00894FFF">
            <w:pPr>
              <w:widowControl/>
              <w:jc w:val="left"/>
              <w:rPr>
                <w:rFonts w:ascii="Segoe UI" w:eastAsia="宋体" w:hAnsi="Segoe UI" w:cs="Segoe UI"/>
                <w:kern w:val="0"/>
                <w:sz w:val="24"/>
                <w:szCs w:val="24"/>
              </w:rPr>
            </w:pPr>
          </w:p>
        </w:tc>
      </w:tr>
      <w:tr w:rsidR="00894FFF" w:rsidRPr="00894FFF" w:rsidTr="00894FFF">
        <w:trPr>
          <w:trHeight w:val="90"/>
        </w:trPr>
        <w:tc>
          <w:tcPr>
            <w:tcW w:w="0" w:type="auto"/>
            <w:vMerge/>
            <w:tcBorders>
              <w:top w:val="nil"/>
              <w:left w:val="nil"/>
              <w:bottom w:val="nil"/>
              <w:right w:val="nil"/>
            </w:tcBorders>
            <w:shd w:val="clear" w:color="auto" w:fill="FFFFFF"/>
            <w:vAlign w:val="center"/>
            <w:hideMark/>
          </w:tcPr>
          <w:p w:rsidR="00894FFF" w:rsidRPr="00894FFF" w:rsidRDefault="00894FFF" w:rsidP="00894FFF">
            <w:pPr>
              <w:widowControl/>
              <w:jc w:val="left"/>
              <w:rPr>
                <w:rFonts w:ascii="Segoe UI" w:eastAsia="宋体" w:hAnsi="Segoe UI" w:cs="Segoe UI"/>
                <w:kern w:val="0"/>
                <w:sz w:val="24"/>
                <w:szCs w:val="24"/>
              </w:rPr>
            </w:pPr>
          </w:p>
        </w:tc>
        <w:tc>
          <w:tcPr>
            <w:tcW w:w="0" w:type="auto"/>
            <w:vMerge/>
            <w:tcBorders>
              <w:top w:val="nil"/>
              <w:left w:val="nil"/>
              <w:bottom w:val="nil"/>
              <w:right w:val="nil"/>
            </w:tcBorders>
            <w:shd w:val="clear" w:color="auto" w:fill="FFFFFF"/>
            <w:vAlign w:val="center"/>
            <w:hideMark/>
          </w:tcPr>
          <w:p w:rsidR="00894FFF" w:rsidRPr="00894FFF" w:rsidRDefault="00894FFF" w:rsidP="00894FFF">
            <w:pPr>
              <w:widowControl/>
              <w:jc w:val="left"/>
              <w:rPr>
                <w:rFonts w:ascii="Segoe UI" w:eastAsia="宋体" w:hAnsi="Segoe UI" w:cs="Segoe UI"/>
                <w:kern w:val="0"/>
                <w:sz w:val="24"/>
                <w:szCs w:val="24"/>
              </w:rPr>
            </w:pPr>
          </w:p>
        </w:tc>
        <w:tc>
          <w:tcPr>
            <w:tcW w:w="4455" w:type="dxa"/>
            <w:gridSpan w:val="3"/>
            <w:tcBorders>
              <w:top w:val="nil"/>
              <w:left w:val="nil"/>
              <w:bottom w:val="nil"/>
              <w:right w:val="nil"/>
            </w:tcBorders>
            <w:shd w:val="clear" w:color="auto" w:fill="FFFFFF"/>
            <w:tcMar>
              <w:top w:w="0" w:type="dxa"/>
              <w:left w:w="105" w:type="dxa"/>
              <w:bottom w:w="0" w:type="dxa"/>
              <w:right w:w="105" w:type="dxa"/>
            </w:tcMar>
            <w:vAlign w:val="center"/>
            <w:hideMark/>
          </w:tcPr>
          <w:p w:rsidR="00894FFF" w:rsidRPr="00894FFF" w:rsidRDefault="00894FFF" w:rsidP="00894FFF">
            <w:pPr>
              <w:widowControl/>
              <w:spacing w:before="100" w:beforeAutospacing="1" w:after="100" w:afterAutospacing="1" w:line="90" w:lineRule="atLeast"/>
              <w:jc w:val="center"/>
              <w:rPr>
                <w:rFonts w:ascii="Segoe UI" w:eastAsia="宋体" w:hAnsi="Segoe UI" w:cs="Segoe UI"/>
                <w:kern w:val="0"/>
                <w:sz w:val="24"/>
                <w:szCs w:val="24"/>
              </w:rPr>
            </w:pPr>
            <w:r w:rsidRPr="00894FFF">
              <w:rPr>
                <w:rFonts w:ascii="仿宋_GB2312" w:eastAsia="仿宋_GB2312" w:hAnsi="Segoe UI" w:cs="Segoe UI" w:hint="eastAsia"/>
                <w:kern w:val="0"/>
                <w:sz w:val="24"/>
                <w:szCs w:val="24"/>
              </w:rPr>
              <w:t>5、专门从事第二类精神药品批发企业审批</w:t>
            </w:r>
          </w:p>
        </w:tc>
        <w:tc>
          <w:tcPr>
            <w:tcW w:w="1110" w:type="dxa"/>
            <w:tcBorders>
              <w:top w:val="nil"/>
              <w:left w:val="nil"/>
              <w:bottom w:val="nil"/>
              <w:right w:val="nil"/>
            </w:tcBorders>
            <w:shd w:val="clear" w:color="auto" w:fill="FFFFFF"/>
            <w:tcMar>
              <w:top w:w="0" w:type="dxa"/>
              <w:left w:w="105" w:type="dxa"/>
              <w:bottom w:w="0" w:type="dxa"/>
              <w:right w:w="105" w:type="dxa"/>
            </w:tcMar>
            <w:vAlign w:val="center"/>
            <w:hideMark/>
          </w:tcPr>
          <w:p w:rsidR="00894FFF" w:rsidRPr="00894FFF" w:rsidRDefault="00894FFF" w:rsidP="00894FFF">
            <w:pPr>
              <w:widowControl/>
              <w:spacing w:before="100" w:beforeAutospacing="1" w:after="100" w:afterAutospacing="1" w:line="90" w:lineRule="atLeast"/>
              <w:jc w:val="center"/>
              <w:rPr>
                <w:rFonts w:ascii="Segoe UI" w:eastAsia="宋体" w:hAnsi="Segoe UI" w:cs="Segoe UI"/>
                <w:kern w:val="0"/>
                <w:sz w:val="24"/>
                <w:szCs w:val="24"/>
              </w:rPr>
            </w:pPr>
            <w:r w:rsidRPr="00894FFF">
              <w:rPr>
                <w:rFonts w:ascii="仿宋_GB2312" w:eastAsia="仿宋_GB2312" w:hAnsi="Segoe UI" w:cs="Segoe UI" w:hint="eastAsia"/>
                <w:kern w:val="0"/>
                <w:sz w:val="24"/>
                <w:szCs w:val="24"/>
              </w:rPr>
              <w:t>行政许可</w:t>
            </w:r>
          </w:p>
        </w:tc>
        <w:tc>
          <w:tcPr>
            <w:tcW w:w="0" w:type="auto"/>
            <w:vMerge/>
            <w:tcBorders>
              <w:top w:val="nil"/>
              <w:left w:val="nil"/>
              <w:bottom w:val="nil"/>
              <w:right w:val="nil"/>
            </w:tcBorders>
            <w:shd w:val="clear" w:color="auto" w:fill="FFFFFF"/>
            <w:vAlign w:val="center"/>
            <w:hideMark/>
          </w:tcPr>
          <w:p w:rsidR="00894FFF" w:rsidRPr="00894FFF" w:rsidRDefault="00894FFF" w:rsidP="00894FFF">
            <w:pPr>
              <w:widowControl/>
              <w:jc w:val="left"/>
              <w:rPr>
                <w:rFonts w:ascii="Segoe UI" w:eastAsia="宋体" w:hAnsi="Segoe UI" w:cs="Segoe UI"/>
                <w:kern w:val="0"/>
                <w:sz w:val="24"/>
                <w:szCs w:val="24"/>
              </w:rPr>
            </w:pPr>
          </w:p>
        </w:tc>
      </w:tr>
      <w:tr w:rsidR="00894FFF" w:rsidRPr="00894FFF" w:rsidTr="00894FFF">
        <w:trPr>
          <w:trHeight w:val="150"/>
        </w:trPr>
        <w:tc>
          <w:tcPr>
            <w:tcW w:w="0" w:type="auto"/>
            <w:vMerge/>
            <w:tcBorders>
              <w:top w:val="nil"/>
              <w:left w:val="nil"/>
              <w:bottom w:val="nil"/>
              <w:right w:val="nil"/>
            </w:tcBorders>
            <w:shd w:val="clear" w:color="auto" w:fill="FFFFFF"/>
            <w:vAlign w:val="center"/>
            <w:hideMark/>
          </w:tcPr>
          <w:p w:rsidR="00894FFF" w:rsidRPr="00894FFF" w:rsidRDefault="00894FFF" w:rsidP="00894FFF">
            <w:pPr>
              <w:widowControl/>
              <w:jc w:val="left"/>
              <w:rPr>
                <w:rFonts w:ascii="Segoe UI" w:eastAsia="宋体" w:hAnsi="Segoe UI" w:cs="Segoe UI"/>
                <w:kern w:val="0"/>
                <w:sz w:val="24"/>
                <w:szCs w:val="24"/>
              </w:rPr>
            </w:pPr>
          </w:p>
        </w:tc>
        <w:tc>
          <w:tcPr>
            <w:tcW w:w="0" w:type="auto"/>
            <w:vMerge/>
            <w:tcBorders>
              <w:top w:val="nil"/>
              <w:left w:val="nil"/>
              <w:bottom w:val="nil"/>
              <w:right w:val="nil"/>
            </w:tcBorders>
            <w:shd w:val="clear" w:color="auto" w:fill="FFFFFF"/>
            <w:vAlign w:val="center"/>
            <w:hideMark/>
          </w:tcPr>
          <w:p w:rsidR="00894FFF" w:rsidRPr="00894FFF" w:rsidRDefault="00894FFF" w:rsidP="00894FFF">
            <w:pPr>
              <w:widowControl/>
              <w:jc w:val="left"/>
              <w:rPr>
                <w:rFonts w:ascii="Segoe UI" w:eastAsia="宋体" w:hAnsi="Segoe UI" w:cs="Segoe UI"/>
                <w:kern w:val="0"/>
                <w:sz w:val="24"/>
                <w:szCs w:val="24"/>
              </w:rPr>
            </w:pPr>
          </w:p>
        </w:tc>
        <w:tc>
          <w:tcPr>
            <w:tcW w:w="4455" w:type="dxa"/>
            <w:gridSpan w:val="3"/>
            <w:tcBorders>
              <w:top w:val="nil"/>
              <w:left w:val="nil"/>
              <w:bottom w:val="nil"/>
              <w:right w:val="nil"/>
            </w:tcBorders>
            <w:shd w:val="clear" w:color="auto" w:fill="FFFFFF"/>
            <w:tcMar>
              <w:top w:w="0" w:type="dxa"/>
              <w:left w:w="105" w:type="dxa"/>
              <w:bottom w:w="0" w:type="dxa"/>
              <w:right w:w="105" w:type="dxa"/>
            </w:tcMar>
            <w:vAlign w:val="center"/>
            <w:hideMark/>
          </w:tcPr>
          <w:p w:rsidR="00894FFF" w:rsidRPr="00894FFF" w:rsidRDefault="00894FFF" w:rsidP="00894FFF">
            <w:pPr>
              <w:widowControl/>
              <w:spacing w:before="100" w:beforeAutospacing="1" w:after="100" w:afterAutospacing="1" w:line="150" w:lineRule="atLeast"/>
              <w:jc w:val="center"/>
              <w:rPr>
                <w:rFonts w:ascii="Segoe UI" w:eastAsia="宋体" w:hAnsi="Segoe UI" w:cs="Segoe UI"/>
                <w:kern w:val="0"/>
                <w:sz w:val="24"/>
                <w:szCs w:val="24"/>
              </w:rPr>
            </w:pPr>
            <w:r w:rsidRPr="00894FFF">
              <w:rPr>
                <w:rFonts w:ascii="仿宋_GB2312" w:eastAsia="仿宋_GB2312" w:hAnsi="Segoe UI" w:cs="Segoe UI" w:hint="eastAsia"/>
                <w:kern w:val="0"/>
                <w:sz w:val="24"/>
                <w:szCs w:val="24"/>
              </w:rPr>
              <w:t>6、蛋白同化制剂、肽类激素批发企业审批而及进、出口审批</w:t>
            </w:r>
          </w:p>
        </w:tc>
        <w:tc>
          <w:tcPr>
            <w:tcW w:w="1110" w:type="dxa"/>
            <w:tcBorders>
              <w:top w:val="nil"/>
              <w:left w:val="nil"/>
              <w:bottom w:val="nil"/>
              <w:right w:val="nil"/>
            </w:tcBorders>
            <w:shd w:val="clear" w:color="auto" w:fill="FFFFFF"/>
            <w:tcMar>
              <w:top w:w="0" w:type="dxa"/>
              <w:left w:w="105" w:type="dxa"/>
              <w:bottom w:w="0" w:type="dxa"/>
              <w:right w:w="105" w:type="dxa"/>
            </w:tcMar>
            <w:vAlign w:val="center"/>
            <w:hideMark/>
          </w:tcPr>
          <w:p w:rsidR="00894FFF" w:rsidRPr="00894FFF" w:rsidRDefault="00894FFF" w:rsidP="00894FFF">
            <w:pPr>
              <w:widowControl/>
              <w:spacing w:before="100" w:beforeAutospacing="1" w:after="100" w:afterAutospacing="1" w:line="150" w:lineRule="atLeast"/>
              <w:jc w:val="center"/>
              <w:rPr>
                <w:rFonts w:ascii="Segoe UI" w:eastAsia="宋体" w:hAnsi="Segoe UI" w:cs="Segoe UI"/>
                <w:kern w:val="0"/>
                <w:sz w:val="24"/>
                <w:szCs w:val="24"/>
              </w:rPr>
            </w:pPr>
            <w:r w:rsidRPr="00894FFF">
              <w:rPr>
                <w:rFonts w:ascii="仿宋_GB2312" w:eastAsia="仿宋_GB2312" w:hAnsi="Segoe UI" w:cs="Segoe UI" w:hint="eastAsia"/>
                <w:kern w:val="0"/>
                <w:sz w:val="24"/>
                <w:szCs w:val="24"/>
              </w:rPr>
              <w:t>行政许可</w:t>
            </w:r>
          </w:p>
        </w:tc>
        <w:tc>
          <w:tcPr>
            <w:tcW w:w="0" w:type="auto"/>
            <w:vMerge/>
            <w:tcBorders>
              <w:top w:val="nil"/>
              <w:left w:val="nil"/>
              <w:bottom w:val="nil"/>
              <w:right w:val="nil"/>
            </w:tcBorders>
            <w:shd w:val="clear" w:color="auto" w:fill="FFFFFF"/>
            <w:vAlign w:val="center"/>
            <w:hideMark/>
          </w:tcPr>
          <w:p w:rsidR="00894FFF" w:rsidRPr="00894FFF" w:rsidRDefault="00894FFF" w:rsidP="00894FFF">
            <w:pPr>
              <w:widowControl/>
              <w:jc w:val="left"/>
              <w:rPr>
                <w:rFonts w:ascii="Segoe UI" w:eastAsia="宋体" w:hAnsi="Segoe UI" w:cs="Segoe UI"/>
                <w:kern w:val="0"/>
                <w:sz w:val="24"/>
                <w:szCs w:val="24"/>
              </w:rPr>
            </w:pPr>
          </w:p>
        </w:tc>
      </w:tr>
      <w:tr w:rsidR="00894FFF" w:rsidRPr="00894FFF" w:rsidTr="00894FFF">
        <w:trPr>
          <w:trHeight w:val="240"/>
        </w:trPr>
        <w:tc>
          <w:tcPr>
            <w:tcW w:w="0" w:type="auto"/>
            <w:vMerge/>
            <w:tcBorders>
              <w:top w:val="nil"/>
              <w:left w:val="nil"/>
              <w:bottom w:val="nil"/>
              <w:right w:val="nil"/>
            </w:tcBorders>
            <w:shd w:val="clear" w:color="auto" w:fill="FFFFFF"/>
            <w:vAlign w:val="center"/>
            <w:hideMark/>
          </w:tcPr>
          <w:p w:rsidR="00894FFF" w:rsidRPr="00894FFF" w:rsidRDefault="00894FFF" w:rsidP="00894FFF">
            <w:pPr>
              <w:widowControl/>
              <w:jc w:val="left"/>
              <w:rPr>
                <w:rFonts w:ascii="Segoe UI" w:eastAsia="宋体" w:hAnsi="Segoe UI" w:cs="Segoe UI"/>
                <w:kern w:val="0"/>
                <w:sz w:val="24"/>
                <w:szCs w:val="24"/>
              </w:rPr>
            </w:pPr>
          </w:p>
        </w:tc>
        <w:tc>
          <w:tcPr>
            <w:tcW w:w="0" w:type="auto"/>
            <w:vMerge/>
            <w:tcBorders>
              <w:top w:val="nil"/>
              <w:left w:val="nil"/>
              <w:bottom w:val="nil"/>
              <w:right w:val="nil"/>
            </w:tcBorders>
            <w:shd w:val="clear" w:color="auto" w:fill="FFFFFF"/>
            <w:vAlign w:val="center"/>
            <w:hideMark/>
          </w:tcPr>
          <w:p w:rsidR="00894FFF" w:rsidRPr="00894FFF" w:rsidRDefault="00894FFF" w:rsidP="00894FFF">
            <w:pPr>
              <w:widowControl/>
              <w:jc w:val="left"/>
              <w:rPr>
                <w:rFonts w:ascii="Segoe UI" w:eastAsia="宋体" w:hAnsi="Segoe UI" w:cs="Segoe UI"/>
                <w:kern w:val="0"/>
                <w:sz w:val="24"/>
                <w:szCs w:val="24"/>
              </w:rPr>
            </w:pPr>
          </w:p>
        </w:tc>
        <w:tc>
          <w:tcPr>
            <w:tcW w:w="4455" w:type="dxa"/>
            <w:gridSpan w:val="3"/>
            <w:tcBorders>
              <w:top w:val="nil"/>
              <w:left w:val="nil"/>
              <w:bottom w:val="nil"/>
              <w:right w:val="nil"/>
            </w:tcBorders>
            <w:shd w:val="clear" w:color="auto" w:fill="FFFFFF"/>
            <w:tcMar>
              <w:top w:w="0" w:type="dxa"/>
              <w:left w:w="105" w:type="dxa"/>
              <w:bottom w:w="0" w:type="dxa"/>
              <w:right w:w="105" w:type="dxa"/>
            </w:tcMar>
            <w:vAlign w:val="center"/>
            <w:hideMark/>
          </w:tcPr>
          <w:p w:rsidR="00894FFF" w:rsidRPr="00894FFF" w:rsidRDefault="00894FFF" w:rsidP="00894FFF">
            <w:pPr>
              <w:widowControl/>
              <w:spacing w:before="100" w:beforeAutospacing="1" w:after="100" w:afterAutospacing="1"/>
              <w:jc w:val="center"/>
              <w:rPr>
                <w:rFonts w:ascii="Segoe UI" w:eastAsia="宋体" w:hAnsi="Segoe UI" w:cs="Segoe UI"/>
                <w:kern w:val="0"/>
                <w:sz w:val="24"/>
                <w:szCs w:val="24"/>
              </w:rPr>
            </w:pPr>
            <w:r w:rsidRPr="00894FFF">
              <w:rPr>
                <w:rFonts w:ascii="仿宋_GB2312" w:eastAsia="仿宋_GB2312" w:hAnsi="Segoe UI" w:cs="Segoe UI" w:hint="eastAsia"/>
                <w:kern w:val="0"/>
                <w:sz w:val="24"/>
                <w:szCs w:val="24"/>
              </w:rPr>
              <w:t>7、全国性批发企业向本省区域内取</w:t>
            </w:r>
            <w:r w:rsidRPr="00894FFF">
              <w:rPr>
                <w:rFonts w:ascii="仿宋_GB2312" w:eastAsia="仿宋_GB2312" w:hAnsi="Segoe UI" w:cs="Segoe UI" w:hint="eastAsia"/>
                <w:kern w:val="0"/>
                <w:sz w:val="24"/>
                <w:szCs w:val="24"/>
              </w:rPr>
              <w:lastRenderedPageBreak/>
              <w:t>得麻醉药品和第一类精神药品使用资格的医疗机构销售麻醉药品和第一类精神药品审批</w:t>
            </w:r>
          </w:p>
        </w:tc>
        <w:tc>
          <w:tcPr>
            <w:tcW w:w="1110" w:type="dxa"/>
            <w:tcBorders>
              <w:top w:val="nil"/>
              <w:left w:val="nil"/>
              <w:bottom w:val="nil"/>
              <w:right w:val="nil"/>
            </w:tcBorders>
            <w:shd w:val="clear" w:color="auto" w:fill="FFFFFF"/>
            <w:tcMar>
              <w:top w:w="0" w:type="dxa"/>
              <w:left w:w="105" w:type="dxa"/>
              <w:bottom w:w="0" w:type="dxa"/>
              <w:right w:w="105" w:type="dxa"/>
            </w:tcMar>
            <w:vAlign w:val="center"/>
            <w:hideMark/>
          </w:tcPr>
          <w:p w:rsidR="00894FFF" w:rsidRPr="00894FFF" w:rsidRDefault="00894FFF" w:rsidP="00894FFF">
            <w:pPr>
              <w:widowControl/>
              <w:spacing w:before="100" w:beforeAutospacing="1" w:after="100" w:afterAutospacing="1"/>
              <w:jc w:val="center"/>
              <w:rPr>
                <w:rFonts w:ascii="Segoe UI" w:eastAsia="宋体" w:hAnsi="Segoe UI" w:cs="Segoe UI"/>
                <w:kern w:val="0"/>
                <w:sz w:val="24"/>
                <w:szCs w:val="24"/>
              </w:rPr>
            </w:pPr>
            <w:r w:rsidRPr="00894FFF">
              <w:rPr>
                <w:rFonts w:ascii="仿宋_GB2312" w:eastAsia="仿宋_GB2312" w:hAnsi="Segoe UI" w:cs="Segoe UI" w:hint="eastAsia"/>
                <w:kern w:val="0"/>
                <w:sz w:val="24"/>
                <w:szCs w:val="24"/>
              </w:rPr>
              <w:lastRenderedPageBreak/>
              <w:t>行政许</w:t>
            </w:r>
            <w:r w:rsidRPr="00894FFF">
              <w:rPr>
                <w:rFonts w:ascii="仿宋_GB2312" w:eastAsia="仿宋_GB2312" w:hAnsi="Segoe UI" w:cs="Segoe UI" w:hint="eastAsia"/>
                <w:kern w:val="0"/>
                <w:sz w:val="24"/>
                <w:szCs w:val="24"/>
              </w:rPr>
              <w:lastRenderedPageBreak/>
              <w:t>可</w:t>
            </w:r>
          </w:p>
        </w:tc>
        <w:tc>
          <w:tcPr>
            <w:tcW w:w="0" w:type="auto"/>
            <w:vMerge/>
            <w:tcBorders>
              <w:top w:val="nil"/>
              <w:left w:val="nil"/>
              <w:bottom w:val="nil"/>
              <w:right w:val="nil"/>
            </w:tcBorders>
            <w:shd w:val="clear" w:color="auto" w:fill="FFFFFF"/>
            <w:vAlign w:val="center"/>
            <w:hideMark/>
          </w:tcPr>
          <w:p w:rsidR="00894FFF" w:rsidRPr="00894FFF" w:rsidRDefault="00894FFF" w:rsidP="00894FFF">
            <w:pPr>
              <w:widowControl/>
              <w:jc w:val="left"/>
              <w:rPr>
                <w:rFonts w:ascii="Segoe UI" w:eastAsia="宋体" w:hAnsi="Segoe UI" w:cs="Segoe UI"/>
                <w:kern w:val="0"/>
                <w:sz w:val="24"/>
                <w:szCs w:val="24"/>
              </w:rPr>
            </w:pPr>
          </w:p>
        </w:tc>
      </w:tr>
      <w:tr w:rsidR="00894FFF" w:rsidRPr="00894FFF" w:rsidTr="00894FFF">
        <w:trPr>
          <w:trHeight w:val="315"/>
        </w:trPr>
        <w:tc>
          <w:tcPr>
            <w:tcW w:w="0" w:type="auto"/>
            <w:vMerge/>
            <w:tcBorders>
              <w:top w:val="nil"/>
              <w:left w:val="nil"/>
              <w:bottom w:val="nil"/>
              <w:right w:val="nil"/>
            </w:tcBorders>
            <w:shd w:val="clear" w:color="auto" w:fill="FFFFFF"/>
            <w:vAlign w:val="center"/>
            <w:hideMark/>
          </w:tcPr>
          <w:p w:rsidR="00894FFF" w:rsidRPr="00894FFF" w:rsidRDefault="00894FFF" w:rsidP="00894FFF">
            <w:pPr>
              <w:widowControl/>
              <w:jc w:val="left"/>
              <w:rPr>
                <w:rFonts w:ascii="Segoe UI" w:eastAsia="宋体" w:hAnsi="Segoe UI" w:cs="Segoe UI"/>
                <w:kern w:val="0"/>
                <w:sz w:val="24"/>
                <w:szCs w:val="24"/>
              </w:rPr>
            </w:pPr>
          </w:p>
        </w:tc>
        <w:tc>
          <w:tcPr>
            <w:tcW w:w="0" w:type="auto"/>
            <w:vMerge/>
            <w:tcBorders>
              <w:top w:val="nil"/>
              <w:left w:val="nil"/>
              <w:bottom w:val="nil"/>
              <w:right w:val="nil"/>
            </w:tcBorders>
            <w:shd w:val="clear" w:color="auto" w:fill="FFFFFF"/>
            <w:vAlign w:val="center"/>
            <w:hideMark/>
          </w:tcPr>
          <w:p w:rsidR="00894FFF" w:rsidRPr="00894FFF" w:rsidRDefault="00894FFF" w:rsidP="00894FFF">
            <w:pPr>
              <w:widowControl/>
              <w:jc w:val="left"/>
              <w:rPr>
                <w:rFonts w:ascii="Segoe UI" w:eastAsia="宋体" w:hAnsi="Segoe UI" w:cs="Segoe UI"/>
                <w:kern w:val="0"/>
                <w:sz w:val="24"/>
                <w:szCs w:val="24"/>
              </w:rPr>
            </w:pPr>
          </w:p>
        </w:tc>
        <w:tc>
          <w:tcPr>
            <w:tcW w:w="4455" w:type="dxa"/>
            <w:gridSpan w:val="3"/>
            <w:tcBorders>
              <w:top w:val="nil"/>
              <w:left w:val="nil"/>
              <w:bottom w:val="nil"/>
              <w:right w:val="nil"/>
            </w:tcBorders>
            <w:shd w:val="clear" w:color="auto" w:fill="FFFFFF"/>
            <w:tcMar>
              <w:top w:w="0" w:type="dxa"/>
              <w:left w:w="105" w:type="dxa"/>
              <w:bottom w:w="0" w:type="dxa"/>
              <w:right w:w="105" w:type="dxa"/>
            </w:tcMar>
            <w:vAlign w:val="center"/>
            <w:hideMark/>
          </w:tcPr>
          <w:p w:rsidR="00894FFF" w:rsidRPr="00894FFF" w:rsidRDefault="00894FFF" w:rsidP="00894FFF">
            <w:pPr>
              <w:widowControl/>
              <w:spacing w:before="100" w:beforeAutospacing="1" w:after="100" w:afterAutospacing="1"/>
              <w:jc w:val="center"/>
              <w:rPr>
                <w:rFonts w:ascii="Segoe UI" w:eastAsia="宋体" w:hAnsi="Segoe UI" w:cs="Segoe UI"/>
                <w:kern w:val="0"/>
                <w:sz w:val="24"/>
                <w:szCs w:val="24"/>
              </w:rPr>
            </w:pPr>
            <w:r w:rsidRPr="00894FFF">
              <w:rPr>
                <w:rFonts w:ascii="仿宋_GB2312" w:eastAsia="仿宋_GB2312" w:hAnsi="Segoe UI" w:cs="Segoe UI" w:hint="eastAsia"/>
                <w:kern w:val="0"/>
                <w:sz w:val="24"/>
                <w:szCs w:val="24"/>
              </w:rPr>
              <w:t>8、区域性批发企业需就近向其他省、自治区、直辖市行政区域内取得麻醉药品和第一类精神药品使用资格的医疗机构销售麻醉药品和第一类精神药品审批</w:t>
            </w:r>
          </w:p>
        </w:tc>
        <w:tc>
          <w:tcPr>
            <w:tcW w:w="1110" w:type="dxa"/>
            <w:tcBorders>
              <w:top w:val="nil"/>
              <w:left w:val="nil"/>
              <w:bottom w:val="nil"/>
              <w:right w:val="nil"/>
            </w:tcBorders>
            <w:shd w:val="clear" w:color="auto" w:fill="FFFFFF"/>
            <w:tcMar>
              <w:top w:w="0" w:type="dxa"/>
              <w:left w:w="105" w:type="dxa"/>
              <w:bottom w:w="0" w:type="dxa"/>
              <w:right w:w="105" w:type="dxa"/>
            </w:tcMar>
            <w:vAlign w:val="center"/>
            <w:hideMark/>
          </w:tcPr>
          <w:p w:rsidR="00894FFF" w:rsidRPr="00894FFF" w:rsidRDefault="00894FFF" w:rsidP="00894FFF">
            <w:pPr>
              <w:widowControl/>
              <w:spacing w:before="100" w:beforeAutospacing="1" w:after="100" w:afterAutospacing="1"/>
              <w:jc w:val="center"/>
              <w:rPr>
                <w:rFonts w:ascii="Segoe UI" w:eastAsia="宋体" w:hAnsi="Segoe UI" w:cs="Segoe UI"/>
                <w:kern w:val="0"/>
                <w:sz w:val="24"/>
                <w:szCs w:val="24"/>
              </w:rPr>
            </w:pPr>
            <w:r w:rsidRPr="00894FFF">
              <w:rPr>
                <w:rFonts w:ascii="仿宋_GB2312" w:eastAsia="仿宋_GB2312" w:hAnsi="Segoe UI" w:cs="Segoe UI" w:hint="eastAsia"/>
                <w:kern w:val="0"/>
                <w:sz w:val="24"/>
                <w:szCs w:val="24"/>
              </w:rPr>
              <w:t>行政许可</w:t>
            </w:r>
          </w:p>
        </w:tc>
        <w:tc>
          <w:tcPr>
            <w:tcW w:w="0" w:type="auto"/>
            <w:vMerge/>
            <w:tcBorders>
              <w:top w:val="nil"/>
              <w:left w:val="nil"/>
              <w:bottom w:val="nil"/>
              <w:right w:val="nil"/>
            </w:tcBorders>
            <w:shd w:val="clear" w:color="auto" w:fill="FFFFFF"/>
            <w:vAlign w:val="center"/>
            <w:hideMark/>
          </w:tcPr>
          <w:p w:rsidR="00894FFF" w:rsidRPr="00894FFF" w:rsidRDefault="00894FFF" w:rsidP="00894FFF">
            <w:pPr>
              <w:widowControl/>
              <w:jc w:val="left"/>
              <w:rPr>
                <w:rFonts w:ascii="Segoe UI" w:eastAsia="宋体" w:hAnsi="Segoe UI" w:cs="Segoe UI"/>
                <w:kern w:val="0"/>
                <w:sz w:val="24"/>
                <w:szCs w:val="24"/>
              </w:rPr>
            </w:pPr>
          </w:p>
        </w:tc>
      </w:tr>
      <w:tr w:rsidR="00894FFF" w:rsidRPr="00894FFF" w:rsidTr="00894FFF">
        <w:trPr>
          <w:trHeight w:val="90"/>
        </w:trPr>
        <w:tc>
          <w:tcPr>
            <w:tcW w:w="0" w:type="auto"/>
            <w:vMerge/>
            <w:tcBorders>
              <w:top w:val="nil"/>
              <w:left w:val="nil"/>
              <w:bottom w:val="nil"/>
              <w:right w:val="nil"/>
            </w:tcBorders>
            <w:shd w:val="clear" w:color="auto" w:fill="FFFFFF"/>
            <w:vAlign w:val="center"/>
            <w:hideMark/>
          </w:tcPr>
          <w:p w:rsidR="00894FFF" w:rsidRPr="00894FFF" w:rsidRDefault="00894FFF" w:rsidP="00894FFF">
            <w:pPr>
              <w:widowControl/>
              <w:jc w:val="left"/>
              <w:rPr>
                <w:rFonts w:ascii="Segoe UI" w:eastAsia="宋体" w:hAnsi="Segoe UI" w:cs="Segoe UI"/>
                <w:kern w:val="0"/>
                <w:sz w:val="24"/>
                <w:szCs w:val="24"/>
              </w:rPr>
            </w:pPr>
          </w:p>
        </w:tc>
        <w:tc>
          <w:tcPr>
            <w:tcW w:w="0" w:type="auto"/>
            <w:vMerge/>
            <w:tcBorders>
              <w:top w:val="nil"/>
              <w:left w:val="nil"/>
              <w:bottom w:val="nil"/>
              <w:right w:val="nil"/>
            </w:tcBorders>
            <w:shd w:val="clear" w:color="auto" w:fill="FFFFFF"/>
            <w:vAlign w:val="center"/>
            <w:hideMark/>
          </w:tcPr>
          <w:p w:rsidR="00894FFF" w:rsidRPr="00894FFF" w:rsidRDefault="00894FFF" w:rsidP="00894FFF">
            <w:pPr>
              <w:widowControl/>
              <w:jc w:val="left"/>
              <w:rPr>
                <w:rFonts w:ascii="Segoe UI" w:eastAsia="宋体" w:hAnsi="Segoe UI" w:cs="Segoe UI"/>
                <w:kern w:val="0"/>
                <w:sz w:val="24"/>
                <w:szCs w:val="24"/>
              </w:rPr>
            </w:pPr>
          </w:p>
        </w:tc>
        <w:tc>
          <w:tcPr>
            <w:tcW w:w="4455" w:type="dxa"/>
            <w:gridSpan w:val="3"/>
            <w:tcBorders>
              <w:top w:val="nil"/>
              <w:left w:val="nil"/>
              <w:bottom w:val="nil"/>
              <w:right w:val="nil"/>
            </w:tcBorders>
            <w:shd w:val="clear" w:color="auto" w:fill="FFFFFF"/>
            <w:tcMar>
              <w:top w:w="0" w:type="dxa"/>
              <w:left w:w="105" w:type="dxa"/>
              <w:bottom w:w="0" w:type="dxa"/>
              <w:right w:w="105" w:type="dxa"/>
            </w:tcMar>
            <w:vAlign w:val="center"/>
            <w:hideMark/>
          </w:tcPr>
          <w:p w:rsidR="00894FFF" w:rsidRPr="00894FFF" w:rsidRDefault="00894FFF" w:rsidP="00894FFF">
            <w:pPr>
              <w:widowControl/>
              <w:spacing w:before="100" w:beforeAutospacing="1" w:after="100" w:afterAutospacing="1" w:line="90" w:lineRule="atLeast"/>
              <w:jc w:val="left"/>
              <w:rPr>
                <w:rFonts w:ascii="Segoe UI" w:eastAsia="宋体" w:hAnsi="Segoe UI" w:cs="Segoe UI"/>
                <w:kern w:val="0"/>
                <w:sz w:val="24"/>
                <w:szCs w:val="24"/>
              </w:rPr>
            </w:pPr>
            <w:r w:rsidRPr="00894FFF">
              <w:rPr>
                <w:rFonts w:ascii="仿宋_GB2312" w:eastAsia="仿宋_GB2312" w:hAnsi="Segoe UI" w:cs="Segoe UI" w:hint="eastAsia"/>
                <w:kern w:val="0"/>
                <w:sz w:val="24"/>
                <w:szCs w:val="24"/>
              </w:rPr>
              <w:t>9、药品类易制毒化学品经营许可审批</w:t>
            </w:r>
          </w:p>
        </w:tc>
        <w:tc>
          <w:tcPr>
            <w:tcW w:w="1110" w:type="dxa"/>
            <w:tcBorders>
              <w:top w:val="nil"/>
              <w:left w:val="nil"/>
              <w:bottom w:val="nil"/>
              <w:right w:val="nil"/>
            </w:tcBorders>
            <w:shd w:val="clear" w:color="auto" w:fill="FFFFFF"/>
            <w:tcMar>
              <w:top w:w="0" w:type="dxa"/>
              <w:left w:w="105" w:type="dxa"/>
              <w:bottom w:w="0" w:type="dxa"/>
              <w:right w:w="105" w:type="dxa"/>
            </w:tcMar>
            <w:vAlign w:val="center"/>
            <w:hideMark/>
          </w:tcPr>
          <w:p w:rsidR="00894FFF" w:rsidRPr="00894FFF" w:rsidRDefault="00894FFF" w:rsidP="00894FFF">
            <w:pPr>
              <w:widowControl/>
              <w:spacing w:before="100" w:beforeAutospacing="1" w:after="100" w:afterAutospacing="1" w:line="90" w:lineRule="atLeast"/>
              <w:jc w:val="center"/>
              <w:rPr>
                <w:rFonts w:ascii="Segoe UI" w:eastAsia="宋体" w:hAnsi="Segoe UI" w:cs="Segoe UI"/>
                <w:kern w:val="0"/>
                <w:sz w:val="24"/>
                <w:szCs w:val="24"/>
              </w:rPr>
            </w:pPr>
            <w:r w:rsidRPr="00894FFF">
              <w:rPr>
                <w:rFonts w:ascii="仿宋_GB2312" w:eastAsia="仿宋_GB2312" w:hAnsi="Segoe UI" w:cs="Segoe UI" w:hint="eastAsia"/>
                <w:kern w:val="0"/>
                <w:sz w:val="24"/>
                <w:szCs w:val="24"/>
              </w:rPr>
              <w:t>行政许可</w:t>
            </w:r>
          </w:p>
        </w:tc>
        <w:tc>
          <w:tcPr>
            <w:tcW w:w="0" w:type="auto"/>
            <w:vMerge/>
            <w:tcBorders>
              <w:top w:val="nil"/>
              <w:left w:val="nil"/>
              <w:bottom w:val="nil"/>
              <w:right w:val="nil"/>
            </w:tcBorders>
            <w:shd w:val="clear" w:color="auto" w:fill="FFFFFF"/>
            <w:vAlign w:val="center"/>
            <w:hideMark/>
          </w:tcPr>
          <w:p w:rsidR="00894FFF" w:rsidRPr="00894FFF" w:rsidRDefault="00894FFF" w:rsidP="00894FFF">
            <w:pPr>
              <w:widowControl/>
              <w:jc w:val="left"/>
              <w:rPr>
                <w:rFonts w:ascii="Segoe UI" w:eastAsia="宋体" w:hAnsi="Segoe UI" w:cs="Segoe UI"/>
                <w:kern w:val="0"/>
                <w:sz w:val="24"/>
                <w:szCs w:val="24"/>
              </w:rPr>
            </w:pPr>
          </w:p>
        </w:tc>
      </w:tr>
      <w:tr w:rsidR="00894FFF" w:rsidRPr="00894FFF" w:rsidTr="00894FFF">
        <w:trPr>
          <w:trHeight w:val="90"/>
        </w:trPr>
        <w:tc>
          <w:tcPr>
            <w:tcW w:w="480" w:type="dxa"/>
            <w:tcBorders>
              <w:top w:val="nil"/>
              <w:left w:val="nil"/>
              <w:bottom w:val="nil"/>
              <w:right w:val="nil"/>
            </w:tcBorders>
            <w:shd w:val="clear" w:color="auto" w:fill="FFFFFF"/>
            <w:tcMar>
              <w:top w:w="0" w:type="dxa"/>
              <w:left w:w="105" w:type="dxa"/>
              <w:bottom w:w="0" w:type="dxa"/>
              <w:right w:w="105" w:type="dxa"/>
            </w:tcMar>
            <w:vAlign w:val="center"/>
            <w:hideMark/>
          </w:tcPr>
          <w:p w:rsidR="00894FFF" w:rsidRPr="00894FFF" w:rsidRDefault="00894FFF" w:rsidP="00894FFF">
            <w:pPr>
              <w:widowControl/>
              <w:spacing w:before="100" w:beforeAutospacing="1" w:after="100" w:afterAutospacing="1" w:line="90" w:lineRule="atLeast"/>
              <w:jc w:val="center"/>
              <w:textAlignment w:val="center"/>
              <w:rPr>
                <w:rFonts w:ascii="Segoe UI" w:eastAsia="宋体" w:hAnsi="Segoe UI" w:cs="Segoe UI"/>
                <w:kern w:val="0"/>
                <w:sz w:val="24"/>
                <w:szCs w:val="24"/>
              </w:rPr>
            </w:pPr>
            <w:r w:rsidRPr="00894FFF">
              <w:rPr>
                <w:rFonts w:ascii="仿宋_GB2312" w:eastAsia="仿宋_GB2312" w:hAnsi="Segoe UI" w:cs="Segoe UI" w:hint="eastAsia"/>
                <w:kern w:val="0"/>
                <w:sz w:val="24"/>
                <w:szCs w:val="24"/>
              </w:rPr>
              <w:t>6</w:t>
            </w:r>
          </w:p>
        </w:tc>
        <w:tc>
          <w:tcPr>
            <w:tcW w:w="3900" w:type="dxa"/>
            <w:gridSpan w:val="3"/>
            <w:tcBorders>
              <w:top w:val="nil"/>
              <w:left w:val="nil"/>
              <w:bottom w:val="nil"/>
              <w:right w:val="nil"/>
            </w:tcBorders>
            <w:shd w:val="clear" w:color="auto" w:fill="FFFFFF"/>
            <w:tcMar>
              <w:top w:w="0" w:type="dxa"/>
              <w:left w:w="105" w:type="dxa"/>
              <w:bottom w:w="0" w:type="dxa"/>
              <w:right w:w="105" w:type="dxa"/>
            </w:tcMar>
            <w:vAlign w:val="center"/>
            <w:hideMark/>
          </w:tcPr>
          <w:p w:rsidR="00894FFF" w:rsidRPr="00894FFF" w:rsidRDefault="00894FFF" w:rsidP="00894FFF">
            <w:pPr>
              <w:widowControl/>
              <w:spacing w:before="100" w:beforeAutospacing="1" w:after="100" w:afterAutospacing="1" w:line="90" w:lineRule="atLeast"/>
              <w:jc w:val="center"/>
              <w:rPr>
                <w:rFonts w:ascii="Segoe UI" w:eastAsia="宋体" w:hAnsi="Segoe UI" w:cs="Segoe UI"/>
                <w:kern w:val="0"/>
                <w:sz w:val="24"/>
                <w:szCs w:val="24"/>
              </w:rPr>
            </w:pPr>
            <w:r w:rsidRPr="00894FFF">
              <w:rPr>
                <w:rFonts w:ascii="仿宋_GB2312" w:eastAsia="仿宋_GB2312" w:hAnsi="Segoe UI" w:cs="Segoe UI" w:hint="eastAsia"/>
                <w:kern w:val="0"/>
                <w:sz w:val="24"/>
                <w:szCs w:val="24"/>
              </w:rPr>
              <w:t>化妆品生产企业生产许可</w:t>
            </w:r>
          </w:p>
        </w:tc>
        <w:tc>
          <w:tcPr>
            <w:tcW w:w="2790" w:type="dxa"/>
            <w:tcBorders>
              <w:top w:val="nil"/>
              <w:left w:val="nil"/>
              <w:bottom w:val="nil"/>
              <w:right w:val="nil"/>
            </w:tcBorders>
            <w:shd w:val="clear" w:color="auto" w:fill="FFFFFF"/>
            <w:tcMar>
              <w:top w:w="0" w:type="dxa"/>
              <w:left w:w="105" w:type="dxa"/>
              <w:bottom w:w="0" w:type="dxa"/>
              <w:right w:w="105" w:type="dxa"/>
            </w:tcMar>
            <w:vAlign w:val="center"/>
            <w:hideMark/>
          </w:tcPr>
          <w:p w:rsidR="00894FFF" w:rsidRPr="00894FFF" w:rsidRDefault="00894FFF" w:rsidP="00894FFF">
            <w:pPr>
              <w:widowControl/>
              <w:jc w:val="left"/>
              <w:rPr>
                <w:rFonts w:ascii="Segoe UI" w:eastAsia="宋体" w:hAnsi="Segoe UI" w:cs="Segoe UI"/>
                <w:kern w:val="0"/>
                <w:sz w:val="10"/>
                <w:szCs w:val="24"/>
              </w:rPr>
            </w:pPr>
          </w:p>
        </w:tc>
        <w:tc>
          <w:tcPr>
            <w:tcW w:w="1110" w:type="dxa"/>
            <w:tcBorders>
              <w:top w:val="nil"/>
              <w:left w:val="nil"/>
              <w:bottom w:val="nil"/>
              <w:right w:val="nil"/>
            </w:tcBorders>
            <w:shd w:val="clear" w:color="auto" w:fill="FFFFFF"/>
            <w:tcMar>
              <w:top w:w="0" w:type="dxa"/>
              <w:left w:w="105" w:type="dxa"/>
              <w:bottom w:w="0" w:type="dxa"/>
              <w:right w:w="105" w:type="dxa"/>
            </w:tcMar>
            <w:vAlign w:val="center"/>
            <w:hideMark/>
          </w:tcPr>
          <w:p w:rsidR="00894FFF" w:rsidRPr="00894FFF" w:rsidRDefault="00894FFF" w:rsidP="00894FFF">
            <w:pPr>
              <w:widowControl/>
              <w:spacing w:before="100" w:beforeAutospacing="1" w:after="100" w:afterAutospacing="1" w:line="90" w:lineRule="atLeast"/>
              <w:jc w:val="center"/>
              <w:rPr>
                <w:rFonts w:ascii="Segoe UI" w:eastAsia="宋体" w:hAnsi="Segoe UI" w:cs="Segoe UI"/>
                <w:kern w:val="0"/>
                <w:sz w:val="24"/>
                <w:szCs w:val="24"/>
              </w:rPr>
            </w:pPr>
            <w:r w:rsidRPr="00894FFF">
              <w:rPr>
                <w:rFonts w:ascii="仿宋_GB2312" w:eastAsia="仿宋_GB2312" w:hAnsi="Segoe UI" w:cs="Segoe UI" w:hint="eastAsia"/>
                <w:kern w:val="0"/>
                <w:sz w:val="24"/>
                <w:szCs w:val="24"/>
              </w:rPr>
              <w:t>行政许可</w:t>
            </w:r>
          </w:p>
        </w:tc>
        <w:tc>
          <w:tcPr>
            <w:tcW w:w="1305" w:type="dxa"/>
            <w:vMerge w:val="restart"/>
            <w:tcBorders>
              <w:top w:val="nil"/>
              <w:left w:val="nil"/>
              <w:bottom w:val="nil"/>
              <w:right w:val="nil"/>
            </w:tcBorders>
            <w:shd w:val="clear" w:color="auto" w:fill="FFFFFF"/>
            <w:tcMar>
              <w:top w:w="0" w:type="dxa"/>
              <w:left w:w="105" w:type="dxa"/>
              <w:bottom w:w="0" w:type="dxa"/>
              <w:right w:w="105" w:type="dxa"/>
            </w:tcMar>
            <w:vAlign w:val="center"/>
            <w:hideMark/>
          </w:tcPr>
          <w:p w:rsidR="00894FFF" w:rsidRPr="00894FFF" w:rsidRDefault="00894FFF" w:rsidP="00894FFF">
            <w:pPr>
              <w:widowControl/>
              <w:spacing w:before="100" w:beforeAutospacing="1" w:after="100" w:afterAutospacing="1" w:line="90" w:lineRule="atLeast"/>
              <w:jc w:val="center"/>
              <w:rPr>
                <w:rFonts w:ascii="Segoe UI" w:eastAsia="宋体" w:hAnsi="Segoe UI" w:cs="Segoe UI"/>
                <w:kern w:val="0"/>
                <w:sz w:val="24"/>
                <w:szCs w:val="24"/>
              </w:rPr>
            </w:pPr>
            <w:r w:rsidRPr="00894FFF">
              <w:rPr>
                <w:rFonts w:ascii="仿宋_GB2312" w:eastAsia="仿宋_GB2312" w:hAnsi="Segoe UI" w:cs="Segoe UI" w:hint="eastAsia"/>
                <w:kern w:val="0"/>
                <w:sz w:val="24"/>
                <w:szCs w:val="24"/>
              </w:rPr>
              <w:t>保健食品与化妆品监管处</w:t>
            </w:r>
          </w:p>
        </w:tc>
      </w:tr>
      <w:tr w:rsidR="00894FFF" w:rsidRPr="00894FFF" w:rsidTr="00894FFF">
        <w:trPr>
          <w:trHeight w:val="150"/>
        </w:trPr>
        <w:tc>
          <w:tcPr>
            <w:tcW w:w="480" w:type="dxa"/>
            <w:tcBorders>
              <w:top w:val="nil"/>
              <w:left w:val="nil"/>
              <w:bottom w:val="nil"/>
              <w:right w:val="nil"/>
            </w:tcBorders>
            <w:shd w:val="clear" w:color="auto" w:fill="FFFFFF"/>
            <w:tcMar>
              <w:top w:w="0" w:type="dxa"/>
              <w:left w:w="105" w:type="dxa"/>
              <w:bottom w:w="0" w:type="dxa"/>
              <w:right w:w="105" w:type="dxa"/>
            </w:tcMar>
            <w:vAlign w:val="center"/>
            <w:hideMark/>
          </w:tcPr>
          <w:p w:rsidR="00894FFF" w:rsidRPr="00894FFF" w:rsidRDefault="00894FFF" w:rsidP="00894FFF">
            <w:pPr>
              <w:widowControl/>
              <w:spacing w:before="100" w:beforeAutospacing="1" w:after="100" w:afterAutospacing="1" w:line="150" w:lineRule="atLeast"/>
              <w:jc w:val="center"/>
              <w:textAlignment w:val="center"/>
              <w:rPr>
                <w:rFonts w:ascii="Segoe UI" w:eastAsia="宋体" w:hAnsi="Segoe UI" w:cs="Segoe UI"/>
                <w:kern w:val="0"/>
                <w:sz w:val="24"/>
                <w:szCs w:val="24"/>
              </w:rPr>
            </w:pPr>
            <w:r w:rsidRPr="00894FFF">
              <w:rPr>
                <w:rFonts w:ascii="仿宋_GB2312" w:eastAsia="仿宋_GB2312" w:hAnsi="Segoe UI" w:cs="Segoe UI" w:hint="eastAsia"/>
                <w:kern w:val="0"/>
                <w:sz w:val="24"/>
                <w:szCs w:val="24"/>
              </w:rPr>
              <w:t>7</w:t>
            </w:r>
          </w:p>
        </w:tc>
        <w:tc>
          <w:tcPr>
            <w:tcW w:w="3900" w:type="dxa"/>
            <w:gridSpan w:val="3"/>
            <w:tcBorders>
              <w:top w:val="nil"/>
              <w:left w:val="nil"/>
              <w:bottom w:val="nil"/>
              <w:right w:val="nil"/>
            </w:tcBorders>
            <w:shd w:val="clear" w:color="auto" w:fill="FFFFFF"/>
            <w:tcMar>
              <w:top w:w="0" w:type="dxa"/>
              <w:left w:w="105" w:type="dxa"/>
              <w:bottom w:w="0" w:type="dxa"/>
              <w:right w:w="105" w:type="dxa"/>
            </w:tcMar>
            <w:vAlign w:val="center"/>
            <w:hideMark/>
          </w:tcPr>
          <w:p w:rsidR="00894FFF" w:rsidRPr="00894FFF" w:rsidRDefault="00894FFF" w:rsidP="00894FFF">
            <w:pPr>
              <w:widowControl/>
              <w:spacing w:before="100" w:beforeAutospacing="1" w:after="100" w:afterAutospacing="1" w:line="150" w:lineRule="atLeast"/>
              <w:jc w:val="center"/>
              <w:rPr>
                <w:rFonts w:ascii="Segoe UI" w:eastAsia="宋体" w:hAnsi="Segoe UI" w:cs="Segoe UI"/>
                <w:kern w:val="0"/>
                <w:sz w:val="24"/>
                <w:szCs w:val="24"/>
              </w:rPr>
            </w:pPr>
            <w:r w:rsidRPr="00894FFF">
              <w:rPr>
                <w:rFonts w:ascii="仿宋_GB2312" w:eastAsia="仿宋_GB2312" w:hAnsi="Segoe UI" w:cs="Segoe UI" w:hint="eastAsia"/>
                <w:kern w:val="0"/>
                <w:sz w:val="24"/>
                <w:szCs w:val="24"/>
              </w:rPr>
              <w:t>食品生产（保健食品）许可</w:t>
            </w:r>
          </w:p>
        </w:tc>
        <w:tc>
          <w:tcPr>
            <w:tcW w:w="2790" w:type="dxa"/>
            <w:tcBorders>
              <w:top w:val="nil"/>
              <w:left w:val="nil"/>
              <w:bottom w:val="nil"/>
              <w:right w:val="nil"/>
            </w:tcBorders>
            <w:shd w:val="clear" w:color="auto" w:fill="FFFFFF"/>
            <w:tcMar>
              <w:top w:w="0" w:type="dxa"/>
              <w:left w:w="105" w:type="dxa"/>
              <w:bottom w:w="0" w:type="dxa"/>
              <w:right w:w="105" w:type="dxa"/>
            </w:tcMar>
            <w:vAlign w:val="center"/>
            <w:hideMark/>
          </w:tcPr>
          <w:p w:rsidR="00894FFF" w:rsidRPr="00894FFF" w:rsidRDefault="00894FFF" w:rsidP="00894FFF">
            <w:pPr>
              <w:widowControl/>
              <w:jc w:val="left"/>
              <w:rPr>
                <w:rFonts w:ascii="Segoe UI" w:eastAsia="宋体" w:hAnsi="Segoe UI" w:cs="Segoe UI"/>
                <w:kern w:val="0"/>
                <w:sz w:val="16"/>
                <w:szCs w:val="24"/>
              </w:rPr>
            </w:pPr>
          </w:p>
        </w:tc>
        <w:tc>
          <w:tcPr>
            <w:tcW w:w="1110" w:type="dxa"/>
            <w:tcBorders>
              <w:top w:val="nil"/>
              <w:left w:val="nil"/>
              <w:bottom w:val="nil"/>
              <w:right w:val="nil"/>
            </w:tcBorders>
            <w:shd w:val="clear" w:color="auto" w:fill="FFFFFF"/>
            <w:tcMar>
              <w:top w:w="0" w:type="dxa"/>
              <w:left w:w="105" w:type="dxa"/>
              <w:bottom w:w="0" w:type="dxa"/>
              <w:right w:w="105" w:type="dxa"/>
            </w:tcMar>
            <w:vAlign w:val="center"/>
            <w:hideMark/>
          </w:tcPr>
          <w:p w:rsidR="00894FFF" w:rsidRPr="00894FFF" w:rsidRDefault="00894FFF" w:rsidP="00894FFF">
            <w:pPr>
              <w:widowControl/>
              <w:spacing w:before="100" w:beforeAutospacing="1" w:after="100" w:afterAutospacing="1" w:line="150" w:lineRule="atLeast"/>
              <w:jc w:val="center"/>
              <w:rPr>
                <w:rFonts w:ascii="Segoe UI" w:eastAsia="宋体" w:hAnsi="Segoe UI" w:cs="Segoe UI"/>
                <w:kern w:val="0"/>
                <w:sz w:val="24"/>
                <w:szCs w:val="24"/>
              </w:rPr>
            </w:pPr>
            <w:r w:rsidRPr="00894FFF">
              <w:rPr>
                <w:rFonts w:ascii="仿宋_GB2312" w:eastAsia="仿宋_GB2312" w:hAnsi="Segoe UI" w:cs="Segoe UI" w:hint="eastAsia"/>
                <w:kern w:val="0"/>
                <w:sz w:val="24"/>
                <w:szCs w:val="24"/>
              </w:rPr>
              <w:t>行政许可</w:t>
            </w:r>
          </w:p>
        </w:tc>
        <w:tc>
          <w:tcPr>
            <w:tcW w:w="0" w:type="auto"/>
            <w:vMerge/>
            <w:tcBorders>
              <w:top w:val="nil"/>
              <w:left w:val="nil"/>
              <w:bottom w:val="nil"/>
              <w:right w:val="nil"/>
            </w:tcBorders>
            <w:shd w:val="clear" w:color="auto" w:fill="FFFFFF"/>
            <w:vAlign w:val="center"/>
            <w:hideMark/>
          </w:tcPr>
          <w:p w:rsidR="00894FFF" w:rsidRPr="00894FFF" w:rsidRDefault="00894FFF" w:rsidP="00894FFF">
            <w:pPr>
              <w:widowControl/>
              <w:jc w:val="left"/>
              <w:rPr>
                <w:rFonts w:ascii="Segoe UI" w:eastAsia="宋体" w:hAnsi="Segoe UI" w:cs="Segoe UI"/>
                <w:kern w:val="0"/>
                <w:sz w:val="24"/>
                <w:szCs w:val="24"/>
              </w:rPr>
            </w:pPr>
          </w:p>
        </w:tc>
      </w:tr>
      <w:tr w:rsidR="00894FFF" w:rsidRPr="00894FFF" w:rsidTr="00894FFF">
        <w:trPr>
          <w:trHeight w:val="150"/>
        </w:trPr>
        <w:tc>
          <w:tcPr>
            <w:tcW w:w="480" w:type="dxa"/>
            <w:tcBorders>
              <w:top w:val="nil"/>
              <w:left w:val="nil"/>
              <w:bottom w:val="nil"/>
              <w:right w:val="nil"/>
            </w:tcBorders>
            <w:shd w:val="clear" w:color="auto" w:fill="FFFFFF"/>
            <w:tcMar>
              <w:top w:w="0" w:type="dxa"/>
              <w:left w:w="105" w:type="dxa"/>
              <w:bottom w:w="0" w:type="dxa"/>
              <w:right w:w="105" w:type="dxa"/>
            </w:tcMar>
            <w:vAlign w:val="center"/>
            <w:hideMark/>
          </w:tcPr>
          <w:p w:rsidR="00894FFF" w:rsidRPr="00894FFF" w:rsidRDefault="00894FFF" w:rsidP="00894FFF">
            <w:pPr>
              <w:widowControl/>
              <w:spacing w:before="100" w:beforeAutospacing="1" w:after="100" w:afterAutospacing="1" w:line="150" w:lineRule="atLeast"/>
              <w:jc w:val="center"/>
              <w:textAlignment w:val="center"/>
              <w:rPr>
                <w:rFonts w:ascii="Segoe UI" w:eastAsia="宋体" w:hAnsi="Segoe UI" w:cs="Segoe UI"/>
                <w:kern w:val="0"/>
                <w:sz w:val="24"/>
                <w:szCs w:val="24"/>
              </w:rPr>
            </w:pPr>
            <w:r w:rsidRPr="00894FFF">
              <w:rPr>
                <w:rFonts w:ascii="仿宋_GB2312" w:eastAsia="仿宋_GB2312" w:hAnsi="Segoe UI" w:cs="Segoe UI" w:hint="eastAsia"/>
                <w:kern w:val="0"/>
                <w:sz w:val="24"/>
                <w:szCs w:val="24"/>
              </w:rPr>
              <w:t>8</w:t>
            </w:r>
          </w:p>
        </w:tc>
        <w:tc>
          <w:tcPr>
            <w:tcW w:w="3900" w:type="dxa"/>
            <w:gridSpan w:val="3"/>
            <w:tcBorders>
              <w:top w:val="nil"/>
              <w:left w:val="nil"/>
              <w:bottom w:val="nil"/>
              <w:right w:val="nil"/>
            </w:tcBorders>
            <w:shd w:val="clear" w:color="auto" w:fill="FFFFFF"/>
            <w:tcMar>
              <w:top w:w="0" w:type="dxa"/>
              <w:left w:w="105" w:type="dxa"/>
              <w:bottom w:w="0" w:type="dxa"/>
              <w:right w:w="105" w:type="dxa"/>
            </w:tcMar>
            <w:vAlign w:val="center"/>
            <w:hideMark/>
          </w:tcPr>
          <w:p w:rsidR="00894FFF" w:rsidRPr="00894FFF" w:rsidRDefault="00894FFF" w:rsidP="00894FFF">
            <w:pPr>
              <w:widowControl/>
              <w:spacing w:before="100" w:beforeAutospacing="1" w:after="100" w:afterAutospacing="1" w:line="150" w:lineRule="atLeast"/>
              <w:jc w:val="center"/>
              <w:rPr>
                <w:rFonts w:ascii="Segoe UI" w:eastAsia="宋体" w:hAnsi="Segoe UI" w:cs="Segoe UI"/>
                <w:kern w:val="0"/>
                <w:sz w:val="24"/>
                <w:szCs w:val="24"/>
              </w:rPr>
            </w:pPr>
            <w:r w:rsidRPr="00894FFF">
              <w:rPr>
                <w:rFonts w:ascii="仿宋_GB2312" w:eastAsia="仿宋_GB2312" w:hAnsi="Segoe UI" w:cs="Segoe UI" w:hint="eastAsia"/>
                <w:kern w:val="0"/>
                <w:sz w:val="24"/>
                <w:szCs w:val="24"/>
              </w:rPr>
              <w:t>食品生产许可审批（乳制品类、酒类、特殊膳食食品类、其他食品类、食品添加剂）</w:t>
            </w:r>
          </w:p>
        </w:tc>
        <w:tc>
          <w:tcPr>
            <w:tcW w:w="2790" w:type="dxa"/>
            <w:tcBorders>
              <w:top w:val="nil"/>
              <w:left w:val="nil"/>
              <w:bottom w:val="nil"/>
              <w:right w:val="nil"/>
            </w:tcBorders>
            <w:shd w:val="clear" w:color="auto" w:fill="FFFFFF"/>
            <w:tcMar>
              <w:top w:w="0" w:type="dxa"/>
              <w:left w:w="105" w:type="dxa"/>
              <w:bottom w:w="0" w:type="dxa"/>
              <w:right w:w="105" w:type="dxa"/>
            </w:tcMar>
            <w:vAlign w:val="center"/>
            <w:hideMark/>
          </w:tcPr>
          <w:p w:rsidR="00894FFF" w:rsidRPr="00894FFF" w:rsidRDefault="00894FFF" w:rsidP="00894FFF">
            <w:pPr>
              <w:widowControl/>
              <w:jc w:val="left"/>
              <w:rPr>
                <w:rFonts w:ascii="Segoe UI" w:eastAsia="宋体" w:hAnsi="Segoe UI" w:cs="Segoe UI"/>
                <w:kern w:val="0"/>
                <w:sz w:val="16"/>
                <w:szCs w:val="24"/>
              </w:rPr>
            </w:pPr>
          </w:p>
        </w:tc>
        <w:tc>
          <w:tcPr>
            <w:tcW w:w="1110" w:type="dxa"/>
            <w:tcBorders>
              <w:top w:val="nil"/>
              <w:left w:val="nil"/>
              <w:bottom w:val="nil"/>
              <w:right w:val="nil"/>
            </w:tcBorders>
            <w:shd w:val="clear" w:color="auto" w:fill="FFFFFF"/>
            <w:tcMar>
              <w:top w:w="0" w:type="dxa"/>
              <w:left w:w="105" w:type="dxa"/>
              <w:bottom w:w="0" w:type="dxa"/>
              <w:right w:w="105" w:type="dxa"/>
            </w:tcMar>
            <w:vAlign w:val="center"/>
            <w:hideMark/>
          </w:tcPr>
          <w:p w:rsidR="00894FFF" w:rsidRPr="00894FFF" w:rsidRDefault="00894FFF" w:rsidP="00894FFF">
            <w:pPr>
              <w:widowControl/>
              <w:spacing w:before="100" w:beforeAutospacing="1" w:after="100" w:afterAutospacing="1" w:line="150" w:lineRule="atLeast"/>
              <w:jc w:val="center"/>
              <w:rPr>
                <w:rFonts w:ascii="Segoe UI" w:eastAsia="宋体" w:hAnsi="Segoe UI" w:cs="Segoe UI"/>
                <w:kern w:val="0"/>
                <w:sz w:val="24"/>
                <w:szCs w:val="24"/>
              </w:rPr>
            </w:pPr>
            <w:r w:rsidRPr="00894FFF">
              <w:rPr>
                <w:rFonts w:ascii="仿宋_GB2312" w:eastAsia="仿宋_GB2312" w:hAnsi="Segoe UI" w:cs="Segoe UI" w:hint="eastAsia"/>
                <w:kern w:val="0"/>
                <w:sz w:val="24"/>
                <w:szCs w:val="24"/>
              </w:rPr>
              <w:t>行政许可</w:t>
            </w:r>
          </w:p>
        </w:tc>
        <w:tc>
          <w:tcPr>
            <w:tcW w:w="1305" w:type="dxa"/>
            <w:tcBorders>
              <w:top w:val="nil"/>
              <w:left w:val="nil"/>
              <w:bottom w:val="nil"/>
              <w:right w:val="nil"/>
            </w:tcBorders>
            <w:shd w:val="clear" w:color="auto" w:fill="FFFFFF"/>
            <w:tcMar>
              <w:top w:w="0" w:type="dxa"/>
              <w:left w:w="105" w:type="dxa"/>
              <w:bottom w:w="0" w:type="dxa"/>
              <w:right w:w="105" w:type="dxa"/>
            </w:tcMar>
            <w:vAlign w:val="center"/>
            <w:hideMark/>
          </w:tcPr>
          <w:p w:rsidR="00894FFF" w:rsidRPr="00894FFF" w:rsidRDefault="00894FFF" w:rsidP="00894FFF">
            <w:pPr>
              <w:widowControl/>
              <w:spacing w:before="100" w:beforeAutospacing="1" w:after="100" w:afterAutospacing="1" w:line="150" w:lineRule="atLeast"/>
              <w:jc w:val="center"/>
              <w:rPr>
                <w:rFonts w:ascii="Segoe UI" w:eastAsia="宋体" w:hAnsi="Segoe UI" w:cs="Segoe UI"/>
                <w:kern w:val="0"/>
                <w:sz w:val="24"/>
                <w:szCs w:val="24"/>
              </w:rPr>
            </w:pPr>
            <w:r w:rsidRPr="00894FFF">
              <w:rPr>
                <w:rFonts w:ascii="仿宋_GB2312" w:eastAsia="仿宋_GB2312" w:hAnsi="Segoe UI" w:cs="Segoe UI" w:hint="eastAsia"/>
                <w:kern w:val="0"/>
                <w:sz w:val="24"/>
                <w:szCs w:val="24"/>
              </w:rPr>
              <w:t>食品生产处</w:t>
            </w:r>
          </w:p>
        </w:tc>
      </w:tr>
      <w:tr w:rsidR="00894FFF" w:rsidRPr="00894FFF" w:rsidTr="00894FFF">
        <w:trPr>
          <w:trHeight w:val="150"/>
        </w:trPr>
        <w:tc>
          <w:tcPr>
            <w:tcW w:w="480" w:type="dxa"/>
            <w:tcBorders>
              <w:top w:val="nil"/>
              <w:left w:val="nil"/>
              <w:bottom w:val="nil"/>
              <w:right w:val="nil"/>
            </w:tcBorders>
            <w:shd w:val="clear" w:color="auto" w:fill="FFFFFF"/>
            <w:tcMar>
              <w:top w:w="0" w:type="dxa"/>
              <w:left w:w="105" w:type="dxa"/>
              <w:bottom w:w="0" w:type="dxa"/>
              <w:right w:w="105" w:type="dxa"/>
            </w:tcMar>
            <w:vAlign w:val="center"/>
            <w:hideMark/>
          </w:tcPr>
          <w:p w:rsidR="00894FFF" w:rsidRPr="00894FFF" w:rsidRDefault="00894FFF" w:rsidP="00894FFF">
            <w:pPr>
              <w:widowControl/>
              <w:spacing w:before="100" w:beforeAutospacing="1" w:after="100" w:afterAutospacing="1" w:line="150" w:lineRule="atLeast"/>
              <w:jc w:val="center"/>
              <w:textAlignment w:val="center"/>
              <w:rPr>
                <w:rFonts w:ascii="Segoe UI" w:eastAsia="宋体" w:hAnsi="Segoe UI" w:cs="Segoe UI"/>
                <w:kern w:val="0"/>
                <w:sz w:val="24"/>
                <w:szCs w:val="24"/>
              </w:rPr>
            </w:pPr>
            <w:r w:rsidRPr="00894FFF">
              <w:rPr>
                <w:rFonts w:ascii="仿宋_GB2312" w:eastAsia="仿宋_GB2312" w:hAnsi="Segoe UI" w:cs="Segoe UI" w:hint="eastAsia"/>
                <w:kern w:val="0"/>
                <w:sz w:val="24"/>
                <w:szCs w:val="24"/>
              </w:rPr>
              <w:t>9</w:t>
            </w:r>
          </w:p>
        </w:tc>
        <w:tc>
          <w:tcPr>
            <w:tcW w:w="3900" w:type="dxa"/>
            <w:gridSpan w:val="3"/>
            <w:tcBorders>
              <w:top w:val="nil"/>
              <w:left w:val="nil"/>
              <w:bottom w:val="nil"/>
              <w:right w:val="nil"/>
            </w:tcBorders>
            <w:shd w:val="clear" w:color="auto" w:fill="FFFFFF"/>
            <w:tcMar>
              <w:top w:w="0" w:type="dxa"/>
              <w:left w:w="105" w:type="dxa"/>
              <w:bottom w:w="0" w:type="dxa"/>
              <w:right w:w="105" w:type="dxa"/>
            </w:tcMar>
            <w:vAlign w:val="center"/>
            <w:hideMark/>
          </w:tcPr>
          <w:p w:rsidR="00894FFF" w:rsidRPr="00894FFF" w:rsidRDefault="00894FFF" w:rsidP="00894FFF">
            <w:pPr>
              <w:widowControl/>
              <w:spacing w:before="100" w:beforeAutospacing="1" w:after="100" w:afterAutospacing="1" w:line="150" w:lineRule="atLeast"/>
              <w:jc w:val="center"/>
              <w:rPr>
                <w:rFonts w:ascii="Segoe UI" w:eastAsia="宋体" w:hAnsi="Segoe UI" w:cs="Segoe UI"/>
                <w:kern w:val="0"/>
                <w:sz w:val="24"/>
                <w:szCs w:val="24"/>
              </w:rPr>
            </w:pPr>
            <w:r w:rsidRPr="00894FFF">
              <w:rPr>
                <w:rFonts w:ascii="仿宋_GB2312" w:eastAsia="仿宋_GB2312" w:hAnsi="Segoe UI" w:cs="Segoe UI" w:hint="eastAsia"/>
                <w:kern w:val="0"/>
                <w:sz w:val="24"/>
                <w:szCs w:val="24"/>
              </w:rPr>
              <w:t>执业药师注册（首次注册、再次注册、变更注册、注销注册）</w:t>
            </w:r>
          </w:p>
        </w:tc>
        <w:tc>
          <w:tcPr>
            <w:tcW w:w="2790" w:type="dxa"/>
            <w:tcBorders>
              <w:top w:val="nil"/>
              <w:left w:val="nil"/>
              <w:bottom w:val="nil"/>
              <w:right w:val="nil"/>
            </w:tcBorders>
            <w:shd w:val="clear" w:color="auto" w:fill="FFFFFF"/>
            <w:tcMar>
              <w:top w:w="0" w:type="dxa"/>
              <w:left w:w="105" w:type="dxa"/>
              <w:bottom w:w="0" w:type="dxa"/>
              <w:right w:w="105" w:type="dxa"/>
            </w:tcMar>
            <w:vAlign w:val="center"/>
            <w:hideMark/>
          </w:tcPr>
          <w:p w:rsidR="00894FFF" w:rsidRPr="00894FFF" w:rsidRDefault="00894FFF" w:rsidP="00894FFF">
            <w:pPr>
              <w:widowControl/>
              <w:jc w:val="left"/>
              <w:rPr>
                <w:rFonts w:ascii="Segoe UI" w:eastAsia="宋体" w:hAnsi="Segoe UI" w:cs="Segoe UI"/>
                <w:kern w:val="0"/>
                <w:sz w:val="16"/>
                <w:szCs w:val="24"/>
              </w:rPr>
            </w:pPr>
          </w:p>
        </w:tc>
        <w:tc>
          <w:tcPr>
            <w:tcW w:w="1110" w:type="dxa"/>
            <w:tcBorders>
              <w:top w:val="nil"/>
              <w:left w:val="nil"/>
              <w:bottom w:val="nil"/>
              <w:right w:val="nil"/>
            </w:tcBorders>
            <w:shd w:val="clear" w:color="auto" w:fill="FFFFFF"/>
            <w:tcMar>
              <w:top w:w="0" w:type="dxa"/>
              <w:left w:w="105" w:type="dxa"/>
              <w:bottom w:w="0" w:type="dxa"/>
              <w:right w:w="105" w:type="dxa"/>
            </w:tcMar>
            <w:vAlign w:val="center"/>
            <w:hideMark/>
          </w:tcPr>
          <w:p w:rsidR="00894FFF" w:rsidRPr="00894FFF" w:rsidRDefault="00894FFF" w:rsidP="00894FFF">
            <w:pPr>
              <w:widowControl/>
              <w:spacing w:before="100" w:beforeAutospacing="1" w:after="100" w:afterAutospacing="1" w:line="150" w:lineRule="atLeast"/>
              <w:jc w:val="center"/>
              <w:rPr>
                <w:rFonts w:ascii="Segoe UI" w:eastAsia="宋体" w:hAnsi="Segoe UI" w:cs="Segoe UI"/>
                <w:kern w:val="0"/>
                <w:sz w:val="24"/>
                <w:szCs w:val="24"/>
              </w:rPr>
            </w:pPr>
            <w:r w:rsidRPr="00894FFF">
              <w:rPr>
                <w:rFonts w:ascii="仿宋_GB2312" w:eastAsia="仿宋_GB2312" w:hAnsi="Segoe UI" w:cs="Segoe UI" w:hint="eastAsia"/>
                <w:kern w:val="0"/>
                <w:sz w:val="24"/>
                <w:szCs w:val="24"/>
              </w:rPr>
              <w:t>行政许可</w:t>
            </w:r>
          </w:p>
        </w:tc>
        <w:tc>
          <w:tcPr>
            <w:tcW w:w="1305" w:type="dxa"/>
            <w:tcBorders>
              <w:top w:val="nil"/>
              <w:left w:val="nil"/>
              <w:bottom w:val="nil"/>
              <w:right w:val="nil"/>
            </w:tcBorders>
            <w:shd w:val="clear" w:color="auto" w:fill="FFFFFF"/>
            <w:tcMar>
              <w:top w:w="0" w:type="dxa"/>
              <w:left w:w="105" w:type="dxa"/>
              <w:bottom w:w="0" w:type="dxa"/>
              <w:right w:w="105" w:type="dxa"/>
            </w:tcMar>
            <w:vAlign w:val="center"/>
            <w:hideMark/>
          </w:tcPr>
          <w:p w:rsidR="00894FFF" w:rsidRPr="00894FFF" w:rsidRDefault="00894FFF" w:rsidP="00894FFF">
            <w:pPr>
              <w:widowControl/>
              <w:spacing w:before="100" w:beforeAutospacing="1" w:after="100" w:afterAutospacing="1" w:line="150" w:lineRule="atLeast"/>
              <w:jc w:val="center"/>
              <w:rPr>
                <w:rFonts w:ascii="Segoe UI" w:eastAsia="宋体" w:hAnsi="Segoe UI" w:cs="Segoe UI"/>
                <w:kern w:val="0"/>
                <w:sz w:val="24"/>
                <w:szCs w:val="24"/>
              </w:rPr>
            </w:pPr>
            <w:r w:rsidRPr="00894FFF">
              <w:rPr>
                <w:rFonts w:ascii="仿宋_GB2312" w:eastAsia="仿宋_GB2312" w:hAnsi="Segoe UI" w:cs="Segoe UI" w:hint="eastAsia"/>
                <w:kern w:val="0"/>
                <w:sz w:val="24"/>
                <w:szCs w:val="24"/>
              </w:rPr>
              <w:t>人事与老干部处</w:t>
            </w:r>
          </w:p>
        </w:tc>
      </w:tr>
      <w:tr w:rsidR="00894FFF" w:rsidRPr="00894FFF" w:rsidTr="00894FFF">
        <w:trPr>
          <w:trHeight w:val="90"/>
        </w:trPr>
        <w:tc>
          <w:tcPr>
            <w:tcW w:w="480" w:type="dxa"/>
            <w:vMerge w:val="restart"/>
            <w:tcBorders>
              <w:top w:val="nil"/>
              <w:left w:val="nil"/>
              <w:bottom w:val="nil"/>
              <w:right w:val="nil"/>
            </w:tcBorders>
            <w:shd w:val="clear" w:color="auto" w:fill="FFFFFF"/>
            <w:tcMar>
              <w:top w:w="0" w:type="dxa"/>
              <w:left w:w="105" w:type="dxa"/>
              <w:bottom w:w="0" w:type="dxa"/>
              <w:right w:w="105" w:type="dxa"/>
            </w:tcMar>
            <w:vAlign w:val="center"/>
            <w:hideMark/>
          </w:tcPr>
          <w:p w:rsidR="00894FFF" w:rsidRPr="00894FFF" w:rsidRDefault="00894FFF" w:rsidP="00894FFF">
            <w:pPr>
              <w:widowControl/>
              <w:spacing w:before="100" w:beforeAutospacing="1" w:after="100" w:afterAutospacing="1" w:line="90" w:lineRule="atLeast"/>
              <w:jc w:val="center"/>
              <w:textAlignment w:val="center"/>
              <w:rPr>
                <w:rFonts w:ascii="Segoe UI" w:eastAsia="宋体" w:hAnsi="Segoe UI" w:cs="Segoe UI"/>
                <w:kern w:val="0"/>
                <w:sz w:val="24"/>
                <w:szCs w:val="24"/>
              </w:rPr>
            </w:pPr>
            <w:r w:rsidRPr="00894FFF">
              <w:rPr>
                <w:rFonts w:ascii="仿宋_GB2312" w:eastAsia="仿宋_GB2312" w:hAnsi="Segoe UI" w:cs="Segoe UI" w:hint="eastAsia"/>
                <w:kern w:val="0"/>
                <w:sz w:val="24"/>
                <w:szCs w:val="24"/>
              </w:rPr>
              <w:t>10</w:t>
            </w:r>
          </w:p>
        </w:tc>
        <w:tc>
          <w:tcPr>
            <w:tcW w:w="2235" w:type="dxa"/>
            <w:vMerge w:val="restart"/>
            <w:tcBorders>
              <w:top w:val="nil"/>
              <w:left w:val="nil"/>
              <w:bottom w:val="nil"/>
              <w:right w:val="nil"/>
            </w:tcBorders>
            <w:shd w:val="clear" w:color="auto" w:fill="FFFFFF"/>
            <w:tcMar>
              <w:top w:w="0" w:type="dxa"/>
              <w:left w:w="105" w:type="dxa"/>
              <w:bottom w:w="0" w:type="dxa"/>
              <w:right w:w="105" w:type="dxa"/>
            </w:tcMar>
            <w:vAlign w:val="center"/>
            <w:hideMark/>
          </w:tcPr>
          <w:p w:rsidR="00894FFF" w:rsidRPr="00894FFF" w:rsidRDefault="00894FFF" w:rsidP="00894FFF">
            <w:pPr>
              <w:widowControl/>
              <w:spacing w:before="100" w:beforeAutospacing="1" w:after="100" w:afterAutospacing="1" w:line="90" w:lineRule="atLeast"/>
              <w:jc w:val="center"/>
              <w:rPr>
                <w:rFonts w:ascii="Segoe UI" w:eastAsia="宋体" w:hAnsi="Segoe UI" w:cs="Segoe UI"/>
                <w:kern w:val="0"/>
                <w:sz w:val="24"/>
                <w:szCs w:val="24"/>
              </w:rPr>
            </w:pPr>
            <w:r w:rsidRPr="00894FFF">
              <w:rPr>
                <w:rFonts w:ascii="仿宋_GB2312" w:eastAsia="仿宋_GB2312" w:hAnsi="Segoe UI" w:cs="Segoe UI" w:hint="eastAsia"/>
                <w:kern w:val="0"/>
                <w:sz w:val="24"/>
                <w:szCs w:val="24"/>
              </w:rPr>
              <w:t>药品、医疗器械、保健食品广告审批</w:t>
            </w:r>
          </w:p>
        </w:tc>
        <w:tc>
          <w:tcPr>
            <w:tcW w:w="4455" w:type="dxa"/>
            <w:gridSpan w:val="3"/>
            <w:tcBorders>
              <w:top w:val="nil"/>
              <w:left w:val="nil"/>
              <w:bottom w:val="nil"/>
              <w:right w:val="nil"/>
            </w:tcBorders>
            <w:shd w:val="clear" w:color="auto" w:fill="FFFFFF"/>
            <w:tcMar>
              <w:top w:w="0" w:type="dxa"/>
              <w:left w:w="105" w:type="dxa"/>
              <w:bottom w:w="0" w:type="dxa"/>
              <w:right w:w="105" w:type="dxa"/>
            </w:tcMar>
            <w:vAlign w:val="center"/>
            <w:hideMark/>
          </w:tcPr>
          <w:p w:rsidR="00894FFF" w:rsidRPr="00894FFF" w:rsidRDefault="00894FFF" w:rsidP="00894FFF">
            <w:pPr>
              <w:widowControl/>
              <w:spacing w:before="100" w:beforeAutospacing="1" w:after="100" w:afterAutospacing="1" w:line="90" w:lineRule="atLeast"/>
              <w:jc w:val="left"/>
              <w:rPr>
                <w:rFonts w:ascii="Segoe UI" w:eastAsia="宋体" w:hAnsi="Segoe UI" w:cs="Segoe UI"/>
                <w:kern w:val="0"/>
                <w:sz w:val="24"/>
                <w:szCs w:val="24"/>
              </w:rPr>
            </w:pPr>
            <w:r w:rsidRPr="00894FFF">
              <w:rPr>
                <w:rFonts w:ascii="仿宋_GB2312" w:eastAsia="仿宋_GB2312" w:hAnsi="Segoe UI" w:cs="Segoe UI" w:hint="eastAsia"/>
                <w:kern w:val="0"/>
                <w:sz w:val="24"/>
                <w:szCs w:val="24"/>
              </w:rPr>
              <w:t>1.核发药品广告批准文号</w:t>
            </w:r>
          </w:p>
        </w:tc>
        <w:tc>
          <w:tcPr>
            <w:tcW w:w="1110" w:type="dxa"/>
            <w:tcBorders>
              <w:top w:val="nil"/>
              <w:left w:val="nil"/>
              <w:bottom w:val="nil"/>
              <w:right w:val="nil"/>
            </w:tcBorders>
            <w:shd w:val="clear" w:color="auto" w:fill="FFFFFF"/>
            <w:tcMar>
              <w:top w:w="0" w:type="dxa"/>
              <w:left w:w="105" w:type="dxa"/>
              <w:bottom w:w="0" w:type="dxa"/>
              <w:right w:w="105" w:type="dxa"/>
            </w:tcMar>
            <w:vAlign w:val="center"/>
            <w:hideMark/>
          </w:tcPr>
          <w:p w:rsidR="00894FFF" w:rsidRPr="00894FFF" w:rsidRDefault="00894FFF" w:rsidP="00894FFF">
            <w:pPr>
              <w:widowControl/>
              <w:spacing w:before="100" w:beforeAutospacing="1" w:after="100" w:afterAutospacing="1" w:line="90" w:lineRule="atLeast"/>
              <w:jc w:val="center"/>
              <w:rPr>
                <w:rFonts w:ascii="Segoe UI" w:eastAsia="宋体" w:hAnsi="Segoe UI" w:cs="Segoe UI"/>
                <w:kern w:val="0"/>
                <w:sz w:val="24"/>
                <w:szCs w:val="24"/>
              </w:rPr>
            </w:pPr>
            <w:r w:rsidRPr="00894FFF">
              <w:rPr>
                <w:rFonts w:ascii="仿宋_GB2312" w:eastAsia="仿宋_GB2312" w:hAnsi="Segoe UI" w:cs="Segoe UI" w:hint="eastAsia"/>
                <w:kern w:val="0"/>
                <w:sz w:val="24"/>
                <w:szCs w:val="24"/>
              </w:rPr>
              <w:t>行政许可</w:t>
            </w:r>
          </w:p>
        </w:tc>
        <w:tc>
          <w:tcPr>
            <w:tcW w:w="1305" w:type="dxa"/>
            <w:vMerge w:val="restart"/>
            <w:tcBorders>
              <w:top w:val="nil"/>
              <w:left w:val="nil"/>
              <w:bottom w:val="nil"/>
              <w:right w:val="nil"/>
            </w:tcBorders>
            <w:shd w:val="clear" w:color="auto" w:fill="FFFFFF"/>
            <w:tcMar>
              <w:top w:w="0" w:type="dxa"/>
              <w:left w:w="105" w:type="dxa"/>
              <w:bottom w:w="0" w:type="dxa"/>
              <w:right w:w="105" w:type="dxa"/>
            </w:tcMar>
            <w:vAlign w:val="center"/>
            <w:hideMark/>
          </w:tcPr>
          <w:p w:rsidR="00894FFF" w:rsidRPr="00894FFF" w:rsidRDefault="00894FFF" w:rsidP="00894FFF">
            <w:pPr>
              <w:widowControl/>
              <w:spacing w:before="100" w:beforeAutospacing="1" w:after="100" w:afterAutospacing="1" w:line="90" w:lineRule="atLeast"/>
              <w:jc w:val="center"/>
              <w:rPr>
                <w:rFonts w:ascii="Segoe UI" w:eastAsia="宋体" w:hAnsi="Segoe UI" w:cs="Segoe UI"/>
                <w:kern w:val="0"/>
                <w:sz w:val="24"/>
                <w:szCs w:val="24"/>
              </w:rPr>
            </w:pPr>
            <w:r w:rsidRPr="00894FFF">
              <w:rPr>
                <w:rFonts w:ascii="仿宋_GB2312" w:eastAsia="仿宋_GB2312" w:hAnsi="Segoe UI" w:cs="Segoe UI" w:hint="eastAsia"/>
                <w:kern w:val="0"/>
                <w:sz w:val="24"/>
                <w:szCs w:val="24"/>
              </w:rPr>
              <w:t>药品流通监督管理处</w:t>
            </w:r>
          </w:p>
        </w:tc>
      </w:tr>
      <w:tr w:rsidR="00894FFF" w:rsidRPr="00894FFF" w:rsidTr="00894FFF">
        <w:trPr>
          <w:trHeight w:val="90"/>
        </w:trPr>
        <w:tc>
          <w:tcPr>
            <w:tcW w:w="0" w:type="auto"/>
            <w:vMerge/>
            <w:tcBorders>
              <w:top w:val="nil"/>
              <w:left w:val="nil"/>
              <w:bottom w:val="nil"/>
              <w:right w:val="nil"/>
            </w:tcBorders>
            <w:shd w:val="clear" w:color="auto" w:fill="FFFFFF"/>
            <w:vAlign w:val="center"/>
            <w:hideMark/>
          </w:tcPr>
          <w:p w:rsidR="00894FFF" w:rsidRPr="00894FFF" w:rsidRDefault="00894FFF" w:rsidP="00894FFF">
            <w:pPr>
              <w:widowControl/>
              <w:jc w:val="left"/>
              <w:rPr>
                <w:rFonts w:ascii="Segoe UI" w:eastAsia="宋体" w:hAnsi="Segoe UI" w:cs="Segoe UI"/>
                <w:kern w:val="0"/>
                <w:sz w:val="24"/>
                <w:szCs w:val="24"/>
              </w:rPr>
            </w:pPr>
          </w:p>
        </w:tc>
        <w:tc>
          <w:tcPr>
            <w:tcW w:w="0" w:type="auto"/>
            <w:vMerge/>
            <w:tcBorders>
              <w:top w:val="nil"/>
              <w:left w:val="nil"/>
              <w:bottom w:val="nil"/>
              <w:right w:val="nil"/>
            </w:tcBorders>
            <w:shd w:val="clear" w:color="auto" w:fill="FFFFFF"/>
            <w:vAlign w:val="center"/>
            <w:hideMark/>
          </w:tcPr>
          <w:p w:rsidR="00894FFF" w:rsidRPr="00894FFF" w:rsidRDefault="00894FFF" w:rsidP="00894FFF">
            <w:pPr>
              <w:widowControl/>
              <w:jc w:val="left"/>
              <w:rPr>
                <w:rFonts w:ascii="Segoe UI" w:eastAsia="宋体" w:hAnsi="Segoe UI" w:cs="Segoe UI"/>
                <w:kern w:val="0"/>
                <w:sz w:val="24"/>
                <w:szCs w:val="24"/>
              </w:rPr>
            </w:pPr>
          </w:p>
        </w:tc>
        <w:tc>
          <w:tcPr>
            <w:tcW w:w="4455" w:type="dxa"/>
            <w:gridSpan w:val="3"/>
            <w:tcBorders>
              <w:top w:val="nil"/>
              <w:left w:val="nil"/>
              <w:bottom w:val="nil"/>
              <w:right w:val="nil"/>
            </w:tcBorders>
            <w:shd w:val="clear" w:color="auto" w:fill="FFFFFF"/>
            <w:tcMar>
              <w:top w:w="0" w:type="dxa"/>
              <w:left w:w="105" w:type="dxa"/>
              <w:bottom w:w="0" w:type="dxa"/>
              <w:right w:w="105" w:type="dxa"/>
            </w:tcMar>
            <w:vAlign w:val="center"/>
            <w:hideMark/>
          </w:tcPr>
          <w:p w:rsidR="00894FFF" w:rsidRPr="00894FFF" w:rsidRDefault="00894FFF" w:rsidP="00894FFF">
            <w:pPr>
              <w:widowControl/>
              <w:spacing w:before="100" w:beforeAutospacing="1" w:after="100" w:afterAutospacing="1" w:line="90" w:lineRule="atLeast"/>
              <w:jc w:val="left"/>
              <w:rPr>
                <w:rFonts w:ascii="Segoe UI" w:eastAsia="宋体" w:hAnsi="Segoe UI" w:cs="Segoe UI"/>
                <w:kern w:val="0"/>
                <w:sz w:val="24"/>
                <w:szCs w:val="24"/>
              </w:rPr>
            </w:pPr>
            <w:r w:rsidRPr="00894FFF">
              <w:rPr>
                <w:rFonts w:ascii="仿宋_GB2312" w:eastAsia="仿宋_GB2312" w:hAnsi="Segoe UI" w:cs="Segoe UI" w:hint="eastAsia"/>
                <w:kern w:val="0"/>
                <w:sz w:val="24"/>
                <w:szCs w:val="24"/>
              </w:rPr>
              <w:t>2.核发医疗器械广告批准文号</w:t>
            </w:r>
          </w:p>
        </w:tc>
        <w:tc>
          <w:tcPr>
            <w:tcW w:w="1110" w:type="dxa"/>
            <w:tcBorders>
              <w:top w:val="nil"/>
              <w:left w:val="nil"/>
              <w:bottom w:val="nil"/>
              <w:right w:val="nil"/>
            </w:tcBorders>
            <w:shd w:val="clear" w:color="auto" w:fill="FFFFFF"/>
            <w:tcMar>
              <w:top w:w="0" w:type="dxa"/>
              <w:left w:w="105" w:type="dxa"/>
              <w:bottom w:w="0" w:type="dxa"/>
              <w:right w:w="105" w:type="dxa"/>
            </w:tcMar>
            <w:vAlign w:val="center"/>
            <w:hideMark/>
          </w:tcPr>
          <w:p w:rsidR="00894FFF" w:rsidRPr="00894FFF" w:rsidRDefault="00894FFF" w:rsidP="00894FFF">
            <w:pPr>
              <w:widowControl/>
              <w:spacing w:before="100" w:beforeAutospacing="1" w:after="100" w:afterAutospacing="1" w:line="90" w:lineRule="atLeast"/>
              <w:jc w:val="center"/>
              <w:rPr>
                <w:rFonts w:ascii="Segoe UI" w:eastAsia="宋体" w:hAnsi="Segoe UI" w:cs="Segoe UI"/>
                <w:kern w:val="0"/>
                <w:sz w:val="24"/>
                <w:szCs w:val="24"/>
              </w:rPr>
            </w:pPr>
            <w:r w:rsidRPr="00894FFF">
              <w:rPr>
                <w:rFonts w:ascii="仿宋_GB2312" w:eastAsia="仿宋_GB2312" w:hAnsi="Segoe UI" w:cs="Segoe UI" w:hint="eastAsia"/>
                <w:kern w:val="0"/>
                <w:sz w:val="24"/>
                <w:szCs w:val="24"/>
              </w:rPr>
              <w:t>行政许可</w:t>
            </w:r>
          </w:p>
        </w:tc>
        <w:tc>
          <w:tcPr>
            <w:tcW w:w="0" w:type="auto"/>
            <w:vMerge/>
            <w:tcBorders>
              <w:top w:val="nil"/>
              <w:left w:val="nil"/>
              <w:bottom w:val="nil"/>
              <w:right w:val="nil"/>
            </w:tcBorders>
            <w:shd w:val="clear" w:color="auto" w:fill="FFFFFF"/>
            <w:vAlign w:val="center"/>
            <w:hideMark/>
          </w:tcPr>
          <w:p w:rsidR="00894FFF" w:rsidRPr="00894FFF" w:rsidRDefault="00894FFF" w:rsidP="00894FFF">
            <w:pPr>
              <w:widowControl/>
              <w:jc w:val="left"/>
              <w:rPr>
                <w:rFonts w:ascii="Segoe UI" w:eastAsia="宋体" w:hAnsi="Segoe UI" w:cs="Segoe UI"/>
                <w:kern w:val="0"/>
                <w:sz w:val="24"/>
                <w:szCs w:val="24"/>
              </w:rPr>
            </w:pPr>
          </w:p>
        </w:tc>
      </w:tr>
      <w:tr w:rsidR="00894FFF" w:rsidRPr="00894FFF" w:rsidTr="00894FFF">
        <w:trPr>
          <w:trHeight w:val="90"/>
        </w:trPr>
        <w:tc>
          <w:tcPr>
            <w:tcW w:w="0" w:type="auto"/>
            <w:vMerge/>
            <w:tcBorders>
              <w:top w:val="nil"/>
              <w:left w:val="nil"/>
              <w:bottom w:val="nil"/>
              <w:right w:val="nil"/>
            </w:tcBorders>
            <w:shd w:val="clear" w:color="auto" w:fill="FFFFFF"/>
            <w:vAlign w:val="center"/>
            <w:hideMark/>
          </w:tcPr>
          <w:p w:rsidR="00894FFF" w:rsidRPr="00894FFF" w:rsidRDefault="00894FFF" w:rsidP="00894FFF">
            <w:pPr>
              <w:widowControl/>
              <w:jc w:val="left"/>
              <w:rPr>
                <w:rFonts w:ascii="Segoe UI" w:eastAsia="宋体" w:hAnsi="Segoe UI" w:cs="Segoe UI"/>
                <w:kern w:val="0"/>
                <w:sz w:val="24"/>
                <w:szCs w:val="24"/>
              </w:rPr>
            </w:pPr>
          </w:p>
        </w:tc>
        <w:tc>
          <w:tcPr>
            <w:tcW w:w="0" w:type="auto"/>
            <w:vMerge/>
            <w:tcBorders>
              <w:top w:val="nil"/>
              <w:left w:val="nil"/>
              <w:bottom w:val="nil"/>
              <w:right w:val="nil"/>
            </w:tcBorders>
            <w:shd w:val="clear" w:color="auto" w:fill="FFFFFF"/>
            <w:vAlign w:val="center"/>
            <w:hideMark/>
          </w:tcPr>
          <w:p w:rsidR="00894FFF" w:rsidRPr="00894FFF" w:rsidRDefault="00894FFF" w:rsidP="00894FFF">
            <w:pPr>
              <w:widowControl/>
              <w:jc w:val="left"/>
              <w:rPr>
                <w:rFonts w:ascii="Segoe UI" w:eastAsia="宋体" w:hAnsi="Segoe UI" w:cs="Segoe UI"/>
                <w:kern w:val="0"/>
                <w:sz w:val="24"/>
                <w:szCs w:val="24"/>
              </w:rPr>
            </w:pPr>
          </w:p>
        </w:tc>
        <w:tc>
          <w:tcPr>
            <w:tcW w:w="4455" w:type="dxa"/>
            <w:gridSpan w:val="3"/>
            <w:tcBorders>
              <w:top w:val="nil"/>
              <w:left w:val="nil"/>
              <w:bottom w:val="nil"/>
              <w:right w:val="nil"/>
            </w:tcBorders>
            <w:shd w:val="clear" w:color="auto" w:fill="FFFFFF"/>
            <w:tcMar>
              <w:top w:w="0" w:type="dxa"/>
              <w:left w:w="105" w:type="dxa"/>
              <w:bottom w:w="0" w:type="dxa"/>
              <w:right w:w="105" w:type="dxa"/>
            </w:tcMar>
            <w:vAlign w:val="center"/>
            <w:hideMark/>
          </w:tcPr>
          <w:p w:rsidR="00894FFF" w:rsidRPr="00894FFF" w:rsidRDefault="00894FFF" w:rsidP="00894FFF">
            <w:pPr>
              <w:widowControl/>
              <w:spacing w:before="100" w:beforeAutospacing="1" w:after="100" w:afterAutospacing="1" w:line="90" w:lineRule="atLeast"/>
              <w:jc w:val="left"/>
              <w:rPr>
                <w:rFonts w:ascii="Segoe UI" w:eastAsia="宋体" w:hAnsi="Segoe UI" w:cs="Segoe UI"/>
                <w:kern w:val="0"/>
                <w:sz w:val="24"/>
                <w:szCs w:val="24"/>
              </w:rPr>
            </w:pPr>
            <w:r w:rsidRPr="00894FFF">
              <w:rPr>
                <w:rFonts w:ascii="仿宋_GB2312" w:eastAsia="仿宋_GB2312" w:hAnsi="Segoe UI" w:cs="Segoe UI" w:hint="eastAsia"/>
                <w:kern w:val="0"/>
                <w:sz w:val="24"/>
                <w:szCs w:val="24"/>
              </w:rPr>
              <w:t>3.核发保健食品广告批准文号</w:t>
            </w:r>
          </w:p>
        </w:tc>
        <w:tc>
          <w:tcPr>
            <w:tcW w:w="1110" w:type="dxa"/>
            <w:tcBorders>
              <w:top w:val="nil"/>
              <w:left w:val="nil"/>
              <w:bottom w:val="nil"/>
              <w:right w:val="nil"/>
            </w:tcBorders>
            <w:shd w:val="clear" w:color="auto" w:fill="FFFFFF"/>
            <w:tcMar>
              <w:top w:w="0" w:type="dxa"/>
              <w:left w:w="105" w:type="dxa"/>
              <w:bottom w:w="0" w:type="dxa"/>
              <w:right w:w="105" w:type="dxa"/>
            </w:tcMar>
            <w:vAlign w:val="center"/>
            <w:hideMark/>
          </w:tcPr>
          <w:p w:rsidR="00894FFF" w:rsidRPr="00894FFF" w:rsidRDefault="00894FFF" w:rsidP="00894FFF">
            <w:pPr>
              <w:widowControl/>
              <w:spacing w:before="100" w:beforeAutospacing="1" w:after="100" w:afterAutospacing="1" w:line="90" w:lineRule="atLeast"/>
              <w:jc w:val="center"/>
              <w:rPr>
                <w:rFonts w:ascii="Segoe UI" w:eastAsia="宋体" w:hAnsi="Segoe UI" w:cs="Segoe UI"/>
                <w:kern w:val="0"/>
                <w:sz w:val="24"/>
                <w:szCs w:val="24"/>
              </w:rPr>
            </w:pPr>
            <w:r w:rsidRPr="00894FFF">
              <w:rPr>
                <w:rFonts w:ascii="仿宋_GB2312" w:eastAsia="仿宋_GB2312" w:hAnsi="Segoe UI" w:cs="Segoe UI" w:hint="eastAsia"/>
                <w:kern w:val="0"/>
                <w:sz w:val="24"/>
                <w:szCs w:val="24"/>
              </w:rPr>
              <w:t>行政许可</w:t>
            </w:r>
          </w:p>
        </w:tc>
        <w:tc>
          <w:tcPr>
            <w:tcW w:w="0" w:type="auto"/>
            <w:vMerge/>
            <w:tcBorders>
              <w:top w:val="nil"/>
              <w:left w:val="nil"/>
              <w:bottom w:val="nil"/>
              <w:right w:val="nil"/>
            </w:tcBorders>
            <w:shd w:val="clear" w:color="auto" w:fill="FFFFFF"/>
            <w:vAlign w:val="center"/>
            <w:hideMark/>
          </w:tcPr>
          <w:p w:rsidR="00894FFF" w:rsidRPr="00894FFF" w:rsidRDefault="00894FFF" w:rsidP="00894FFF">
            <w:pPr>
              <w:widowControl/>
              <w:jc w:val="left"/>
              <w:rPr>
                <w:rFonts w:ascii="Segoe UI" w:eastAsia="宋体" w:hAnsi="Segoe UI" w:cs="Segoe UI"/>
                <w:kern w:val="0"/>
                <w:sz w:val="24"/>
                <w:szCs w:val="24"/>
              </w:rPr>
            </w:pPr>
          </w:p>
        </w:tc>
      </w:tr>
      <w:tr w:rsidR="00894FFF" w:rsidRPr="00894FFF" w:rsidTr="00894FFF">
        <w:trPr>
          <w:trHeight w:val="150"/>
        </w:trPr>
        <w:tc>
          <w:tcPr>
            <w:tcW w:w="480" w:type="dxa"/>
            <w:vMerge w:val="restart"/>
            <w:tcBorders>
              <w:top w:val="nil"/>
              <w:left w:val="nil"/>
              <w:bottom w:val="nil"/>
              <w:right w:val="nil"/>
            </w:tcBorders>
            <w:shd w:val="clear" w:color="auto" w:fill="FFFFFF"/>
            <w:tcMar>
              <w:top w:w="0" w:type="dxa"/>
              <w:left w:w="105" w:type="dxa"/>
              <w:bottom w:w="0" w:type="dxa"/>
              <w:right w:w="105" w:type="dxa"/>
            </w:tcMar>
            <w:vAlign w:val="center"/>
            <w:hideMark/>
          </w:tcPr>
          <w:p w:rsidR="00894FFF" w:rsidRPr="00894FFF" w:rsidRDefault="00894FFF" w:rsidP="00894FFF">
            <w:pPr>
              <w:widowControl/>
              <w:spacing w:before="100" w:beforeAutospacing="1" w:after="100" w:afterAutospacing="1" w:line="150" w:lineRule="atLeast"/>
              <w:jc w:val="center"/>
              <w:textAlignment w:val="center"/>
              <w:rPr>
                <w:rFonts w:ascii="Segoe UI" w:eastAsia="宋体" w:hAnsi="Segoe UI" w:cs="Segoe UI"/>
                <w:kern w:val="0"/>
                <w:sz w:val="24"/>
                <w:szCs w:val="24"/>
              </w:rPr>
            </w:pPr>
            <w:r w:rsidRPr="00894FFF">
              <w:rPr>
                <w:rFonts w:ascii="仿宋_GB2312" w:eastAsia="仿宋_GB2312" w:hAnsi="Segoe UI" w:cs="Segoe UI" w:hint="eastAsia"/>
                <w:kern w:val="0"/>
                <w:sz w:val="24"/>
                <w:szCs w:val="24"/>
              </w:rPr>
              <w:t>11</w:t>
            </w:r>
          </w:p>
        </w:tc>
        <w:tc>
          <w:tcPr>
            <w:tcW w:w="2235" w:type="dxa"/>
            <w:vMerge w:val="restart"/>
            <w:tcBorders>
              <w:top w:val="nil"/>
              <w:left w:val="nil"/>
              <w:bottom w:val="nil"/>
              <w:right w:val="nil"/>
            </w:tcBorders>
            <w:shd w:val="clear" w:color="auto" w:fill="FFFFFF"/>
            <w:tcMar>
              <w:top w:w="0" w:type="dxa"/>
              <w:left w:w="105" w:type="dxa"/>
              <w:bottom w:w="0" w:type="dxa"/>
              <w:right w:w="105" w:type="dxa"/>
            </w:tcMar>
            <w:vAlign w:val="center"/>
            <w:hideMark/>
          </w:tcPr>
          <w:p w:rsidR="00894FFF" w:rsidRPr="00894FFF" w:rsidRDefault="00894FFF" w:rsidP="00894FFF">
            <w:pPr>
              <w:widowControl/>
              <w:spacing w:before="100" w:beforeAutospacing="1" w:after="100" w:afterAutospacing="1" w:line="150" w:lineRule="atLeast"/>
              <w:jc w:val="center"/>
              <w:rPr>
                <w:rFonts w:ascii="Segoe UI" w:eastAsia="宋体" w:hAnsi="Segoe UI" w:cs="Segoe UI"/>
                <w:kern w:val="0"/>
                <w:sz w:val="24"/>
                <w:szCs w:val="24"/>
              </w:rPr>
            </w:pPr>
            <w:r w:rsidRPr="00894FFF">
              <w:rPr>
                <w:rFonts w:ascii="仿宋_GB2312" w:eastAsia="仿宋_GB2312" w:hAnsi="Segoe UI" w:cs="Segoe UI" w:hint="eastAsia"/>
                <w:kern w:val="0"/>
                <w:sz w:val="24"/>
                <w:szCs w:val="24"/>
              </w:rPr>
              <w:t>医疗机构制剂配制、注册、调剂使用审批</w:t>
            </w:r>
          </w:p>
        </w:tc>
        <w:tc>
          <w:tcPr>
            <w:tcW w:w="4455" w:type="dxa"/>
            <w:gridSpan w:val="3"/>
            <w:tcBorders>
              <w:top w:val="nil"/>
              <w:left w:val="nil"/>
              <w:bottom w:val="nil"/>
              <w:right w:val="nil"/>
            </w:tcBorders>
            <w:shd w:val="clear" w:color="auto" w:fill="FFFFFF"/>
            <w:tcMar>
              <w:top w:w="0" w:type="dxa"/>
              <w:left w:w="105" w:type="dxa"/>
              <w:bottom w:w="0" w:type="dxa"/>
              <w:right w:w="105" w:type="dxa"/>
            </w:tcMar>
            <w:vAlign w:val="center"/>
            <w:hideMark/>
          </w:tcPr>
          <w:p w:rsidR="00894FFF" w:rsidRPr="00894FFF" w:rsidRDefault="00894FFF" w:rsidP="00894FFF">
            <w:pPr>
              <w:widowControl/>
              <w:spacing w:before="100" w:beforeAutospacing="1" w:after="100" w:afterAutospacing="1" w:line="150" w:lineRule="atLeast"/>
              <w:jc w:val="center"/>
              <w:rPr>
                <w:rFonts w:ascii="Segoe UI" w:eastAsia="宋体" w:hAnsi="Segoe UI" w:cs="Segoe UI"/>
                <w:kern w:val="0"/>
                <w:sz w:val="24"/>
                <w:szCs w:val="24"/>
              </w:rPr>
            </w:pPr>
            <w:r w:rsidRPr="00894FFF">
              <w:rPr>
                <w:rFonts w:ascii="仿宋_GB2312" w:eastAsia="仿宋_GB2312" w:hAnsi="Segoe UI" w:cs="Segoe UI" w:hint="eastAsia"/>
                <w:kern w:val="0"/>
                <w:sz w:val="24"/>
                <w:szCs w:val="24"/>
              </w:rPr>
              <w:t>1.医疗机构配制制剂许可、许可事项变更、许可证补发审批</w:t>
            </w:r>
          </w:p>
        </w:tc>
        <w:tc>
          <w:tcPr>
            <w:tcW w:w="1110" w:type="dxa"/>
            <w:tcBorders>
              <w:top w:val="nil"/>
              <w:left w:val="nil"/>
              <w:bottom w:val="nil"/>
              <w:right w:val="nil"/>
            </w:tcBorders>
            <w:shd w:val="clear" w:color="auto" w:fill="FFFFFF"/>
            <w:tcMar>
              <w:top w:w="0" w:type="dxa"/>
              <w:left w:w="105" w:type="dxa"/>
              <w:bottom w:w="0" w:type="dxa"/>
              <w:right w:w="105" w:type="dxa"/>
            </w:tcMar>
            <w:vAlign w:val="center"/>
            <w:hideMark/>
          </w:tcPr>
          <w:p w:rsidR="00894FFF" w:rsidRPr="00894FFF" w:rsidRDefault="00894FFF" w:rsidP="00894FFF">
            <w:pPr>
              <w:widowControl/>
              <w:spacing w:before="100" w:beforeAutospacing="1" w:after="100" w:afterAutospacing="1" w:line="150" w:lineRule="atLeast"/>
              <w:jc w:val="center"/>
              <w:rPr>
                <w:rFonts w:ascii="Segoe UI" w:eastAsia="宋体" w:hAnsi="Segoe UI" w:cs="Segoe UI"/>
                <w:kern w:val="0"/>
                <w:sz w:val="24"/>
                <w:szCs w:val="24"/>
              </w:rPr>
            </w:pPr>
            <w:r w:rsidRPr="00894FFF">
              <w:rPr>
                <w:rFonts w:ascii="仿宋_GB2312" w:eastAsia="仿宋_GB2312" w:hAnsi="Segoe UI" w:cs="Segoe UI" w:hint="eastAsia"/>
                <w:kern w:val="0"/>
                <w:sz w:val="24"/>
                <w:szCs w:val="24"/>
              </w:rPr>
              <w:t>行政许可</w:t>
            </w:r>
          </w:p>
        </w:tc>
        <w:tc>
          <w:tcPr>
            <w:tcW w:w="1305" w:type="dxa"/>
            <w:vMerge w:val="restart"/>
            <w:tcBorders>
              <w:top w:val="nil"/>
              <w:left w:val="nil"/>
              <w:bottom w:val="nil"/>
              <w:right w:val="nil"/>
            </w:tcBorders>
            <w:shd w:val="clear" w:color="auto" w:fill="FFFFFF"/>
            <w:tcMar>
              <w:top w:w="0" w:type="dxa"/>
              <w:left w:w="105" w:type="dxa"/>
              <w:bottom w:w="0" w:type="dxa"/>
              <w:right w:w="105" w:type="dxa"/>
            </w:tcMar>
            <w:vAlign w:val="center"/>
            <w:hideMark/>
          </w:tcPr>
          <w:p w:rsidR="00894FFF" w:rsidRPr="00894FFF" w:rsidRDefault="00894FFF" w:rsidP="00894FFF">
            <w:pPr>
              <w:widowControl/>
              <w:spacing w:before="100" w:beforeAutospacing="1" w:after="100" w:afterAutospacing="1" w:line="150" w:lineRule="atLeast"/>
              <w:jc w:val="center"/>
              <w:rPr>
                <w:rFonts w:ascii="Segoe UI" w:eastAsia="宋体" w:hAnsi="Segoe UI" w:cs="Segoe UI"/>
                <w:kern w:val="0"/>
                <w:sz w:val="24"/>
                <w:szCs w:val="24"/>
              </w:rPr>
            </w:pPr>
            <w:r w:rsidRPr="00894FFF">
              <w:rPr>
                <w:rFonts w:ascii="仿宋_GB2312" w:eastAsia="仿宋_GB2312" w:hAnsi="Segoe UI" w:cs="Segoe UI" w:hint="eastAsia"/>
                <w:kern w:val="0"/>
                <w:sz w:val="24"/>
                <w:szCs w:val="24"/>
              </w:rPr>
              <w:t>药品注册与安全监管处</w:t>
            </w:r>
          </w:p>
        </w:tc>
      </w:tr>
      <w:tr w:rsidR="00894FFF" w:rsidRPr="00894FFF" w:rsidTr="00894FFF">
        <w:trPr>
          <w:trHeight w:val="90"/>
        </w:trPr>
        <w:tc>
          <w:tcPr>
            <w:tcW w:w="0" w:type="auto"/>
            <w:vMerge/>
            <w:tcBorders>
              <w:top w:val="nil"/>
              <w:left w:val="nil"/>
              <w:bottom w:val="nil"/>
              <w:right w:val="nil"/>
            </w:tcBorders>
            <w:shd w:val="clear" w:color="auto" w:fill="FFFFFF"/>
            <w:vAlign w:val="center"/>
            <w:hideMark/>
          </w:tcPr>
          <w:p w:rsidR="00894FFF" w:rsidRPr="00894FFF" w:rsidRDefault="00894FFF" w:rsidP="00894FFF">
            <w:pPr>
              <w:widowControl/>
              <w:jc w:val="left"/>
              <w:rPr>
                <w:rFonts w:ascii="Segoe UI" w:eastAsia="宋体" w:hAnsi="Segoe UI" w:cs="Segoe UI"/>
                <w:kern w:val="0"/>
                <w:sz w:val="24"/>
                <w:szCs w:val="24"/>
              </w:rPr>
            </w:pPr>
          </w:p>
        </w:tc>
        <w:tc>
          <w:tcPr>
            <w:tcW w:w="0" w:type="auto"/>
            <w:vMerge/>
            <w:tcBorders>
              <w:top w:val="nil"/>
              <w:left w:val="nil"/>
              <w:bottom w:val="nil"/>
              <w:right w:val="nil"/>
            </w:tcBorders>
            <w:shd w:val="clear" w:color="auto" w:fill="FFFFFF"/>
            <w:vAlign w:val="center"/>
            <w:hideMark/>
          </w:tcPr>
          <w:p w:rsidR="00894FFF" w:rsidRPr="00894FFF" w:rsidRDefault="00894FFF" w:rsidP="00894FFF">
            <w:pPr>
              <w:widowControl/>
              <w:jc w:val="left"/>
              <w:rPr>
                <w:rFonts w:ascii="Segoe UI" w:eastAsia="宋体" w:hAnsi="Segoe UI" w:cs="Segoe UI"/>
                <w:kern w:val="0"/>
                <w:sz w:val="24"/>
                <w:szCs w:val="24"/>
              </w:rPr>
            </w:pPr>
          </w:p>
        </w:tc>
        <w:tc>
          <w:tcPr>
            <w:tcW w:w="4455" w:type="dxa"/>
            <w:gridSpan w:val="3"/>
            <w:tcBorders>
              <w:top w:val="nil"/>
              <w:left w:val="nil"/>
              <w:bottom w:val="nil"/>
              <w:right w:val="nil"/>
            </w:tcBorders>
            <w:shd w:val="clear" w:color="auto" w:fill="FFFFFF"/>
            <w:tcMar>
              <w:top w:w="0" w:type="dxa"/>
              <w:left w:w="105" w:type="dxa"/>
              <w:bottom w:w="0" w:type="dxa"/>
              <w:right w:w="105" w:type="dxa"/>
            </w:tcMar>
            <w:vAlign w:val="center"/>
            <w:hideMark/>
          </w:tcPr>
          <w:p w:rsidR="00894FFF" w:rsidRPr="00894FFF" w:rsidRDefault="00894FFF" w:rsidP="00894FFF">
            <w:pPr>
              <w:widowControl/>
              <w:spacing w:before="100" w:beforeAutospacing="1" w:after="100" w:afterAutospacing="1" w:line="90" w:lineRule="atLeast"/>
              <w:jc w:val="left"/>
              <w:rPr>
                <w:rFonts w:ascii="Segoe UI" w:eastAsia="宋体" w:hAnsi="Segoe UI" w:cs="Segoe UI"/>
                <w:kern w:val="0"/>
                <w:sz w:val="24"/>
                <w:szCs w:val="24"/>
              </w:rPr>
            </w:pPr>
            <w:r w:rsidRPr="00894FFF">
              <w:rPr>
                <w:rFonts w:ascii="仿宋_GB2312" w:eastAsia="仿宋_GB2312" w:hAnsi="Segoe UI" w:cs="Segoe UI" w:hint="eastAsia"/>
                <w:kern w:val="0"/>
                <w:sz w:val="24"/>
                <w:szCs w:val="24"/>
              </w:rPr>
              <w:t>2.医疗机构制剂注册审批</w:t>
            </w:r>
          </w:p>
        </w:tc>
        <w:tc>
          <w:tcPr>
            <w:tcW w:w="1110" w:type="dxa"/>
            <w:tcBorders>
              <w:top w:val="nil"/>
              <w:left w:val="nil"/>
              <w:bottom w:val="nil"/>
              <w:right w:val="nil"/>
            </w:tcBorders>
            <w:shd w:val="clear" w:color="auto" w:fill="FFFFFF"/>
            <w:tcMar>
              <w:top w:w="0" w:type="dxa"/>
              <w:left w:w="105" w:type="dxa"/>
              <w:bottom w:w="0" w:type="dxa"/>
              <w:right w:w="105" w:type="dxa"/>
            </w:tcMar>
            <w:vAlign w:val="center"/>
            <w:hideMark/>
          </w:tcPr>
          <w:p w:rsidR="00894FFF" w:rsidRPr="00894FFF" w:rsidRDefault="00894FFF" w:rsidP="00894FFF">
            <w:pPr>
              <w:widowControl/>
              <w:spacing w:before="100" w:beforeAutospacing="1" w:after="100" w:afterAutospacing="1" w:line="90" w:lineRule="atLeast"/>
              <w:jc w:val="center"/>
              <w:rPr>
                <w:rFonts w:ascii="Segoe UI" w:eastAsia="宋体" w:hAnsi="Segoe UI" w:cs="Segoe UI"/>
                <w:kern w:val="0"/>
                <w:sz w:val="24"/>
                <w:szCs w:val="24"/>
              </w:rPr>
            </w:pPr>
            <w:r w:rsidRPr="00894FFF">
              <w:rPr>
                <w:rFonts w:ascii="仿宋_GB2312" w:eastAsia="仿宋_GB2312" w:hAnsi="Segoe UI" w:cs="Segoe UI" w:hint="eastAsia"/>
                <w:kern w:val="0"/>
                <w:sz w:val="24"/>
                <w:szCs w:val="24"/>
              </w:rPr>
              <w:t>行政许可</w:t>
            </w:r>
          </w:p>
        </w:tc>
        <w:tc>
          <w:tcPr>
            <w:tcW w:w="0" w:type="auto"/>
            <w:vMerge/>
            <w:tcBorders>
              <w:top w:val="nil"/>
              <w:left w:val="nil"/>
              <w:bottom w:val="nil"/>
              <w:right w:val="nil"/>
            </w:tcBorders>
            <w:shd w:val="clear" w:color="auto" w:fill="FFFFFF"/>
            <w:vAlign w:val="center"/>
            <w:hideMark/>
          </w:tcPr>
          <w:p w:rsidR="00894FFF" w:rsidRPr="00894FFF" w:rsidRDefault="00894FFF" w:rsidP="00894FFF">
            <w:pPr>
              <w:widowControl/>
              <w:jc w:val="left"/>
              <w:rPr>
                <w:rFonts w:ascii="Segoe UI" w:eastAsia="宋体" w:hAnsi="Segoe UI" w:cs="Segoe UI"/>
                <w:kern w:val="0"/>
                <w:sz w:val="24"/>
                <w:szCs w:val="24"/>
              </w:rPr>
            </w:pPr>
          </w:p>
        </w:tc>
      </w:tr>
      <w:tr w:rsidR="00894FFF" w:rsidRPr="00894FFF" w:rsidTr="00894FFF">
        <w:trPr>
          <w:trHeight w:val="90"/>
        </w:trPr>
        <w:tc>
          <w:tcPr>
            <w:tcW w:w="0" w:type="auto"/>
            <w:vMerge/>
            <w:tcBorders>
              <w:top w:val="nil"/>
              <w:left w:val="nil"/>
              <w:bottom w:val="nil"/>
              <w:right w:val="nil"/>
            </w:tcBorders>
            <w:shd w:val="clear" w:color="auto" w:fill="FFFFFF"/>
            <w:vAlign w:val="center"/>
            <w:hideMark/>
          </w:tcPr>
          <w:p w:rsidR="00894FFF" w:rsidRPr="00894FFF" w:rsidRDefault="00894FFF" w:rsidP="00894FFF">
            <w:pPr>
              <w:widowControl/>
              <w:jc w:val="left"/>
              <w:rPr>
                <w:rFonts w:ascii="Segoe UI" w:eastAsia="宋体" w:hAnsi="Segoe UI" w:cs="Segoe UI"/>
                <w:kern w:val="0"/>
                <w:sz w:val="24"/>
                <w:szCs w:val="24"/>
              </w:rPr>
            </w:pPr>
          </w:p>
        </w:tc>
        <w:tc>
          <w:tcPr>
            <w:tcW w:w="0" w:type="auto"/>
            <w:vMerge/>
            <w:tcBorders>
              <w:top w:val="nil"/>
              <w:left w:val="nil"/>
              <w:bottom w:val="nil"/>
              <w:right w:val="nil"/>
            </w:tcBorders>
            <w:shd w:val="clear" w:color="auto" w:fill="FFFFFF"/>
            <w:vAlign w:val="center"/>
            <w:hideMark/>
          </w:tcPr>
          <w:p w:rsidR="00894FFF" w:rsidRPr="00894FFF" w:rsidRDefault="00894FFF" w:rsidP="00894FFF">
            <w:pPr>
              <w:widowControl/>
              <w:jc w:val="left"/>
              <w:rPr>
                <w:rFonts w:ascii="Segoe UI" w:eastAsia="宋体" w:hAnsi="Segoe UI" w:cs="Segoe UI"/>
                <w:kern w:val="0"/>
                <w:sz w:val="24"/>
                <w:szCs w:val="24"/>
              </w:rPr>
            </w:pPr>
          </w:p>
        </w:tc>
        <w:tc>
          <w:tcPr>
            <w:tcW w:w="4455" w:type="dxa"/>
            <w:gridSpan w:val="3"/>
            <w:tcBorders>
              <w:top w:val="nil"/>
              <w:left w:val="nil"/>
              <w:bottom w:val="nil"/>
              <w:right w:val="nil"/>
            </w:tcBorders>
            <w:shd w:val="clear" w:color="auto" w:fill="FFFFFF"/>
            <w:tcMar>
              <w:top w:w="0" w:type="dxa"/>
              <w:left w:w="105" w:type="dxa"/>
              <w:bottom w:w="0" w:type="dxa"/>
              <w:right w:w="105" w:type="dxa"/>
            </w:tcMar>
            <w:vAlign w:val="center"/>
            <w:hideMark/>
          </w:tcPr>
          <w:p w:rsidR="00894FFF" w:rsidRPr="00894FFF" w:rsidRDefault="00894FFF" w:rsidP="00894FFF">
            <w:pPr>
              <w:widowControl/>
              <w:spacing w:before="100" w:beforeAutospacing="1" w:after="100" w:afterAutospacing="1" w:line="90" w:lineRule="atLeast"/>
              <w:jc w:val="left"/>
              <w:rPr>
                <w:rFonts w:ascii="Segoe UI" w:eastAsia="宋体" w:hAnsi="Segoe UI" w:cs="Segoe UI"/>
                <w:kern w:val="0"/>
                <w:sz w:val="24"/>
                <w:szCs w:val="24"/>
              </w:rPr>
            </w:pPr>
            <w:r w:rsidRPr="00894FFF">
              <w:rPr>
                <w:rFonts w:ascii="仿宋_GB2312" w:eastAsia="仿宋_GB2312" w:hAnsi="Segoe UI" w:cs="Segoe UI" w:hint="eastAsia"/>
                <w:kern w:val="0"/>
                <w:sz w:val="24"/>
                <w:szCs w:val="24"/>
              </w:rPr>
              <w:t>3.医疗机构配制制剂再注册审批</w:t>
            </w:r>
          </w:p>
        </w:tc>
        <w:tc>
          <w:tcPr>
            <w:tcW w:w="1110" w:type="dxa"/>
            <w:tcBorders>
              <w:top w:val="nil"/>
              <w:left w:val="nil"/>
              <w:bottom w:val="nil"/>
              <w:right w:val="nil"/>
            </w:tcBorders>
            <w:shd w:val="clear" w:color="auto" w:fill="FFFFFF"/>
            <w:tcMar>
              <w:top w:w="0" w:type="dxa"/>
              <w:left w:w="105" w:type="dxa"/>
              <w:bottom w:w="0" w:type="dxa"/>
              <w:right w:w="105" w:type="dxa"/>
            </w:tcMar>
            <w:vAlign w:val="center"/>
            <w:hideMark/>
          </w:tcPr>
          <w:p w:rsidR="00894FFF" w:rsidRPr="00894FFF" w:rsidRDefault="00894FFF" w:rsidP="00894FFF">
            <w:pPr>
              <w:widowControl/>
              <w:spacing w:before="100" w:beforeAutospacing="1" w:after="100" w:afterAutospacing="1" w:line="90" w:lineRule="atLeast"/>
              <w:jc w:val="center"/>
              <w:rPr>
                <w:rFonts w:ascii="Segoe UI" w:eastAsia="宋体" w:hAnsi="Segoe UI" w:cs="Segoe UI"/>
                <w:kern w:val="0"/>
                <w:sz w:val="24"/>
                <w:szCs w:val="24"/>
              </w:rPr>
            </w:pPr>
            <w:r w:rsidRPr="00894FFF">
              <w:rPr>
                <w:rFonts w:ascii="仿宋_GB2312" w:eastAsia="仿宋_GB2312" w:hAnsi="Segoe UI" w:cs="Segoe UI" w:hint="eastAsia"/>
                <w:kern w:val="0"/>
                <w:sz w:val="24"/>
                <w:szCs w:val="24"/>
              </w:rPr>
              <w:t>行政许可</w:t>
            </w:r>
          </w:p>
        </w:tc>
        <w:tc>
          <w:tcPr>
            <w:tcW w:w="0" w:type="auto"/>
            <w:vMerge/>
            <w:tcBorders>
              <w:top w:val="nil"/>
              <w:left w:val="nil"/>
              <w:bottom w:val="nil"/>
              <w:right w:val="nil"/>
            </w:tcBorders>
            <w:shd w:val="clear" w:color="auto" w:fill="FFFFFF"/>
            <w:vAlign w:val="center"/>
            <w:hideMark/>
          </w:tcPr>
          <w:p w:rsidR="00894FFF" w:rsidRPr="00894FFF" w:rsidRDefault="00894FFF" w:rsidP="00894FFF">
            <w:pPr>
              <w:widowControl/>
              <w:jc w:val="left"/>
              <w:rPr>
                <w:rFonts w:ascii="Segoe UI" w:eastAsia="宋体" w:hAnsi="Segoe UI" w:cs="Segoe UI"/>
                <w:kern w:val="0"/>
                <w:sz w:val="24"/>
                <w:szCs w:val="24"/>
              </w:rPr>
            </w:pPr>
          </w:p>
        </w:tc>
      </w:tr>
      <w:tr w:rsidR="00894FFF" w:rsidRPr="00894FFF" w:rsidTr="00894FFF">
        <w:trPr>
          <w:trHeight w:val="90"/>
        </w:trPr>
        <w:tc>
          <w:tcPr>
            <w:tcW w:w="0" w:type="auto"/>
            <w:vMerge/>
            <w:tcBorders>
              <w:top w:val="nil"/>
              <w:left w:val="nil"/>
              <w:bottom w:val="nil"/>
              <w:right w:val="nil"/>
            </w:tcBorders>
            <w:shd w:val="clear" w:color="auto" w:fill="FFFFFF"/>
            <w:vAlign w:val="center"/>
            <w:hideMark/>
          </w:tcPr>
          <w:p w:rsidR="00894FFF" w:rsidRPr="00894FFF" w:rsidRDefault="00894FFF" w:rsidP="00894FFF">
            <w:pPr>
              <w:widowControl/>
              <w:jc w:val="left"/>
              <w:rPr>
                <w:rFonts w:ascii="Segoe UI" w:eastAsia="宋体" w:hAnsi="Segoe UI" w:cs="Segoe UI"/>
                <w:kern w:val="0"/>
                <w:sz w:val="24"/>
                <w:szCs w:val="24"/>
              </w:rPr>
            </w:pPr>
          </w:p>
        </w:tc>
        <w:tc>
          <w:tcPr>
            <w:tcW w:w="0" w:type="auto"/>
            <w:vMerge/>
            <w:tcBorders>
              <w:top w:val="nil"/>
              <w:left w:val="nil"/>
              <w:bottom w:val="nil"/>
              <w:right w:val="nil"/>
            </w:tcBorders>
            <w:shd w:val="clear" w:color="auto" w:fill="FFFFFF"/>
            <w:vAlign w:val="center"/>
            <w:hideMark/>
          </w:tcPr>
          <w:p w:rsidR="00894FFF" w:rsidRPr="00894FFF" w:rsidRDefault="00894FFF" w:rsidP="00894FFF">
            <w:pPr>
              <w:widowControl/>
              <w:jc w:val="left"/>
              <w:rPr>
                <w:rFonts w:ascii="Segoe UI" w:eastAsia="宋体" w:hAnsi="Segoe UI" w:cs="Segoe UI"/>
                <w:kern w:val="0"/>
                <w:sz w:val="24"/>
                <w:szCs w:val="24"/>
              </w:rPr>
            </w:pPr>
          </w:p>
        </w:tc>
        <w:tc>
          <w:tcPr>
            <w:tcW w:w="4455" w:type="dxa"/>
            <w:gridSpan w:val="3"/>
            <w:tcBorders>
              <w:top w:val="nil"/>
              <w:left w:val="nil"/>
              <w:bottom w:val="nil"/>
              <w:right w:val="nil"/>
            </w:tcBorders>
            <w:shd w:val="clear" w:color="auto" w:fill="FFFFFF"/>
            <w:tcMar>
              <w:top w:w="0" w:type="dxa"/>
              <w:left w:w="105" w:type="dxa"/>
              <w:bottom w:w="0" w:type="dxa"/>
              <w:right w:w="105" w:type="dxa"/>
            </w:tcMar>
            <w:vAlign w:val="center"/>
            <w:hideMark/>
          </w:tcPr>
          <w:p w:rsidR="00894FFF" w:rsidRPr="00894FFF" w:rsidRDefault="00894FFF" w:rsidP="00894FFF">
            <w:pPr>
              <w:widowControl/>
              <w:spacing w:before="100" w:beforeAutospacing="1" w:after="100" w:afterAutospacing="1" w:line="90" w:lineRule="atLeast"/>
              <w:jc w:val="left"/>
              <w:rPr>
                <w:rFonts w:ascii="Segoe UI" w:eastAsia="宋体" w:hAnsi="Segoe UI" w:cs="Segoe UI"/>
                <w:kern w:val="0"/>
                <w:sz w:val="24"/>
                <w:szCs w:val="24"/>
              </w:rPr>
            </w:pPr>
            <w:r w:rsidRPr="00894FFF">
              <w:rPr>
                <w:rFonts w:ascii="仿宋_GB2312" w:eastAsia="仿宋_GB2312" w:hAnsi="Segoe UI" w:cs="Segoe UI" w:hint="eastAsia"/>
                <w:kern w:val="0"/>
                <w:sz w:val="24"/>
                <w:szCs w:val="24"/>
              </w:rPr>
              <w:t>4.医疗机构配制制剂调剂审批</w:t>
            </w:r>
          </w:p>
        </w:tc>
        <w:tc>
          <w:tcPr>
            <w:tcW w:w="1110" w:type="dxa"/>
            <w:tcBorders>
              <w:top w:val="nil"/>
              <w:left w:val="nil"/>
              <w:bottom w:val="nil"/>
              <w:right w:val="nil"/>
            </w:tcBorders>
            <w:shd w:val="clear" w:color="auto" w:fill="FFFFFF"/>
            <w:tcMar>
              <w:top w:w="0" w:type="dxa"/>
              <w:left w:w="105" w:type="dxa"/>
              <w:bottom w:w="0" w:type="dxa"/>
              <w:right w:w="105" w:type="dxa"/>
            </w:tcMar>
            <w:vAlign w:val="center"/>
            <w:hideMark/>
          </w:tcPr>
          <w:p w:rsidR="00894FFF" w:rsidRPr="00894FFF" w:rsidRDefault="00894FFF" w:rsidP="00894FFF">
            <w:pPr>
              <w:widowControl/>
              <w:spacing w:before="100" w:beforeAutospacing="1" w:after="100" w:afterAutospacing="1" w:line="90" w:lineRule="atLeast"/>
              <w:jc w:val="center"/>
              <w:rPr>
                <w:rFonts w:ascii="Segoe UI" w:eastAsia="宋体" w:hAnsi="Segoe UI" w:cs="Segoe UI"/>
                <w:kern w:val="0"/>
                <w:sz w:val="24"/>
                <w:szCs w:val="24"/>
              </w:rPr>
            </w:pPr>
            <w:r w:rsidRPr="00894FFF">
              <w:rPr>
                <w:rFonts w:ascii="仿宋_GB2312" w:eastAsia="仿宋_GB2312" w:hAnsi="Segoe UI" w:cs="Segoe UI" w:hint="eastAsia"/>
                <w:kern w:val="0"/>
                <w:sz w:val="24"/>
                <w:szCs w:val="24"/>
              </w:rPr>
              <w:t>行政许可</w:t>
            </w:r>
          </w:p>
        </w:tc>
        <w:tc>
          <w:tcPr>
            <w:tcW w:w="0" w:type="auto"/>
            <w:vMerge/>
            <w:tcBorders>
              <w:top w:val="nil"/>
              <w:left w:val="nil"/>
              <w:bottom w:val="nil"/>
              <w:right w:val="nil"/>
            </w:tcBorders>
            <w:shd w:val="clear" w:color="auto" w:fill="FFFFFF"/>
            <w:vAlign w:val="center"/>
            <w:hideMark/>
          </w:tcPr>
          <w:p w:rsidR="00894FFF" w:rsidRPr="00894FFF" w:rsidRDefault="00894FFF" w:rsidP="00894FFF">
            <w:pPr>
              <w:widowControl/>
              <w:jc w:val="left"/>
              <w:rPr>
                <w:rFonts w:ascii="Segoe UI" w:eastAsia="宋体" w:hAnsi="Segoe UI" w:cs="Segoe UI"/>
                <w:kern w:val="0"/>
                <w:sz w:val="24"/>
                <w:szCs w:val="24"/>
              </w:rPr>
            </w:pPr>
          </w:p>
        </w:tc>
      </w:tr>
      <w:tr w:rsidR="00894FFF" w:rsidRPr="00894FFF" w:rsidTr="00894FFF">
        <w:trPr>
          <w:trHeight w:val="90"/>
        </w:trPr>
        <w:tc>
          <w:tcPr>
            <w:tcW w:w="480" w:type="dxa"/>
            <w:vMerge w:val="restart"/>
            <w:tcBorders>
              <w:top w:val="nil"/>
              <w:left w:val="nil"/>
              <w:bottom w:val="nil"/>
              <w:right w:val="nil"/>
            </w:tcBorders>
            <w:shd w:val="clear" w:color="auto" w:fill="FFFFFF"/>
            <w:tcMar>
              <w:top w:w="0" w:type="dxa"/>
              <w:left w:w="105" w:type="dxa"/>
              <w:bottom w:w="0" w:type="dxa"/>
              <w:right w:w="105" w:type="dxa"/>
            </w:tcMar>
            <w:vAlign w:val="center"/>
            <w:hideMark/>
          </w:tcPr>
          <w:p w:rsidR="00894FFF" w:rsidRPr="00894FFF" w:rsidRDefault="00894FFF" w:rsidP="00894FFF">
            <w:pPr>
              <w:widowControl/>
              <w:spacing w:before="100" w:beforeAutospacing="1" w:after="100" w:afterAutospacing="1" w:line="90" w:lineRule="atLeast"/>
              <w:jc w:val="center"/>
              <w:textAlignment w:val="center"/>
              <w:rPr>
                <w:rFonts w:ascii="Segoe UI" w:eastAsia="宋体" w:hAnsi="Segoe UI" w:cs="Segoe UI"/>
                <w:kern w:val="0"/>
                <w:sz w:val="24"/>
                <w:szCs w:val="24"/>
              </w:rPr>
            </w:pPr>
            <w:r w:rsidRPr="00894FFF">
              <w:rPr>
                <w:rFonts w:ascii="仿宋_GB2312" w:eastAsia="仿宋_GB2312" w:hAnsi="Segoe UI" w:cs="Segoe UI" w:hint="eastAsia"/>
                <w:kern w:val="0"/>
                <w:sz w:val="24"/>
                <w:szCs w:val="24"/>
              </w:rPr>
              <w:t>12</w:t>
            </w:r>
          </w:p>
        </w:tc>
        <w:tc>
          <w:tcPr>
            <w:tcW w:w="2235" w:type="dxa"/>
            <w:vMerge w:val="restart"/>
            <w:tcBorders>
              <w:top w:val="nil"/>
              <w:left w:val="nil"/>
              <w:bottom w:val="nil"/>
              <w:right w:val="nil"/>
            </w:tcBorders>
            <w:shd w:val="clear" w:color="auto" w:fill="FFFFFF"/>
            <w:tcMar>
              <w:top w:w="0" w:type="dxa"/>
              <w:left w:w="105" w:type="dxa"/>
              <w:bottom w:w="0" w:type="dxa"/>
              <w:right w:w="105" w:type="dxa"/>
            </w:tcMar>
            <w:vAlign w:val="center"/>
            <w:hideMark/>
          </w:tcPr>
          <w:p w:rsidR="00894FFF" w:rsidRPr="00894FFF" w:rsidRDefault="00894FFF" w:rsidP="00894FFF">
            <w:pPr>
              <w:widowControl/>
              <w:spacing w:before="100" w:beforeAutospacing="1" w:after="100" w:afterAutospacing="1" w:line="90" w:lineRule="atLeast"/>
              <w:jc w:val="center"/>
              <w:rPr>
                <w:rFonts w:ascii="Segoe UI" w:eastAsia="宋体" w:hAnsi="Segoe UI" w:cs="Segoe UI"/>
                <w:kern w:val="0"/>
                <w:sz w:val="24"/>
                <w:szCs w:val="24"/>
              </w:rPr>
            </w:pPr>
            <w:r w:rsidRPr="00894FFF">
              <w:rPr>
                <w:rFonts w:ascii="仿宋_GB2312" w:eastAsia="仿宋_GB2312" w:hAnsi="Segoe UI" w:cs="Segoe UI" w:hint="eastAsia"/>
                <w:kern w:val="0"/>
                <w:sz w:val="24"/>
                <w:szCs w:val="24"/>
              </w:rPr>
              <w:t>药品生产审批</w:t>
            </w:r>
          </w:p>
        </w:tc>
        <w:tc>
          <w:tcPr>
            <w:tcW w:w="4455" w:type="dxa"/>
            <w:gridSpan w:val="3"/>
            <w:tcBorders>
              <w:top w:val="nil"/>
              <w:left w:val="nil"/>
              <w:bottom w:val="nil"/>
              <w:right w:val="nil"/>
            </w:tcBorders>
            <w:shd w:val="clear" w:color="auto" w:fill="FFFFFF"/>
            <w:tcMar>
              <w:top w:w="0" w:type="dxa"/>
              <w:left w:w="105" w:type="dxa"/>
              <w:bottom w:w="0" w:type="dxa"/>
              <w:right w:w="105" w:type="dxa"/>
            </w:tcMar>
            <w:vAlign w:val="center"/>
            <w:hideMark/>
          </w:tcPr>
          <w:p w:rsidR="00894FFF" w:rsidRPr="00894FFF" w:rsidRDefault="00894FFF" w:rsidP="00894FFF">
            <w:pPr>
              <w:widowControl/>
              <w:spacing w:before="100" w:beforeAutospacing="1" w:after="100" w:afterAutospacing="1" w:line="90" w:lineRule="atLeast"/>
              <w:jc w:val="left"/>
              <w:rPr>
                <w:rFonts w:ascii="Segoe UI" w:eastAsia="宋体" w:hAnsi="Segoe UI" w:cs="Segoe UI"/>
                <w:kern w:val="0"/>
                <w:sz w:val="24"/>
                <w:szCs w:val="24"/>
              </w:rPr>
            </w:pPr>
            <w:r w:rsidRPr="00894FFF">
              <w:rPr>
                <w:rFonts w:ascii="仿宋_GB2312" w:eastAsia="仿宋_GB2312" w:hAnsi="Segoe UI" w:cs="Segoe UI" w:hint="eastAsia"/>
                <w:kern w:val="0"/>
                <w:sz w:val="24"/>
                <w:szCs w:val="24"/>
              </w:rPr>
              <w:t>1.《药品生产许可证》核发审批</w:t>
            </w:r>
          </w:p>
        </w:tc>
        <w:tc>
          <w:tcPr>
            <w:tcW w:w="1110" w:type="dxa"/>
            <w:tcBorders>
              <w:top w:val="nil"/>
              <w:left w:val="nil"/>
              <w:bottom w:val="nil"/>
              <w:right w:val="nil"/>
            </w:tcBorders>
            <w:shd w:val="clear" w:color="auto" w:fill="FFFFFF"/>
            <w:tcMar>
              <w:top w:w="0" w:type="dxa"/>
              <w:left w:w="105" w:type="dxa"/>
              <w:bottom w:w="0" w:type="dxa"/>
              <w:right w:w="105" w:type="dxa"/>
            </w:tcMar>
            <w:vAlign w:val="center"/>
            <w:hideMark/>
          </w:tcPr>
          <w:p w:rsidR="00894FFF" w:rsidRPr="00894FFF" w:rsidRDefault="00894FFF" w:rsidP="00894FFF">
            <w:pPr>
              <w:widowControl/>
              <w:spacing w:before="100" w:beforeAutospacing="1" w:after="100" w:afterAutospacing="1" w:line="90" w:lineRule="atLeast"/>
              <w:jc w:val="center"/>
              <w:rPr>
                <w:rFonts w:ascii="Segoe UI" w:eastAsia="宋体" w:hAnsi="Segoe UI" w:cs="Segoe UI"/>
                <w:kern w:val="0"/>
                <w:sz w:val="24"/>
                <w:szCs w:val="24"/>
              </w:rPr>
            </w:pPr>
            <w:r w:rsidRPr="00894FFF">
              <w:rPr>
                <w:rFonts w:ascii="仿宋_GB2312" w:eastAsia="仿宋_GB2312" w:hAnsi="Segoe UI" w:cs="Segoe UI" w:hint="eastAsia"/>
                <w:kern w:val="0"/>
                <w:sz w:val="24"/>
                <w:szCs w:val="24"/>
              </w:rPr>
              <w:t>行政许可</w:t>
            </w:r>
          </w:p>
        </w:tc>
        <w:tc>
          <w:tcPr>
            <w:tcW w:w="1305" w:type="dxa"/>
            <w:vMerge w:val="restart"/>
            <w:tcBorders>
              <w:top w:val="nil"/>
              <w:left w:val="nil"/>
              <w:bottom w:val="nil"/>
              <w:right w:val="nil"/>
            </w:tcBorders>
            <w:shd w:val="clear" w:color="auto" w:fill="FFFFFF"/>
            <w:tcMar>
              <w:top w:w="0" w:type="dxa"/>
              <w:left w:w="105" w:type="dxa"/>
              <w:bottom w:w="0" w:type="dxa"/>
              <w:right w:w="105" w:type="dxa"/>
            </w:tcMar>
            <w:vAlign w:val="center"/>
            <w:hideMark/>
          </w:tcPr>
          <w:p w:rsidR="00894FFF" w:rsidRPr="00894FFF" w:rsidRDefault="00894FFF" w:rsidP="00894FFF">
            <w:pPr>
              <w:widowControl/>
              <w:spacing w:before="100" w:beforeAutospacing="1" w:after="100" w:afterAutospacing="1" w:line="90" w:lineRule="atLeast"/>
              <w:jc w:val="center"/>
              <w:rPr>
                <w:rFonts w:ascii="Segoe UI" w:eastAsia="宋体" w:hAnsi="Segoe UI" w:cs="Segoe UI"/>
                <w:kern w:val="0"/>
                <w:sz w:val="24"/>
                <w:szCs w:val="24"/>
              </w:rPr>
            </w:pPr>
            <w:r w:rsidRPr="00894FFF">
              <w:rPr>
                <w:rFonts w:ascii="仿宋_GB2312" w:eastAsia="仿宋_GB2312" w:hAnsi="Segoe UI" w:cs="Segoe UI" w:hint="eastAsia"/>
                <w:kern w:val="0"/>
                <w:sz w:val="24"/>
                <w:szCs w:val="24"/>
              </w:rPr>
              <w:t>药品注册与安全监管处</w:t>
            </w:r>
          </w:p>
        </w:tc>
      </w:tr>
      <w:tr w:rsidR="00894FFF" w:rsidRPr="00894FFF" w:rsidTr="00894FFF">
        <w:trPr>
          <w:trHeight w:val="90"/>
        </w:trPr>
        <w:tc>
          <w:tcPr>
            <w:tcW w:w="0" w:type="auto"/>
            <w:vMerge/>
            <w:tcBorders>
              <w:top w:val="nil"/>
              <w:left w:val="nil"/>
              <w:bottom w:val="nil"/>
              <w:right w:val="nil"/>
            </w:tcBorders>
            <w:shd w:val="clear" w:color="auto" w:fill="FFFFFF"/>
            <w:vAlign w:val="center"/>
            <w:hideMark/>
          </w:tcPr>
          <w:p w:rsidR="00894FFF" w:rsidRPr="00894FFF" w:rsidRDefault="00894FFF" w:rsidP="00894FFF">
            <w:pPr>
              <w:widowControl/>
              <w:jc w:val="left"/>
              <w:rPr>
                <w:rFonts w:ascii="Segoe UI" w:eastAsia="宋体" w:hAnsi="Segoe UI" w:cs="Segoe UI"/>
                <w:kern w:val="0"/>
                <w:sz w:val="24"/>
                <w:szCs w:val="24"/>
              </w:rPr>
            </w:pPr>
          </w:p>
        </w:tc>
        <w:tc>
          <w:tcPr>
            <w:tcW w:w="0" w:type="auto"/>
            <w:vMerge/>
            <w:tcBorders>
              <w:top w:val="nil"/>
              <w:left w:val="nil"/>
              <w:bottom w:val="nil"/>
              <w:right w:val="nil"/>
            </w:tcBorders>
            <w:shd w:val="clear" w:color="auto" w:fill="FFFFFF"/>
            <w:vAlign w:val="center"/>
            <w:hideMark/>
          </w:tcPr>
          <w:p w:rsidR="00894FFF" w:rsidRPr="00894FFF" w:rsidRDefault="00894FFF" w:rsidP="00894FFF">
            <w:pPr>
              <w:widowControl/>
              <w:jc w:val="left"/>
              <w:rPr>
                <w:rFonts w:ascii="Segoe UI" w:eastAsia="宋体" w:hAnsi="Segoe UI" w:cs="Segoe UI"/>
                <w:kern w:val="0"/>
                <w:sz w:val="24"/>
                <w:szCs w:val="24"/>
              </w:rPr>
            </w:pPr>
          </w:p>
        </w:tc>
        <w:tc>
          <w:tcPr>
            <w:tcW w:w="4455" w:type="dxa"/>
            <w:gridSpan w:val="3"/>
            <w:tcBorders>
              <w:top w:val="nil"/>
              <w:left w:val="nil"/>
              <w:bottom w:val="nil"/>
              <w:right w:val="nil"/>
            </w:tcBorders>
            <w:shd w:val="clear" w:color="auto" w:fill="FFFFFF"/>
            <w:tcMar>
              <w:top w:w="0" w:type="dxa"/>
              <w:left w:w="105" w:type="dxa"/>
              <w:bottom w:w="0" w:type="dxa"/>
              <w:right w:w="105" w:type="dxa"/>
            </w:tcMar>
            <w:vAlign w:val="center"/>
            <w:hideMark/>
          </w:tcPr>
          <w:p w:rsidR="00894FFF" w:rsidRPr="00894FFF" w:rsidRDefault="00894FFF" w:rsidP="00894FFF">
            <w:pPr>
              <w:widowControl/>
              <w:spacing w:before="100" w:beforeAutospacing="1" w:after="100" w:afterAutospacing="1" w:line="90" w:lineRule="atLeast"/>
              <w:jc w:val="left"/>
              <w:rPr>
                <w:rFonts w:ascii="Segoe UI" w:eastAsia="宋体" w:hAnsi="Segoe UI" w:cs="Segoe UI"/>
                <w:kern w:val="0"/>
                <w:sz w:val="24"/>
                <w:szCs w:val="24"/>
              </w:rPr>
            </w:pPr>
            <w:r w:rsidRPr="00894FFF">
              <w:rPr>
                <w:rFonts w:ascii="仿宋_GB2312" w:eastAsia="仿宋_GB2312" w:hAnsi="Segoe UI" w:cs="Segoe UI" w:hint="eastAsia"/>
                <w:kern w:val="0"/>
                <w:sz w:val="24"/>
                <w:szCs w:val="24"/>
              </w:rPr>
              <w:t>2.《药品生产许可证》许可事项变更审批</w:t>
            </w:r>
          </w:p>
        </w:tc>
        <w:tc>
          <w:tcPr>
            <w:tcW w:w="1110" w:type="dxa"/>
            <w:tcBorders>
              <w:top w:val="nil"/>
              <w:left w:val="nil"/>
              <w:bottom w:val="nil"/>
              <w:right w:val="nil"/>
            </w:tcBorders>
            <w:shd w:val="clear" w:color="auto" w:fill="FFFFFF"/>
            <w:tcMar>
              <w:top w:w="0" w:type="dxa"/>
              <w:left w:w="105" w:type="dxa"/>
              <w:bottom w:w="0" w:type="dxa"/>
              <w:right w:w="105" w:type="dxa"/>
            </w:tcMar>
            <w:vAlign w:val="center"/>
            <w:hideMark/>
          </w:tcPr>
          <w:p w:rsidR="00894FFF" w:rsidRPr="00894FFF" w:rsidRDefault="00894FFF" w:rsidP="00894FFF">
            <w:pPr>
              <w:widowControl/>
              <w:spacing w:before="100" w:beforeAutospacing="1" w:after="100" w:afterAutospacing="1" w:line="90" w:lineRule="atLeast"/>
              <w:jc w:val="center"/>
              <w:rPr>
                <w:rFonts w:ascii="Segoe UI" w:eastAsia="宋体" w:hAnsi="Segoe UI" w:cs="Segoe UI"/>
                <w:kern w:val="0"/>
                <w:sz w:val="24"/>
                <w:szCs w:val="24"/>
              </w:rPr>
            </w:pPr>
            <w:r w:rsidRPr="00894FFF">
              <w:rPr>
                <w:rFonts w:ascii="仿宋_GB2312" w:eastAsia="仿宋_GB2312" w:hAnsi="Segoe UI" w:cs="Segoe UI" w:hint="eastAsia"/>
                <w:kern w:val="0"/>
                <w:sz w:val="24"/>
                <w:szCs w:val="24"/>
              </w:rPr>
              <w:t>行政许可</w:t>
            </w:r>
          </w:p>
        </w:tc>
        <w:tc>
          <w:tcPr>
            <w:tcW w:w="0" w:type="auto"/>
            <w:vMerge/>
            <w:tcBorders>
              <w:top w:val="nil"/>
              <w:left w:val="nil"/>
              <w:bottom w:val="nil"/>
              <w:right w:val="nil"/>
            </w:tcBorders>
            <w:shd w:val="clear" w:color="auto" w:fill="FFFFFF"/>
            <w:vAlign w:val="center"/>
            <w:hideMark/>
          </w:tcPr>
          <w:p w:rsidR="00894FFF" w:rsidRPr="00894FFF" w:rsidRDefault="00894FFF" w:rsidP="00894FFF">
            <w:pPr>
              <w:widowControl/>
              <w:jc w:val="left"/>
              <w:rPr>
                <w:rFonts w:ascii="Segoe UI" w:eastAsia="宋体" w:hAnsi="Segoe UI" w:cs="Segoe UI"/>
                <w:kern w:val="0"/>
                <w:sz w:val="24"/>
                <w:szCs w:val="24"/>
              </w:rPr>
            </w:pPr>
          </w:p>
        </w:tc>
      </w:tr>
      <w:tr w:rsidR="00894FFF" w:rsidRPr="00894FFF" w:rsidTr="00894FFF">
        <w:trPr>
          <w:trHeight w:val="150"/>
        </w:trPr>
        <w:tc>
          <w:tcPr>
            <w:tcW w:w="0" w:type="auto"/>
            <w:vMerge/>
            <w:tcBorders>
              <w:top w:val="nil"/>
              <w:left w:val="nil"/>
              <w:bottom w:val="nil"/>
              <w:right w:val="nil"/>
            </w:tcBorders>
            <w:shd w:val="clear" w:color="auto" w:fill="FFFFFF"/>
            <w:vAlign w:val="center"/>
            <w:hideMark/>
          </w:tcPr>
          <w:p w:rsidR="00894FFF" w:rsidRPr="00894FFF" w:rsidRDefault="00894FFF" w:rsidP="00894FFF">
            <w:pPr>
              <w:widowControl/>
              <w:jc w:val="left"/>
              <w:rPr>
                <w:rFonts w:ascii="Segoe UI" w:eastAsia="宋体" w:hAnsi="Segoe UI" w:cs="Segoe UI"/>
                <w:kern w:val="0"/>
                <w:sz w:val="24"/>
                <w:szCs w:val="24"/>
              </w:rPr>
            </w:pPr>
          </w:p>
        </w:tc>
        <w:tc>
          <w:tcPr>
            <w:tcW w:w="0" w:type="auto"/>
            <w:vMerge/>
            <w:tcBorders>
              <w:top w:val="nil"/>
              <w:left w:val="nil"/>
              <w:bottom w:val="nil"/>
              <w:right w:val="nil"/>
            </w:tcBorders>
            <w:shd w:val="clear" w:color="auto" w:fill="FFFFFF"/>
            <w:vAlign w:val="center"/>
            <w:hideMark/>
          </w:tcPr>
          <w:p w:rsidR="00894FFF" w:rsidRPr="00894FFF" w:rsidRDefault="00894FFF" w:rsidP="00894FFF">
            <w:pPr>
              <w:widowControl/>
              <w:jc w:val="left"/>
              <w:rPr>
                <w:rFonts w:ascii="Segoe UI" w:eastAsia="宋体" w:hAnsi="Segoe UI" w:cs="Segoe UI"/>
                <w:kern w:val="0"/>
                <w:sz w:val="24"/>
                <w:szCs w:val="24"/>
              </w:rPr>
            </w:pPr>
          </w:p>
        </w:tc>
        <w:tc>
          <w:tcPr>
            <w:tcW w:w="4455" w:type="dxa"/>
            <w:gridSpan w:val="3"/>
            <w:tcBorders>
              <w:top w:val="nil"/>
              <w:left w:val="nil"/>
              <w:bottom w:val="nil"/>
              <w:right w:val="nil"/>
            </w:tcBorders>
            <w:shd w:val="clear" w:color="auto" w:fill="FFFFFF"/>
            <w:tcMar>
              <w:top w:w="0" w:type="dxa"/>
              <w:left w:w="105" w:type="dxa"/>
              <w:bottom w:w="0" w:type="dxa"/>
              <w:right w:w="105" w:type="dxa"/>
            </w:tcMar>
            <w:vAlign w:val="center"/>
            <w:hideMark/>
          </w:tcPr>
          <w:p w:rsidR="00894FFF" w:rsidRPr="00894FFF" w:rsidRDefault="00894FFF" w:rsidP="00894FFF">
            <w:pPr>
              <w:widowControl/>
              <w:spacing w:before="100" w:beforeAutospacing="1" w:after="100" w:afterAutospacing="1" w:line="150" w:lineRule="atLeast"/>
              <w:jc w:val="center"/>
              <w:rPr>
                <w:rFonts w:ascii="Segoe UI" w:eastAsia="宋体" w:hAnsi="Segoe UI" w:cs="Segoe UI"/>
                <w:kern w:val="0"/>
                <w:sz w:val="24"/>
                <w:szCs w:val="24"/>
              </w:rPr>
            </w:pPr>
            <w:r w:rsidRPr="00894FFF">
              <w:rPr>
                <w:rFonts w:ascii="仿宋_GB2312" w:eastAsia="仿宋_GB2312" w:hAnsi="Segoe UI" w:cs="Segoe UI" w:hint="eastAsia"/>
                <w:kern w:val="0"/>
                <w:sz w:val="24"/>
                <w:szCs w:val="24"/>
              </w:rPr>
              <w:t>3.麻醉药品、第一类精神药品和第二类精神药品原料药定点生产企业审批</w:t>
            </w:r>
          </w:p>
        </w:tc>
        <w:tc>
          <w:tcPr>
            <w:tcW w:w="1110" w:type="dxa"/>
            <w:tcBorders>
              <w:top w:val="nil"/>
              <w:left w:val="nil"/>
              <w:bottom w:val="nil"/>
              <w:right w:val="nil"/>
            </w:tcBorders>
            <w:shd w:val="clear" w:color="auto" w:fill="FFFFFF"/>
            <w:tcMar>
              <w:top w:w="0" w:type="dxa"/>
              <w:left w:w="105" w:type="dxa"/>
              <w:bottom w:w="0" w:type="dxa"/>
              <w:right w:w="105" w:type="dxa"/>
            </w:tcMar>
            <w:vAlign w:val="center"/>
            <w:hideMark/>
          </w:tcPr>
          <w:p w:rsidR="00894FFF" w:rsidRPr="00894FFF" w:rsidRDefault="00894FFF" w:rsidP="00894FFF">
            <w:pPr>
              <w:widowControl/>
              <w:spacing w:before="100" w:beforeAutospacing="1" w:after="100" w:afterAutospacing="1" w:line="150" w:lineRule="atLeast"/>
              <w:jc w:val="center"/>
              <w:rPr>
                <w:rFonts w:ascii="Segoe UI" w:eastAsia="宋体" w:hAnsi="Segoe UI" w:cs="Segoe UI"/>
                <w:kern w:val="0"/>
                <w:sz w:val="24"/>
                <w:szCs w:val="24"/>
              </w:rPr>
            </w:pPr>
            <w:r w:rsidRPr="00894FFF">
              <w:rPr>
                <w:rFonts w:ascii="仿宋_GB2312" w:eastAsia="仿宋_GB2312" w:hAnsi="Segoe UI" w:cs="Segoe UI" w:hint="eastAsia"/>
                <w:kern w:val="0"/>
                <w:sz w:val="24"/>
                <w:szCs w:val="24"/>
              </w:rPr>
              <w:t>行政许可</w:t>
            </w:r>
          </w:p>
        </w:tc>
        <w:tc>
          <w:tcPr>
            <w:tcW w:w="0" w:type="auto"/>
            <w:vMerge/>
            <w:tcBorders>
              <w:top w:val="nil"/>
              <w:left w:val="nil"/>
              <w:bottom w:val="nil"/>
              <w:right w:val="nil"/>
            </w:tcBorders>
            <w:shd w:val="clear" w:color="auto" w:fill="FFFFFF"/>
            <w:vAlign w:val="center"/>
            <w:hideMark/>
          </w:tcPr>
          <w:p w:rsidR="00894FFF" w:rsidRPr="00894FFF" w:rsidRDefault="00894FFF" w:rsidP="00894FFF">
            <w:pPr>
              <w:widowControl/>
              <w:jc w:val="left"/>
              <w:rPr>
                <w:rFonts w:ascii="Segoe UI" w:eastAsia="宋体" w:hAnsi="Segoe UI" w:cs="Segoe UI"/>
                <w:kern w:val="0"/>
                <w:sz w:val="24"/>
                <w:szCs w:val="24"/>
              </w:rPr>
            </w:pPr>
          </w:p>
        </w:tc>
      </w:tr>
      <w:tr w:rsidR="00894FFF" w:rsidRPr="00894FFF" w:rsidTr="00894FFF">
        <w:trPr>
          <w:trHeight w:val="90"/>
        </w:trPr>
        <w:tc>
          <w:tcPr>
            <w:tcW w:w="0" w:type="auto"/>
            <w:vMerge/>
            <w:tcBorders>
              <w:top w:val="nil"/>
              <w:left w:val="nil"/>
              <w:bottom w:val="nil"/>
              <w:right w:val="nil"/>
            </w:tcBorders>
            <w:shd w:val="clear" w:color="auto" w:fill="FFFFFF"/>
            <w:vAlign w:val="center"/>
            <w:hideMark/>
          </w:tcPr>
          <w:p w:rsidR="00894FFF" w:rsidRPr="00894FFF" w:rsidRDefault="00894FFF" w:rsidP="00894FFF">
            <w:pPr>
              <w:widowControl/>
              <w:jc w:val="left"/>
              <w:rPr>
                <w:rFonts w:ascii="Segoe UI" w:eastAsia="宋体" w:hAnsi="Segoe UI" w:cs="Segoe UI"/>
                <w:kern w:val="0"/>
                <w:sz w:val="24"/>
                <w:szCs w:val="24"/>
              </w:rPr>
            </w:pPr>
          </w:p>
        </w:tc>
        <w:tc>
          <w:tcPr>
            <w:tcW w:w="0" w:type="auto"/>
            <w:vMerge/>
            <w:tcBorders>
              <w:top w:val="nil"/>
              <w:left w:val="nil"/>
              <w:bottom w:val="nil"/>
              <w:right w:val="nil"/>
            </w:tcBorders>
            <w:shd w:val="clear" w:color="auto" w:fill="FFFFFF"/>
            <w:vAlign w:val="center"/>
            <w:hideMark/>
          </w:tcPr>
          <w:p w:rsidR="00894FFF" w:rsidRPr="00894FFF" w:rsidRDefault="00894FFF" w:rsidP="00894FFF">
            <w:pPr>
              <w:widowControl/>
              <w:jc w:val="left"/>
              <w:rPr>
                <w:rFonts w:ascii="Segoe UI" w:eastAsia="宋体" w:hAnsi="Segoe UI" w:cs="Segoe UI"/>
                <w:kern w:val="0"/>
                <w:sz w:val="24"/>
                <w:szCs w:val="24"/>
              </w:rPr>
            </w:pPr>
          </w:p>
        </w:tc>
        <w:tc>
          <w:tcPr>
            <w:tcW w:w="4455" w:type="dxa"/>
            <w:gridSpan w:val="3"/>
            <w:tcBorders>
              <w:top w:val="nil"/>
              <w:left w:val="nil"/>
              <w:bottom w:val="nil"/>
              <w:right w:val="nil"/>
            </w:tcBorders>
            <w:shd w:val="clear" w:color="auto" w:fill="FFFFFF"/>
            <w:tcMar>
              <w:top w:w="0" w:type="dxa"/>
              <w:left w:w="105" w:type="dxa"/>
              <w:bottom w:w="0" w:type="dxa"/>
              <w:right w:w="105" w:type="dxa"/>
            </w:tcMar>
            <w:vAlign w:val="center"/>
            <w:hideMark/>
          </w:tcPr>
          <w:p w:rsidR="00894FFF" w:rsidRPr="00894FFF" w:rsidRDefault="00894FFF" w:rsidP="00894FFF">
            <w:pPr>
              <w:widowControl/>
              <w:spacing w:before="100" w:beforeAutospacing="1" w:after="100" w:afterAutospacing="1" w:line="90" w:lineRule="atLeast"/>
              <w:jc w:val="left"/>
              <w:rPr>
                <w:rFonts w:ascii="Segoe UI" w:eastAsia="宋体" w:hAnsi="Segoe UI" w:cs="Segoe UI"/>
                <w:kern w:val="0"/>
                <w:sz w:val="24"/>
                <w:szCs w:val="24"/>
              </w:rPr>
            </w:pPr>
            <w:r w:rsidRPr="00894FFF">
              <w:rPr>
                <w:rFonts w:ascii="仿宋_GB2312" w:eastAsia="仿宋_GB2312" w:hAnsi="Segoe UI" w:cs="Segoe UI" w:hint="eastAsia"/>
                <w:kern w:val="0"/>
                <w:sz w:val="24"/>
                <w:szCs w:val="24"/>
              </w:rPr>
              <w:t>4.第二类精神药品制剂生产企业审批</w:t>
            </w:r>
          </w:p>
        </w:tc>
        <w:tc>
          <w:tcPr>
            <w:tcW w:w="1110" w:type="dxa"/>
            <w:tcBorders>
              <w:top w:val="nil"/>
              <w:left w:val="nil"/>
              <w:bottom w:val="nil"/>
              <w:right w:val="nil"/>
            </w:tcBorders>
            <w:shd w:val="clear" w:color="auto" w:fill="FFFFFF"/>
            <w:tcMar>
              <w:top w:w="0" w:type="dxa"/>
              <w:left w:w="105" w:type="dxa"/>
              <w:bottom w:w="0" w:type="dxa"/>
              <w:right w:w="105" w:type="dxa"/>
            </w:tcMar>
            <w:vAlign w:val="center"/>
            <w:hideMark/>
          </w:tcPr>
          <w:p w:rsidR="00894FFF" w:rsidRPr="00894FFF" w:rsidRDefault="00894FFF" w:rsidP="00894FFF">
            <w:pPr>
              <w:widowControl/>
              <w:spacing w:before="100" w:beforeAutospacing="1" w:after="100" w:afterAutospacing="1" w:line="90" w:lineRule="atLeast"/>
              <w:jc w:val="center"/>
              <w:rPr>
                <w:rFonts w:ascii="Segoe UI" w:eastAsia="宋体" w:hAnsi="Segoe UI" w:cs="Segoe UI"/>
                <w:kern w:val="0"/>
                <w:sz w:val="24"/>
                <w:szCs w:val="24"/>
              </w:rPr>
            </w:pPr>
            <w:r w:rsidRPr="00894FFF">
              <w:rPr>
                <w:rFonts w:ascii="仿宋_GB2312" w:eastAsia="仿宋_GB2312" w:hAnsi="Segoe UI" w:cs="Segoe UI" w:hint="eastAsia"/>
                <w:kern w:val="0"/>
                <w:sz w:val="24"/>
                <w:szCs w:val="24"/>
              </w:rPr>
              <w:t>行政许可</w:t>
            </w:r>
          </w:p>
        </w:tc>
        <w:tc>
          <w:tcPr>
            <w:tcW w:w="0" w:type="auto"/>
            <w:vMerge/>
            <w:tcBorders>
              <w:top w:val="nil"/>
              <w:left w:val="nil"/>
              <w:bottom w:val="nil"/>
              <w:right w:val="nil"/>
            </w:tcBorders>
            <w:shd w:val="clear" w:color="auto" w:fill="FFFFFF"/>
            <w:vAlign w:val="center"/>
            <w:hideMark/>
          </w:tcPr>
          <w:p w:rsidR="00894FFF" w:rsidRPr="00894FFF" w:rsidRDefault="00894FFF" w:rsidP="00894FFF">
            <w:pPr>
              <w:widowControl/>
              <w:jc w:val="left"/>
              <w:rPr>
                <w:rFonts w:ascii="Segoe UI" w:eastAsia="宋体" w:hAnsi="Segoe UI" w:cs="Segoe UI"/>
                <w:kern w:val="0"/>
                <w:sz w:val="24"/>
                <w:szCs w:val="24"/>
              </w:rPr>
            </w:pPr>
          </w:p>
        </w:tc>
      </w:tr>
      <w:tr w:rsidR="00894FFF" w:rsidRPr="00894FFF" w:rsidTr="00894FFF">
        <w:trPr>
          <w:trHeight w:val="90"/>
        </w:trPr>
        <w:tc>
          <w:tcPr>
            <w:tcW w:w="0" w:type="auto"/>
            <w:vMerge/>
            <w:tcBorders>
              <w:top w:val="nil"/>
              <w:left w:val="nil"/>
              <w:bottom w:val="nil"/>
              <w:right w:val="nil"/>
            </w:tcBorders>
            <w:shd w:val="clear" w:color="auto" w:fill="FFFFFF"/>
            <w:vAlign w:val="center"/>
            <w:hideMark/>
          </w:tcPr>
          <w:p w:rsidR="00894FFF" w:rsidRPr="00894FFF" w:rsidRDefault="00894FFF" w:rsidP="00894FFF">
            <w:pPr>
              <w:widowControl/>
              <w:jc w:val="left"/>
              <w:rPr>
                <w:rFonts w:ascii="Segoe UI" w:eastAsia="宋体" w:hAnsi="Segoe UI" w:cs="Segoe UI"/>
                <w:kern w:val="0"/>
                <w:sz w:val="24"/>
                <w:szCs w:val="24"/>
              </w:rPr>
            </w:pPr>
          </w:p>
        </w:tc>
        <w:tc>
          <w:tcPr>
            <w:tcW w:w="0" w:type="auto"/>
            <w:vMerge/>
            <w:tcBorders>
              <w:top w:val="nil"/>
              <w:left w:val="nil"/>
              <w:bottom w:val="nil"/>
              <w:right w:val="nil"/>
            </w:tcBorders>
            <w:shd w:val="clear" w:color="auto" w:fill="FFFFFF"/>
            <w:vAlign w:val="center"/>
            <w:hideMark/>
          </w:tcPr>
          <w:p w:rsidR="00894FFF" w:rsidRPr="00894FFF" w:rsidRDefault="00894FFF" w:rsidP="00894FFF">
            <w:pPr>
              <w:widowControl/>
              <w:jc w:val="left"/>
              <w:rPr>
                <w:rFonts w:ascii="Segoe UI" w:eastAsia="宋体" w:hAnsi="Segoe UI" w:cs="Segoe UI"/>
                <w:kern w:val="0"/>
                <w:sz w:val="24"/>
                <w:szCs w:val="24"/>
              </w:rPr>
            </w:pPr>
          </w:p>
        </w:tc>
        <w:tc>
          <w:tcPr>
            <w:tcW w:w="4455" w:type="dxa"/>
            <w:gridSpan w:val="3"/>
            <w:tcBorders>
              <w:top w:val="nil"/>
              <w:left w:val="nil"/>
              <w:bottom w:val="nil"/>
              <w:right w:val="nil"/>
            </w:tcBorders>
            <w:shd w:val="clear" w:color="auto" w:fill="FFFFFF"/>
            <w:tcMar>
              <w:top w:w="0" w:type="dxa"/>
              <w:left w:w="105" w:type="dxa"/>
              <w:bottom w:w="0" w:type="dxa"/>
              <w:right w:w="105" w:type="dxa"/>
            </w:tcMar>
            <w:vAlign w:val="center"/>
            <w:hideMark/>
          </w:tcPr>
          <w:p w:rsidR="00894FFF" w:rsidRPr="00894FFF" w:rsidRDefault="00894FFF" w:rsidP="00894FFF">
            <w:pPr>
              <w:widowControl/>
              <w:spacing w:before="100" w:beforeAutospacing="1" w:after="100" w:afterAutospacing="1" w:line="90" w:lineRule="atLeast"/>
              <w:jc w:val="left"/>
              <w:rPr>
                <w:rFonts w:ascii="Segoe UI" w:eastAsia="宋体" w:hAnsi="Segoe UI" w:cs="Segoe UI"/>
                <w:kern w:val="0"/>
                <w:sz w:val="24"/>
                <w:szCs w:val="24"/>
              </w:rPr>
            </w:pPr>
            <w:r w:rsidRPr="00894FFF">
              <w:rPr>
                <w:rFonts w:ascii="仿宋_GB2312" w:eastAsia="仿宋_GB2312" w:hAnsi="Segoe UI" w:cs="Segoe UI" w:hint="eastAsia"/>
                <w:kern w:val="0"/>
                <w:sz w:val="24"/>
                <w:szCs w:val="24"/>
              </w:rPr>
              <w:t>5.药品类易制毒化学品定点生产企</w:t>
            </w:r>
            <w:r w:rsidRPr="00894FFF">
              <w:rPr>
                <w:rFonts w:ascii="仿宋_GB2312" w:eastAsia="仿宋_GB2312" w:hAnsi="Segoe UI" w:cs="Segoe UI" w:hint="eastAsia"/>
                <w:kern w:val="0"/>
                <w:sz w:val="24"/>
                <w:szCs w:val="24"/>
              </w:rPr>
              <w:lastRenderedPageBreak/>
              <w:t>业审批</w:t>
            </w:r>
          </w:p>
        </w:tc>
        <w:tc>
          <w:tcPr>
            <w:tcW w:w="1110" w:type="dxa"/>
            <w:tcBorders>
              <w:top w:val="nil"/>
              <w:left w:val="nil"/>
              <w:bottom w:val="nil"/>
              <w:right w:val="nil"/>
            </w:tcBorders>
            <w:shd w:val="clear" w:color="auto" w:fill="FFFFFF"/>
            <w:tcMar>
              <w:top w:w="0" w:type="dxa"/>
              <w:left w:w="105" w:type="dxa"/>
              <w:bottom w:w="0" w:type="dxa"/>
              <w:right w:w="105" w:type="dxa"/>
            </w:tcMar>
            <w:vAlign w:val="center"/>
            <w:hideMark/>
          </w:tcPr>
          <w:p w:rsidR="00894FFF" w:rsidRPr="00894FFF" w:rsidRDefault="00894FFF" w:rsidP="00894FFF">
            <w:pPr>
              <w:widowControl/>
              <w:spacing w:before="100" w:beforeAutospacing="1" w:after="100" w:afterAutospacing="1" w:line="90" w:lineRule="atLeast"/>
              <w:jc w:val="center"/>
              <w:rPr>
                <w:rFonts w:ascii="Segoe UI" w:eastAsia="宋体" w:hAnsi="Segoe UI" w:cs="Segoe UI"/>
                <w:kern w:val="0"/>
                <w:sz w:val="24"/>
                <w:szCs w:val="24"/>
              </w:rPr>
            </w:pPr>
            <w:r w:rsidRPr="00894FFF">
              <w:rPr>
                <w:rFonts w:ascii="仿宋_GB2312" w:eastAsia="仿宋_GB2312" w:hAnsi="Segoe UI" w:cs="Segoe UI" w:hint="eastAsia"/>
                <w:kern w:val="0"/>
                <w:sz w:val="24"/>
                <w:szCs w:val="24"/>
              </w:rPr>
              <w:lastRenderedPageBreak/>
              <w:t>行政许</w:t>
            </w:r>
            <w:r w:rsidRPr="00894FFF">
              <w:rPr>
                <w:rFonts w:ascii="仿宋_GB2312" w:eastAsia="仿宋_GB2312" w:hAnsi="Segoe UI" w:cs="Segoe UI" w:hint="eastAsia"/>
                <w:kern w:val="0"/>
                <w:sz w:val="24"/>
                <w:szCs w:val="24"/>
              </w:rPr>
              <w:lastRenderedPageBreak/>
              <w:t>可</w:t>
            </w:r>
          </w:p>
        </w:tc>
        <w:tc>
          <w:tcPr>
            <w:tcW w:w="0" w:type="auto"/>
            <w:vMerge/>
            <w:tcBorders>
              <w:top w:val="nil"/>
              <w:left w:val="nil"/>
              <w:bottom w:val="nil"/>
              <w:right w:val="nil"/>
            </w:tcBorders>
            <w:shd w:val="clear" w:color="auto" w:fill="FFFFFF"/>
            <w:vAlign w:val="center"/>
            <w:hideMark/>
          </w:tcPr>
          <w:p w:rsidR="00894FFF" w:rsidRPr="00894FFF" w:rsidRDefault="00894FFF" w:rsidP="00894FFF">
            <w:pPr>
              <w:widowControl/>
              <w:jc w:val="left"/>
              <w:rPr>
                <w:rFonts w:ascii="Segoe UI" w:eastAsia="宋体" w:hAnsi="Segoe UI" w:cs="Segoe UI"/>
                <w:kern w:val="0"/>
                <w:sz w:val="24"/>
                <w:szCs w:val="24"/>
              </w:rPr>
            </w:pPr>
          </w:p>
        </w:tc>
      </w:tr>
      <w:tr w:rsidR="00894FFF" w:rsidRPr="00894FFF" w:rsidTr="00894FFF">
        <w:trPr>
          <w:trHeight w:val="90"/>
        </w:trPr>
        <w:tc>
          <w:tcPr>
            <w:tcW w:w="0" w:type="auto"/>
            <w:vMerge/>
            <w:tcBorders>
              <w:top w:val="nil"/>
              <w:left w:val="nil"/>
              <w:bottom w:val="nil"/>
              <w:right w:val="nil"/>
            </w:tcBorders>
            <w:shd w:val="clear" w:color="auto" w:fill="FFFFFF"/>
            <w:vAlign w:val="center"/>
            <w:hideMark/>
          </w:tcPr>
          <w:p w:rsidR="00894FFF" w:rsidRPr="00894FFF" w:rsidRDefault="00894FFF" w:rsidP="00894FFF">
            <w:pPr>
              <w:widowControl/>
              <w:jc w:val="left"/>
              <w:rPr>
                <w:rFonts w:ascii="Segoe UI" w:eastAsia="宋体" w:hAnsi="Segoe UI" w:cs="Segoe UI"/>
                <w:kern w:val="0"/>
                <w:sz w:val="24"/>
                <w:szCs w:val="24"/>
              </w:rPr>
            </w:pPr>
          </w:p>
        </w:tc>
        <w:tc>
          <w:tcPr>
            <w:tcW w:w="0" w:type="auto"/>
            <w:vMerge/>
            <w:tcBorders>
              <w:top w:val="nil"/>
              <w:left w:val="nil"/>
              <w:bottom w:val="nil"/>
              <w:right w:val="nil"/>
            </w:tcBorders>
            <w:shd w:val="clear" w:color="auto" w:fill="FFFFFF"/>
            <w:vAlign w:val="center"/>
            <w:hideMark/>
          </w:tcPr>
          <w:p w:rsidR="00894FFF" w:rsidRPr="00894FFF" w:rsidRDefault="00894FFF" w:rsidP="00894FFF">
            <w:pPr>
              <w:widowControl/>
              <w:jc w:val="left"/>
              <w:rPr>
                <w:rFonts w:ascii="Segoe UI" w:eastAsia="宋体" w:hAnsi="Segoe UI" w:cs="Segoe UI"/>
                <w:kern w:val="0"/>
                <w:sz w:val="24"/>
                <w:szCs w:val="24"/>
              </w:rPr>
            </w:pPr>
          </w:p>
        </w:tc>
        <w:tc>
          <w:tcPr>
            <w:tcW w:w="4455" w:type="dxa"/>
            <w:gridSpan w:val="3"/>
            <w:tcBorders>
              <w:top w:val="nil"/>
              <w:left w:val="nil"/>
              <w:bottom w:val="nil"/>
              <w:right w:val="nil"/>
            </w:tcBorders>
            <w:shd w:val="clear" w:color="auto" w:fill="FFFFFF"/>
            <w:tcMar>
              <w:top w:w="0" w:type="dxa"/>
              <w:left w:w="105" w:type="dxa"/>
              <w:bottom w:w="0" w:type="dxa"/>
              <w:right w:w="105" w:type="dxa"/>
            </w:tcMar>
            <w:vAlign w:val="center"/>
            <w:hideMark/>
          </w:tcPr>
          <w:p w:rsidR="00894FFF" w:rsidRPr="00894FFF" w:rsidRDefault="00894FFF" w:rsidP="00894FFF">
            <w:pPr>
              <w:widowControl/>
              <w:spacing w:before="100" w:beforeAutospacing="1" w:after="100" w:afterAutospacing="1" w:line="90" w:lineRule="atLeast"/>
              <w:jc w:val="left"/>
              <w:rPr>
                <w:rFonts w:ascii="Segoe UI" w:eastAsia="宋体" w:hAnsi="Segoe UI" w:cs="Segoe UI"/>
                <w:kern w:val="0"/>
                <w:sz w:val="24"/>
                <w:szCs w:val="24"/>
              </w:rPr>
            </w:pPr>
            <w:r w:rsidRPr="00894FFF">
              <w:rPr>
                <w:rFonts w:ascii="仿宋_GB2312" w:eastAsia="仿宋_GB2312" w:hAnsi="Segoe UI" w:cs="Segoe UI" w:hint="eastAsia"/>
                <w:kern w:val="0"/>
                <w:sz w:val="24"/>
                <w:szCs w:val="24"/>
              </w:rPr>
              <w:t>6.药品委托生产审批</w:t>
            </w:r>
          </w:p>
        </w:tc>
        <w:tc>
          <w:tcPr>
            <w:tcW w:w="1110" w:type="dxa"/>
            <w:tcBorders>
              <w:top w:val="nil"/>
              <w:left w:val="nil"/>
              <w:bottom w:val="nil"/>
              <w:right w:val="nil"/>
            </w:tcBorders>
            <w:shd w:val="clear" w:color="auto" w:fill="FFFFFF"/>
            <w:tcMar>
              <w:top w:w="0" w:type="dxa"/>
              <w:left w:w="105" w:type="dxa"/>
              <w:bottom w:w="0" w:type="dxa"/>
              <w:right w:w="105" w:type="dxa"/>
            </w:tcMar>
            <w:vAlign w:val="center"/>
            <w:hideMark/>
          </w:tcPr>
          <w:p w:rsidR="00894FFF" w:rsidRPr="00894FFF" w:rsidRDefault="00894FFF" w:rsidP="00894FFF">
            <w:pPr>
              <w:widowControl/>
              <w:spacing w:before="100" w:beforeAutospacing="1" w:after="100" w:afterAutospacing="1" w:line="90" w:lineRule="atLeast"/>
              <w:jc w:val="center"/>
              <w:rPr>
                <w:rFonts w:ascii="Segoe UI" w:eastAsia="宋体" w:hAnsi="Segoe UI" w:cs="Segoe UI"/>
                <w:kern w:val="0"/>
                <w:sz w:val="24"/>
                <w:szCs w:val="24"/>
              </w:rPr>
            </w:pPr>
            <w:r w:rsidRPr="00894FFF">
              <w:rPr>
                <w:rFonts w:ascii="仿宋_GB2312" w:eastAsia="仿宋_GB2312" w:hAnsi="Segoe UI" w:cs="Segoe UI" w:hint="eastAsia"/>
                <w:kern w:val="0"/>
                <w:sz w:val="24"/>
                <w:szCs w:val="24"/>
              </w:rPr>
              <w:t>行政许可</w:t>
            </w:r>
          </w:p>
        </w:tc>
        <w:tc>
          <w:tcPr>
            <w:tcW w:w="0" w:type="auto"/>
            <w:vMerge/>
            <w:tcBorders>
              <w:top w:val="nil"/>
              <w:left w:val="nil"/>
              <w:bottom w:val="nil"/>
              <w:right w:val="nil"/>
            </w:tcBorders>
            <w:shd w:val="clear" w:color="auto" w:fill="FFFFFF"/>
            <w:vAlign w:val="center"/>
            <w:hideMark/>
          </w:tcPr>
          <w:p w:rsidR="00894FFF" w:rsidRPr="00894FFF" w:rsidRDefault="00894FFF" w:rsidP="00894FFF">
            <w:pPr>
              <w:widowControl/>
              <w:jc w:val="left"/>
              <w:rPr>
                <w:rFonts w:ascii="Segoe UI" w:eastAsia="宋体" w:hAnsi="Segoe UI" w:cs="Segoe UI"/>
                <w:kern w:val="0"/>
                <w:sz w:val="24"/>
                <w:szCs w:val="24"/>
              </w:rPr>
            </w:pPr>
          </w:p>
        </w:tc>
      </w:tr>
      <w:tr w:rsidR="00894FFF" w:rsidRPr="00894FFF" w:rsidTr="00894FFF">
        <w:trPr>
          <w:trHeight w:val="90"/>
        </w:trPr>
        <w:tc>
          <w:tcPr>
            <w:tcW w:w="0" w:type="auto"/>
            <w:vMerge/>
            <w:tcBorders>
              <w:top w:val="nil"/>
              <w:left w:val="nil"/>
              <w:bottom w:val="nil"/>
              <w:right w:val="nil"/>
            </w:tcBorders>
            <w:shd w:val="clear" w:color="auto" w:fill="FFFFFF"/>
            <w:vAlign w:val="center"/>
            <w:hideMark/>
          </w:tcPr>
          <w:p w:rsidR="00894FFF" w:rsidRPr="00894FFF" w:rsidRDefault="00894FFF" w:rsidP="00894FFF">
            <w:pPr>
              <w:widowControl/>
              <w:jc w:val="left"/>
              <w:rPr>
                <w:rFonts w:ascii="Segoe UI" w:eastAsia="宋体" w:hAnsi="Segoe UI" w:cs="Segoe UI"/>
                <w:kern w:val="0"/>
                <w:sz w:val="24"/>
                <w:szCs w:val="24"/>
              </w:rPr>
            </w:pPr>
          </w:p>
        </w:tc>
        <w:tc>
          <w:tcPr>
            <w:tcW w:w="0" w:type="auto"/>
            <w:vMerge/>
            <w:tcBorders>
              <w:top w:val="nil"/>
              <w:left w:val="nil"/>
              <w:bottom w:val="nil"/>
              <w:right w:val="nil"/>
            </w:tcBorders>
            <w:shd w:val="clear" w:color="auto" w:fill="FFFFFF"/>
            <w:vAlign w:val="center"/>
            <w:hideMark/>
          </w:tcPr>
          <w:p w:rsidR="00894FFF" w:rsidRPr="00894FFF" w:rsidRDefault="00894FFF" w:rsidP="00894FFF">
            <w:pPr>
              <w:widowControl/>
              <w:jc w:val="left"/>
              <w:rPr>
                <w:rFonts w:ascii="Segoe UI" w:eastAsia="宋体" w:hAnsi="Segoe UI" w:cs="Segoe UI"/>
                <w:kern w:val="0"/>
                <w:sz w:val="24"/>
                <w:szCs w:val="24"/>
              </w:rPr>
            </w:pPr>
          </w:p>
        </w:tc>
        <w:tc>
          <w:tcPr>
            <w:tcW w:w="4455" w:type="dxa"/>
            <w:gridSpan w:val="3"/>
            <w:tcBorders>
              <w:top w:val="nil"/>
              <w:left w:val="nil"/>
              <w:bottom w:val="nil"/>
              <w:right w:val="nil"/>
            </w:tcBorders>
            <w:shd w:val="clear" w:color="auto" w:fill="FFFFFF"/>
            <w:tcMar>
              <w:top w:w="0" w:type="dxa"/>
              <w:left w:w="105" w:type="dxa"/>
              <w:bottom w:w="0" w:type="dxa"/>
              <w:right w:w="105" w:type="dxa"/>
            </w:tcMar>
            <w:vAlign w:val="center"/>
            <w:hideMark/>
          </w:tcPr>
          <w:p w:rsidR="00894FFF" w:rsidRPr="00894FFF" w:rsidRDefault="00894FFF" w:rsidP="00894FFF">
            <w:pPr>
              <w:widowControl/>
              <w:spacing w:before="100" w:beforeAutospacing="1" w:after="100" w:afterAutospacing="1" w:line="90" w:lineRule="atLeast"/>
              <w:jc w:val="left"/>
              <w:rPr>
                <w:rFonts w:ascii="Segoe UI" w:eastAsia="宋体" w:hAnsi="Segoe UI" w:cs="Segoe UI"/>
                <w:kern w:val="0"/>
                <w:sz w:val="24"/>
                <w:szCs w:val="24"/>
              </w:rPr>
            </w:pPr>
            <w:r w:rsidRPr="00894FFF">
              <w:rPr>
                <w:rFonts w:ascii="仿宋_GB2312" w:eastAsia="仿宋_GB2312" w:hAnsi="Segoe UI" w:cs="Segoe UI" w:hint="eastAsia"/>
                <w:kern w:val="0"/>
                <w:sz w:val="24"/>
                <w:szCs w:val="24"/>
              </w:rPr>
              <w:t>7.《药品ＧＭＰ证书》核发审批</w:t>
            </w:r>
          </w:p>
        </w:tc>
        <w:tc>
          <w:tcPr>
            <w:tcW w:w="1110" w:type="dxa"/>
            <w:tcBorders>
              <w:top w:val="nil"/>
              <w:left w:val="nil"/>
              <w:bottom w:val="nil"/>
              <w:right w:val="nil"/>
            </w:tcBorders>
            <w:shd w:val="clear" w:color="auto" w:fill="FFFFFF"/>
            <w:tcMar>
              <w:top w:w="0" w:type="dxa"/>
              <w:left w:w="105" w:type="dxa"/>
              <w:bottom w:w="0" w:type="dxa"/>
              <w:right w:w="105" w:type="dxa"/>
            </w:tcMar>
            <w:vAlign w:val="center"/>
            <w:hideMark/>
          </w:tcPr>
          <w:p w:rsidR="00894FFF" w:rsidRPr="00894FFF" w:rsidRDefault="00894FFF" w:rsidP="00894FFF">
            <w:pPr>
              <w:widowControl/>
              <w:spacing w:before="100" w:beforeAutospacing="1" w:after="100" w:afterAutospacing="1" w:line="90" w:lineRule="atLeast"/>
              <w:jc w:val="center"/>
              <w:rPr>
                <w:rFonts w:ascii="Segoe UI" w:eastAsia="宋体" w:hAnsi="Segoe UI" w:cs="Segoe UI"/>
                <w:kern w:val="0"/>
                <w:sz w:val="24"/>
                <w:szCs w:val="24"/>
              </w:rPr>
            </w:pPr>
            <w:r w:rsidRPr="00894FFF">
              <w:rPr>
                <w:rFonts w:ascii="仿宋_GB2312" w:eastAsia="仿宋_GB2312" w:hAnsi="Segoe UI" w:cs="Segoe UI" w:hint="eastAsia"/>
                <w:kern w:val="0"/>
                <w:sz w:val="24"/>
                <w:szCs w:val="24"/>
              </w:rPr>
              <w:t>行政许可</w:t>
            </w:r>
          </w:p>
        </w:tc>
        <w:tc>
          <w:tcPr>
            <w:tcW w:w="0" w:type="auto"/>
            <w:vMerge/>
            <w:tcBorders>
              <w:top w:val="nil"/>
              <w:left w:val="nil"/>
              <w:bottom w:val="nil"/>
              <w:right w:val="nil"/>
            </w:tcBorders>
            <w:shd w:val="clear" w:color="auto" w:fill="FFFFFF"/>
            <w:vAlign w:val="center"/>
            <w:hideMark/>
          </w:tcPr>
          <w:p w:rsidR="00894FFF" w:rsidRPr="00894FFF" w:rsidRDefault="00894FFF" w:rsidP="00894FFF">
            <w:pPr>
              <w:widowControl/>
              <w:jc w:val="left"/>
              <w:rPr>
                <w:rFonts w:ascii="Segoe UI" w:eastAsia="宋体" w:hAnsi="Segoe UI" w:cs="Segoe UI"/>
                <w:kern w:val="0"/>
                <w:sz w:val="24"/>
                <w:szCs w:val="24"/>
              </w:rPr>
            </w:pPr>
          </w:p>
        </w:tc>
      </w:tr>
      <w:tr w:rsidR="00894FFF" w:rsidRPr="00894FFF" w:rsidTr="00894FFF">
        <w:trPr>
          <w:trHeight w:val="90"/>
        </w:trPr>
        <w:tc>
          <w:tcPr>
            <w:tcW w:w="480" w:type="dxa"/>
            <w:vMerge w:val="restart"/>
            <w:tcBorders>
              <w:top w:val="nil"/>
              <w:left w:val="nil"/>
              <w:bottom w:val="nil"/>
              <w:right w:val="nil"/>
            </w:tcBorders>
            <w:shd w:val="clear" w:color="auto" w:fill="FFFFFF"/>
            <w:tcMar>
              <w:top w:w="0" w:type="dxa"/>
              <w:left w:w="105" w:type="dxa"/>
              <w:bottom w:w="0" w:type="dxa"/>
              <w:right w:w="105" w:type="dxa"/>
            </w:tcMar>
            <w:vAlign w:val="center"/>
            <w:hideMark/>
          </w:tcPr>
          <w:p w:rsidR="00894FFF" w:rsidRPr="00894FFF" w:rsidRDefault="00894FFF" w:rsidP="00894FFF">
            <w:pPr>
              <w:widowControl/>
              <w:spacing w:before="100" w:beforeAutospacing="1" w:after="100" w:afterAutospacing="1" w:line="90" w:lineRule="atLeast"/>
              <w:jc w:val="center"/>
              <w:textAlignment w:val="center"/>
              <w:rPr>
                <w:rFonts w:ascii="Segoe UI" w:eastAsia="宋体" w:hAnsi="Segoe UI" w:cs="Segoe UI"/>
                <w:kern w:val="0"/>
                <w:sz w:val="24"/>
                <w:szCs w:val="24"/>
              </w:rPr>
            </w:pPr>
            <w:r w:rsidRPr="00894FFF">
              <w:rPr>
                <w:rFonts w:ascii="仿宋_GB2312" w:eastAsia="仿宋_GB2312" w:hAnsi="Segoe UI" w:cs="Segoe UI" w:hint="eastAsia"/>
                <w:kern w:val="0"/>
                <w:sz w:val="24"/>
                <w:szCs w:val="24"/>
              </w:rPr>
              <w:t>13</w:t>
            </w:r>
          </w:p>
        </w:tc>
        <w:tc>
          <w:tcPr>
            <w:tcW w:w="2235" w:type="dxa"/>
            <w:vMerge w:val="restart"/>
            <w:tcBorders>
              <w:top w:val="nil"/>
              <w:left w:val="nil"/>
              <w:bottom w:val="nil"/>
              <w:right w:val="nil"/>
            </w:tcBorders>
            <w:shd w:val="clear" w:color="auto" w:fill="FFFFFF"/>
            <w:tcMar>
              <w:top w:w="0" w:type="dxa"/>
              <w:left w:w="105" w:type="dxa"/>
              <w:bottom w:w="0" w:type="dxa"/>
              <w:right w:w="105" w:type="dxa"/>
            </w:tcMar>
            <w:vAlign w:val="center"/>
            <w:hideMark/>
          </w:tcPr>
          <w:p w:rsidR="00894FFF" w:rsidRPr="00894FFF" w:rsidRDefault="00894FFF" w:rsidP="00894FFF">
            <w:pPr>
              <w:widowControl/>
              <w:spacing w:before="100" w:beforeAutospacing="1" w:after="100" w:afterAutospacing="1" w:line="90" w:lineRule="atLeast"/>
              <w:jc w:val="center"/>
              <w:rPr>
                <w:rFonts w:ascii="Segoe UI" w:eastAsia="宋体" w:hAnsi="Segoe UI" w:cs="Segoe UI"/>
                <w:kern w:val="0"/>
                <w:sz w:val="24"/>
                <w:szCs w:val="24"/>
              </w:rPr>
            </w:pPr>
            <w:r w:rsidRPr="00894FFF">
              <w:rPr>
                <w:rFonts w:ascii="仿宋_GB2312" w:eastAsia="仿宋_GB2312" w:hAnsi="Segoe UI" w:cs="Segoe UI" w:hint="eastAsia"/>
                <w:kern w:val="0"/>
                <w:sz w:val="24"/>
                <w:szCs w:val="24"/>
              </w:rPr>
              <w:t>放射性药品生产、经营、使用许可</w:t>
            </w:r>
          </w:p>
        </w:tc>
        <w:tc>
          <w:tcPr>
            <w:tcW w:w="4455" w:type="dxa"/>
            <w:gridSpan w:val="3"/>
            <w:tcBorders>
              <w:top w:val="nil"/>
              <w:left w:val="nil"/>
              <w:bottom w:val="nil"/>
              <w:right w:val="nil"/>
            </w:tcBorders>
            <w:shd w:val="clear" w:color="auto" w:fill="FFFFFF"/>
            <w:tcMar>
              <w:top w:w="0" w:type="dxa"/>
              <w:left w:w="105" w:type="dxa"/>
              <w:bottom w:w="0" w:type="dxa"/>
              <w:right w:w="105" w:type="dxa"/>
            </w:tcMar>
            <w:vAlign w:val="center"/>
            <w:hideMark/>
          </w:tcPr>
          <w:p w:rsidR="00894FFF" w:rsidRPr="00894FFF" w:rsidRDefault="00894FFF" w:rsidP="00894FFF">
            <w:pPr>
              <w:widowControl/>
              <w:spacing w:before="100" w:beforeAutospacing="1" w:after="100" w:afterAutospacing="1" w:line="90" w:lineRule="atLeast"/>
              <w:jc w:val="left"/>
              <w:rPr>
                <w:rFonts w:ascii="Segoe UI" w:eastAsia="宋体" w:hAnsi="Segoe UI" w:cs="Segoe UI"/>
                <w:kern w:val="0"/>
                <w:sz w:val="24"/>
                <w:szCs w:val="24"/>
              </w:rPr>
            </w:pPr>
            <w:r w:rsidRPr="00894FFF">
              <w:rPr>
                <w:rFonts w:ascii="仿宋_GB2312" w:eastAsia="仿宋_GB2312" w:hAnsi="Segoe UI" w:cs="Segoe UI" w:hint="eastAsia"/>
                <w:kern w:val="0"/>
                <w:sz w:val="24"/>
                <w:szCs w:val="24"/>
              </w:rPr>
              <w:t>1.放射性药品生产经营企业许可证核发审批</w:t>
            </w:r>
          </w:p>
        </w:tc>
        <w:tc>
          <w:tcPr>
            <w:tcW w:w="1110" w:type="dxa"/>
            <w:tcBorders>
              <w:top w:val="nil"/>
              <w:left w:val="nil"/>
              <w:bottom w:val="nil"/>
              <w:right w:val="nil"/>
            </w:tcBorders>
            <w:shd w:val="clear" w:color="auto" w:fill="FFFFFF"/>
            <w:tcMar>
              <w:top w:w="0" w:type="dxa"/>
              <w:left w:w="105" w:type="dxa"/>
              <w:bottom w:w="0" w:type="dxa"/>
              <w:right w:w="105" w:type="dxa"/>
            </w:tcMar>
            <w:vAlign w:val="center"/>
            <w:hideMark/>
          </w:tcPr>
          <w:p w:rsidR="00894FFF" w:rsidRPr="00894FFF" w:rsidRDefault="00894FFF" w:rsidP="00894FFF">
            <w:pPr>
              <w:widowControl/>
              <w:spacing w:before="100" w:beforeAutospacing="1" w:after="100" w:afterAutospacing="1" w:line="90" w:lineRule="atLeast"/>
              <w:jc w:val="center"/>
              <w:rPr>
                <w:rFonts w:ascii="Segoe UI" w:eastAsia="宋体" w:hAnsi="Segoe UI" w:cs="Segoe UI"/>
                <w:kern w:val="0"/>
                <w:sz w:val="24"/>
                <w:szCs w:val="24"/>
              </w:rPr>
            </w:pPr>
            <w:r w:rsidRPr="00894FFF">
              <w:rPr>
                <w:rFonts w:ascii="仿宋_GB2312" w:eastAsia="仿宋_GB2312" w:hAnsi="Segoe UI" w:cs="Segoe UI" w:hint="eastAsia"/>
                <w:kern w:val="0"/>
                <w:sz w:val="24"/>
                <w:szCs w:val="24"/>
              </w:rPr>
              <w:t>行政许可</w:t>
            </w:r>
          </w:p>
        </w:tc>
        <w:tc>
          <w:tcPr>
            <w:tcW w:w="1305" w:type="dxa"/>
            <w:vMerge w:val="restart"/>
            <w:tcBorders>
              <w:top w:val="nil"/>
              <w:left w:val="nil"/>
              <w:bottom w:val="nil"/>
              <w:right w:val="nil"/>
            </w:tcBorders>
            <w:shd w:val="clear" w:color="auto" w:fill="FFFFFF"/>
            <w:tcMar>
              <w:top w:w="0" w:type="dxa"/>
              <w:left w:w="105" w:type="dxa"/>
              <w:bottom w:w="0" w:type="dxa"/>
              <w:right w:w="105" w:type="dxa"/>
            </w:tcMar>
            <w:vAlign w:val="center"/>
            <w:hideMark/>
          </w:tcPr>
          <w:p w:rsidR="00894FFF" w:rsidRPr="00894FFF" w:rsidRDefault="00894FFF" w:rsidP="00894FFF">
            <w:pPr>
              <w:widowControl/>
              <w:spacing w:before="100" w:beforeAutospacing="1" w:after="100" w:afterAutospacing="1" w:line="90" w:lineRule="atLeast"/>
              <w:jc w:val="center"/>
              <w:rPr>
                <w:rFonts w:ascii="Segoe UI" w:eastAsia="宋体" w:hAnsi="Segoe UI" w:cs="Segoe UI"/>
                <w:kern w:val="0"/>
                <w:sz w:val="24"/>
                <w:szCs w:val="24"/>
              </w:rPr>
            </w:pPr>
            <w:r w:rsidRPr="00894FFF">
              <w:rPr>
                <w:rFonts w:ascii="仿宋_GB2312" w:eastAsia="仿宋_GB2312" w:hAnsi="Segoe UI" w:cs="Segoe UI" w:hint="eastAsia"/>
                <w:kern w:val="0"/>
                <w:sz w:val="24"/>
                <w:szCs w:val="24"/>
              </w:rPr>
              <w:t>药品注册与安全监督管理处</w:t>
            </w:r>
          </w:p>
        </w:tc>
      </w:tr>
      <w:tr w:rsidR="00894FFF" w:rsidRPr="00894FFF" w:rsidTr="00894FFF">
        <w:trPr>
          <w:trHeight w:val="90"/>
        </w:trPr>
        <w:tc>
          <w:tcPr>
            <w:tcW w:w="0" w:type="auto"/>
            <w:vMerge/>
            <w:tcBorders>
              <w:top w:val="nil"/>
              <w:left w:val="nil"/>
              <w:bottom w:val="nil"/>
              <w:right w:val="nil"/>
            </w:tcBorders>
            <w:shd w:val="clear" w:color="auto" w:fill="FFFFFF"/>
            <w:vAlign w:val="center"/>
            <w:hideMark/>
          </w:tcPr>
          <w:p w:rsidR="00894FFF" w:rsidRPr="00894FFF" w:rsidRDefault="00894FFF" w:rsidP="00894FFF">
            <w:pPr>
              <w:widowControl/>
              <w:jc w:val="left"/>
              <w:rPr>
                <w:rFonts w:ascii="Segoe UI" w:eastAsia="宋体" w:hAnsi="Segoe UI" w:cs="Segoe UI"/>
                <w:kern w:val="0"/>
                <w:sz w:val="24"/>
                <w:szCs w:val="24"/>
              </w:rPr>
            </w:pPr>
          </w:p>
        </w:tc>
        <w:tc>
          <w:tcPr>
            <w:tcW w:w="0" w:type="auto"/>
            <w:vMerge/>
            <w:tcBorders>
              <w:top w:val="nil"/>
              <w:left w:val="nil"/>
              <w:bottom w:val="nil"/>
              <w:right w:val="nil"/>
            </w:tcBorders>
            <w:shd w:val="clear" w:color="auto" w:fill="FFFFFF"/>
            <w:vAlign w:val="center"/>
            <w:hideMark/>
          </w:tcPr>
          <w:p w:rsidR="00894FFF" w:rsidRPr="00894FFF" w:rsidRDefault="00894FFF" w:rsidP="00894FFF">
            <w:pPr>
              <w:widowControl/>
              <w:jc w:val="left"/>
              <w:rPr>
                <w:rFonts w:ascii="Segoe UI" w:eastAsia="宋体" w:hAnsi="Segoe UI" w:cs="Segoe UI"/>
                <w:kern w:val="0"/>
                <w:sz w:val="24"/>
                <w:szCs w:val="24"/>
              </w:rPr>
            </w:pPr>
          </w:p>
        </w:tc>
        <w:tc>
          <w:tcPr>
            <w:tcW w:w="4455" w:type="dxa"/>
            <w:gridSpan w:val="3"/>
            <w:tcBorders>
              <w:top w:val="nil"/>
              <w:left w:val="nil"/>
              <w:bottom w:val="nil"/>
              <w:right w:val="nil"/>
            </w:tcBorders>
            <w:shd w:val="clear" w:color="auto" w:fill="FFFFFF"/>
            <w:tcMar>
              <w:top w:w="0" w:type="dxa"/>
              <w:left w:w="105" w:type="dxa"/>
              <w:bottom w:w="0" w:type="dxa"/>
              <w:right w:w="105" w:type="dxa"/>
            </w:tcMar>
            <w:vAlign w:val="center"/>
            <w:hideMark/>
          </w:tcPr>
          <w:p w:rsidR="00894FFF" w:rsidRPr="00894FFF" w:rsidRDefault="00894FFF" w:rsidP="00894FFF">
            <w:pPr>
              <w:widowControl/>
              <w:spacing w:before="100" w:beforeAutospacing="1" w:after="100" w:afterAutospacing="1" w:line="90" w:lineRule="atLeast"/>
              <w:jc w:val="left"/>
              <w:rPr>
                <w:rFonts w:ascii="Segoe UI" w:eastAsia="宋体" w:hAnsi="Segoe UI" w:cs="Segoe UI"/>
                <w:kern w:val="0"/>
                <w:sz w:val="24"/>
                <w:szCs w:val="24"/>
              </w:rPr>
            </w:pPr>
            <w:r w:rsidRPr="00894FFF">
              <w:rPr>
                <w:rFonts w:ascii="仿宋_GB2312" w:eastAsia="仿宋_GB2312" w:hAnsi="Segoe UI" w:cs="Segoe UI" w:hint="eastAsia"/>
                <w:kern w:val="0"/>
                <w:sz w:val="24"/>
                <w:szCs w:val="24"/>
              </w:rPr>
              <w:t>2.放射性药品使用许可证核发审批</w:t>
            </w:r>
          </w:p>
        </w:tc>
        <w:tc>
          <w:tcPr>
            <w:tcW w:w="1110" w:type="dxa"/>
            <w:tcBorders>
              <w:top w:val="nil"/>
              <w:left w:val="nil"/>
              <w:bottom w:val="nil"/>
              <w:right w:val="nil"/>
            </w:tcBorders>
            <w:shd w:val="clear" w:color="auto" w:fill="FFFFFF"/>
            <w:tcMar>
              <w:top w:w="0" w:type="dxa"/>
              <w:left w:w="105" w:type="dxa"/>
              <w:bottom w:w="0" w:type="dxa"/>
              <w:right w:w="105" w:type="dxa"/>
            </w:tcMar>
            <w:vAlign w:val="center"/>
            <w:hideMark/>
          </w:tcPr>
          <w:p w:rsidR="00894FFF" w:rsidRPr="00894FFF" w:rsidRDefault="00894FFF" w:rsidP="00894FFF">
            <w:pPr>
              <w:widowControl/>
              <w:spacing w:before="100" w:beforeAutospacing="1" w:after="100" w:afterAutospacing="1" w:line="90" w:lineRule="atLeast"/>
              <w:jc w:val="center"/>
              <w:rPr>
                <w:rFonts w:ascii="Segoe UI" w:eastAsia="宋体" w:hAnsi="Segoe UI" w:cs="Segoe UI"/>
                <w:kern w:val="0"/>
                <w:sz w:val="24"/>
                <w:szCs w:val="24"/>
              </w:rPr>
            </w:pPr>
            <w:r w:rsidRPr="00894FFF">
              <w:rPr>
                <w:rFonts w:ascii="仿宋_GB2312" w:eastAsia="仿宋_GB2312" w:hAnsi="Segoe UI" w:cs="Segoe UI" w:hint="eastAsia"/>
                <w:kern w:val="0"/>
                <w:sz w:val="24"/>
                <w:szCs w:val="24"/>
              </w:rPr>
              <w:t>行政许可</w:t>
            </w:r>
          </w:p>
        </w:tc>
        <w:tc>
          <w:tcPr>
            <w:tcW w:w="0" w:type="auto"/>
            <w:vMerge/>
            <w:tcBorders>
              <w:top w:val="nil"/>
              <w:left w:val="nil"/>
              <w:bottom w:val="nil"/>
              <w:right w:val="nil"/>
            </w:tcBorders>
            <w:shd w:val="clear" w:color="auto" w:fill="FFFFFF"/>
            <w:vAlign w:val="center"/>
            <w:hideMark/>
          </w:tcPr>
          <w:p w:rsidR="00894FFF" w:rsidRPr="00894FFF" w:rsidRDefault="00894FFF" w:rsidP="00894FFF">
            <w:pPr>
              <w:widowControl/>
              <w:jc w:val="left"/>
              <w:rPr>
                <w:rFonts w:ascii="Segoe UI" w:eastAsia="宋体" w:hAnsi="Segoe UI" w:cs="Segoe UI"/>
                <w:kern w:val="0"/>
                <w:sz w:val="24"/>
                <w:szCs w:val="24"/>
              </w:rPr>
            </w:pPr>
          </w:p>
        </w:tc>
      </w:tr>
      <w:tr w:rsidR="00894FFF" w:rsidRPr="00894FFF" w:rsidTr="00894FFF">
        <w:trPr>
          <w:trHeight w:val="150"/>
        </w:trPr>
        <w:tc>
          <w:tcPr>
            <w:tcW w:w="480" w:type="dxa"/>
            <w:vMerge w:val="restart"/>
            <w:tcBorders>
              <w:top w:val="nil"/>
              <w:left w:val="nil"/>
              <w:bottom w:val="nil"/>
              <w:right w:val="nil"/>
            </w:tcBorders>
            <w:shd w:val="clear" w:color="auto" w:fill="FFFFFF"/>
            <w:tcMar>
              <w:top w:w="0" w:type="dxa"/>
              <w:left w:w="105" w:type="dxa"/>
              <w:bottom w:w="0" w:type="dxa"/>
              <w:right w:w="105" w:type="dxa"/>
            </w:tcMar>
            <w:vAlign w:val="center"/>
            <w:hideMark/>
          </w:tcPr>
          <w:p w:rsidR="00894FFF" w:rsidRPr="00894FFF" w:rsidRDefault="00894FFF" w:rsidP="00894FFF">
            <w:pPr>
              <w:widowControl/>
              <w:spacing w:before="100" w:beforeAutospacing="1" w:after="100" w:afterAutospacing="1" w:line="150" w:lineRule="atLeast"/>
              <w:jc w:val="center"/>
              <w:textAlignment w:val="center"/>
              <w:rPr>
                <w:rFonts w:ascii="Segoe UI" w:eastAsia="宋体" w:hAnsi="Segoe UI" w:cs="Segoe UI"/>
                <w:kern w:val="0"/>
                <w:sz w:val="24"/>
                <w:szCs w:val="24"/>
              </w:rPr>
            </w:pPr>
            <w:r w:rsidRPr="00894FFF">
              <w:rPr>
                <w:rFonts w:ascii="仿宋_GB2312" w:eastAsia="仿宋_GB2312" w:hAnsi="Segoe UI" w:cs="Segoe UI" w:hint="eastAsia"/>
                <w:kern w:val="0"/>
                <w:sz w:val="24"/>
                <w:szCs w:val="24"/>
              </w:rPr>
              <w:t>14</w:t>
            </w:r>
          </w:p>
        </w:tc>
        <w:tc>
          <w:tcPr>
            <w:tcW w:w="2235" w:type="dxa"/>
            <w:vMerge w:val="restart"/>
            <w:tcBorders>
              <w:top w:val="nil"/>
              <w:left w:val="nil"/>
              <w:bottom w:val="nil"/>
              <w:right w:val="nil"/>
            </w:tcBorders>
            <w:shd w:val="clear" w:color="auto" w:fill="FFFFFF"/>
            <w:tcMar>
              <w:top w:w="0" w:type="dxa"/>
              <w:left w:w="105" w:type="dxa"/>
              <w:bottom w:w="0" w:type="dxa"/>
              <w:right w:w="105" w:type="dxa"/>
            </w:tcMar>
            <w:vAlign w:val="center"/>
            <w:hideMark/>
          </w:tcPr>
          <w:p w:rsidR="00894FFF" w:rsidRPr="00894FFF" w:rsidRDefault="00894FFF" w:rsidP="00894FFF">
            <w:pPr>
              <w:widowControl/>
              <w:spacing w:before="100" w:beforeAutospacing="1" w:after="100" w:afterAutospacing="1" w:line="150" w:lineRule="atLeast"/>
              <w:jc w:val="center"/>
              <w:rPr>
                <w:rFonts w:ascii="Segoe UI" w:eastAsia="宋体" w:hAnsi="Segoe UI" w:cs="Segoe UI"/>
                <w:kern w:val="0"/>
                <w:sz w:val="24"/>
                <w:szCs w:val="24"/>
              </w:rPr>
            </w:pPr>
            <w:r w:rsidRPr="00894FFF">
              <w:rPr>
                <w:rFonts w:ascii="仿宋_GB2312" w:eastAsia="仿宋_GB2312" w:hAnsi="Segoe UI" w:cs="Segoe UI" w:hint="eastAsia"/>
                <w:kern w:val="0"/>
                <w:sz w:val="24"/>
                <w:szCs w:val="24"/>
              </w:rPr>
              <w:t>药品使用、购用审批</w:t>
            </w:r>
          </w:p>
        </w:tc>
        <w:tc>
          <w:tcPr>
            <w:tcW w:w="4455" w:type="dxa"/>
            <w:gridSpan w:val="3"/>
            <w:tcBorders>
              <w:top w:val="nil"/>
              <w:left w:val="nil"/>
              <w:bottom w:val="nil"/>
              <w:right w:val="nil"/>
            </w:tcBorders>
            <w:shd w:val="clear" w:color="auto" w:fill="FFFFFF"/>
            <w:tcMar>
              <w:top w:w="0" w:type="dxa"/>
              <w:left w:w="105" w:type="dxa"/>
              <w:bottom w:w="0" w:type="dxa"/>
              <w:right w:w="105" w:type="dxa"/>
            </w:tcMar>
            <w:vAlign w:val="center"/>
            <w:hideMark/>
          </w:tcPr>
          <w:p w:rsidR="00894FFF" w:rsidRPr="00894FFF" w:rsidRDefault="00894FFF" w:rsidP="00894FFF">
            <w:pPr>
              <w:widowControl/>
              <w:spacing w:before="100" w:beforeAutospacing="1" w:after="100" w:afterAutospacing="1" w:line="150" w:lineRule="atLeast"/>
              <w:jc w:val="center"/>
              <w:rPr>
                <w:rFonts w:ascii="Segoe UI" w:eastAsia="宋体" w:hAnsi="Segoe UI" w:cs="Segoe UI"/>
                <w:kern w:val="0"/>
                <w:sz w:val="24"/>
                <w:szCs w:val="24"/>
              </w:rPr>
            </w:pPr>
            <w:r w:rsidRPr="00894FFF">
              <w:rPr>
                <w:rFonts w:ascii="仿宋_GB2312" w:eastAsia="仿宋_GB2312" w:hAnsi="Segoe UI" w:cs="Segoe UI" w:hint="eastAsia"/>
                <w:kern w:val="0"/>
                <w:sz w:val="24"/>
                <w:szCs w:val="24"/>
              </w:rPr>
              <w:t>1.科研、教学用麻醉药品、精神药品（含标准品、对照品）购买审批</w:t>
            </w:r>
          </w:p>
        </w:tc>
        <w:tc>
          <w:tcPr>
            <w:tcW w:w="1110" w:type="dxa"/>
            <w:tcBorders>
              <w:top w:val="nil"/>
              <w:left w:val="nil"/>
              <w:bottom w:val="nil"/>
              <w:right w:val="nil"/>
            </w:tcBorders>
            <w:shd w:val="clear" w:color="auto" w:fill="FFFFFF"/>
            <w:tcMar>
              <w:top w:w="0" w:type="dxa"/>
              <w:left w:w="105" w:type="dxa"/>
              <w:bottom w:w="0" w:type="dxa"/>
              <w:right w:w="105" w:type="dxa"/>
            </w:tcMar>
            <w:vAlign w:val="center"/>
            <w:hideMark/>
          </w:tcPr>
          <w:p w:rsidR="00894FFF" w:rsidRPr="00894FFF" w:rsidRDefault="00894FFF" w:rsidP="00894FFF">
            <w:pPr>
              <w:widowControl/>
              <w:spacing w:before="100" w:beforeAutospacing="1" w:after="100" w:afterAutospacing="1" w:line="150" w:lineRule="atLeast"/>
              <w:jc w:val="center"/>
              <w:rPr>
                <w:rFonts w:ascii="Segoe UI" w:eastAsia="宋体" w:hAnsi="Segoe UI" w:cs="Segoe UI"/>
                <w:kern w:val="0"/>
                <w:sz w:val="24"/>
                <w:szCs w:val="24"/>
              </w:rPr>
            </w:pPr>
            <w:r w:rsidRPr="00894FFF">
              <w:rPr>
                <w:rFonts w:ascii="仿宋_GB2312" w:eastAsia="仿宋_GB2312" w:hAnsi="Segoe UI" w:cs="Segoe UI" w:hint="eastAsia"/>
                <w:kern w:val="0"/>
                <w:sz w:val="24"/>
                <w:szCs w:val="24"/>
              </w:rPr>
              <w:t>行政许可</w:t>
            </w:r>
          </w:p>
        </w:tc>
        <w:tc>
          <w:tcPr>
            <w:tcW w:w="0" w:type="auto"/>
            <w:vMerge/>
            <w:tcBorders>
              <w:top w:val="nil"/>
              <w:left w:val="nil"/>
              <w:bottom w:val="nil"/>
              <w:right w:val="nil"/>
            </w:tcBorders>
            <w:shd w:val="clear" w:color="auto" w:fill="FFFFFF"/>
            <w:vAlign w:val="center"/>
            <w:hideMark/>
          </w:tcPr>
          <w:p w:rsidR="00894FFF" w:rsidRPr="00894FFF" w:rsidRDefault="00894FFF" w:rsidP="00894FFF">
            <w:pPr>
              <w:widowControl/>
              <w:jc w:val="left"/>
              <w:rPr>
                <w:rFonts w:ascii="Segoe UI" w:eastAsia="宋体" w:hAnsi="Segoe UI" w:cs="Segoe UI"/>
                <w:kern w:val="0"/>
                <w:sz w:val="24"/>
                <w:szCs w:val="24"/>
              </w:rPr>
            </w:pPr>
          </w:p>
        </w:tc>
      </w:tr>
      <w:tr w:rsidR="00894FFF" w:rsidRPr="00894FFF" w:rsidTr="00894FFF">
        <w:trPr>
          <w:trHeight w:val="90"/>
        </w:trPr>
        <w:tc>
          <w:tcPr>
            <w:tcW w:w="0" w:type="auto"/>
            <w:vMerge/>
            <w:tcBorders>
              <w:top w:val="nil"/>
              <w:left w:val="nil"/>
              <w:bottom w:val="nil"/>
              <w:right w:val="nil"/>
            </w:tcBorders>
            <w:shd w:val="clear" w:color="auto" w:fill="FFFFFF"/>
            <w:vAlign w:val="center"/>
            <w:hideMark/>
          </w:tcPr>
          <w:p w:rsidR="00894FFF" w:rsidRPr="00894FFF" w:rsidRDefault="00894FFF" w:rsidP="00894FFF">
            <w:pPr>
              <w:widowControl/>
              <w:jc w:val="left"/>
              <w:rPr>
                <w:rFonts w:ascii="Segoe UI" w:eastAsia="宋体" w:hAnsi="Segoe UI" w:cs="Segoe UI"/>
                <w:kern w:val="0"/>
                <w:sz w:val="24"/>
                <w:szCs w:val="24"/>
              </w:rPr>
            </w:pPr>
          </w:p>
        </w:tc>
        <w:tc>
          <w:tcPr>
            <w:tcW w:w="0" w:type="auto"/>
            <w:vMerge/>
            <w:tcBorders>
              <w:top w:val="nil"/>
              <w:left w:val="nil"/>
              <w:bottom w:val="nil"/>
              <w:right w:val="nil"/>
            </w:tcBorders>
            <w:shd w:val="clear" w:color="auto" w:fill="FFFFFF"/>
            <w:vAlign w:val="center"/>
            <w:hideMark/>
          </w:tcPr>
          <w:p w:rsidR="00894FFF" w:rsidRPr="00894FFF" w:rsidRDefault="00894FFF" w:rsidP="00894FFF">
            <w:pPr>
              <w:widowControl/>
              <w:jc w:val="left"/>
              <w:rPr>
                <w:rFonts w:ascii="Segoe UI" w:eastAsia="宋体" w:hAnsi="Segoe UI" w:cs="Segoe UI"/>
                <w:kern w:val="0"/>
                <w:sz w:val="24"/>
                <w:szCs w:val="24"/>
              </w:rPr>
            </w:pPr>
          </w:p>
        </w:tc>
        <w:tc>
          <w:tcPr>
            <w:tcW w:w="4455" w:type="dxa"/>
            <w:gridSpan w:val="3"/>
            <w:tcBorders>
              <w:top w:val="nil"/>
              <w:left w:val="nil"/>
              <w:bottom w:val="nil"/>
              <w:right w:val="nil"/>
            </w:tcBorders>
            <w:shd w:val="clear" w:color="auto" w:fill="FFFFFF"/>
            <w:tcMar>
              <w:top w:w="0" w:type="dxa"/>
              <w:left w:w="105" w:type="dxa"/>
              <w:bottom w:w="0" w:type="dxa"/>
              <w:right w:w="105" w:type="dxa"/>
            </w:tcMar>
            <w:vAlign w:val="center"/>
            <w:hideMark/>
          </w:tcPr>
          <w:p w:rsidR="00894FFF" w:rsidRPr="00894FFF" w:rsidRDefault="00894FFF" w:rsidP="00894FFF">
            <w:pPr>
              <w:widowControl/>
              <w:spacing w:before="100" w:beforeAutospacing="1" w:after="100" w:afterAutospacing="1" w:line="90" w:lineRule="atLeast"/>
              <w:jc w:val="left"/>
              <w:rPr>
                <w:rFonts w:ascii="Segoe UI" w:eastAsia="宋体" w:hAnsi="Segoe UI" w:cs="Segoe UI"/>
                <w:kern w:val="0"/>
                <w:sz w:val="24"/>
                <w:szCs w:val="24"/>
              </w:rPr>
            </w:pPr>
            <w:r w:rsidRPr="00894FFF">
              <w:rPr>
                <w:rFonts w:ascii="仿宋_GB2312" w:eastAsia="仿宋_GB2312" w:hAnsi="Segoe UI" w:cs="Segoe UI" w:hint="eastAsia"/>
                <w:kern w:val="0"/>
                <w:sz w:val="24"/>
                <w:szCs w:val="24"/>
              </w:rPr>
              <w:t>2.药品类易制毒化学品购用证明核发审批</w:t>
            </w:r>
          </w:p>
        </w:tc>
        <w:tc>
          <w:tcPr>
            <w:tcW w:w="1110" w:type="dxa"/>
            <w:tcBorders>
              <w:top w:val="nil"/>
              <w:left w:val="nil"/>
              <w:bottom w:val="nil"/>
              <w:right w:val="nil"/>
            </w:tcBorders>
            <w:shd w:val="clear" w:color="auto" w:fill="FFFFFF"/>
            <w:tcMar>
              <w:top w:w="0" w:type="dxa"/>
              <w:left w:w="105" w:type="dxa"/>
              <w:bottom w:w="0" w:type="dxa"/>
              <w:right w:w="105" w:type="dxa"/>
            </w:tcMar>
            <w:vAlign w:val="center"/>
            <w:hideMark/>
          </w:tcPr>
          <w:p w:rsidR="00894FFF" w:rsidRPr="00894FFF" w:rsidRDefault="00894FFF" w:rsidP="00894FFF">
            <w:pPr>
              <w:widowControl/>
              <w:spacing w:before="100" w:beforeAutospacing="1" w:after="100" w:afterAutospacing="1" w:line="90" w:lineRule="atLeast"/>
              <w:jc w:val="center"/>
              <w:rPr>
                <w:rFonts w:ascii="Segoe UI" w:eastAsia="宋体" w:hAnsi="Segoe UI" w:cs="Segoe UI"/>
                <w:kern w:val="0"/>
                <w:sz w:val="24"/>
                <w:szCs w:val="24"/>
              </w:rPr>
            </w:pPr>
            <w:r w:rsidRPr="00894FFF">
              <w:rPr>
                <w:rFonts w:ascii="仿宋_GB2312" w:eastAsia="仿宋_GB2312" w:hAnsi="Segoe UI" w:cs="Segoe UI" w:hint="eastAsia"/>
                <w:kern w:val="0"/>
                <w:sz w:val="24"/>
                <w:szCs w:val="24"/>
              </w:rPr>
              <w:t>行政许可</w:t>
            </w:r>
          </w:p>
        </w:tc>
        <w:tc>
          <w:tcPr>
            <w:tcW w:w="0" w:type="auto"/>
            <w:vMerge/>
            <w:tcBorders>
              <w:top w:val="nil"/>
              <w:left w:val="nil"/>
              <w:bottom w:val="nil"/>
              <w:right w:val="nil"/>
            </w:tcBorders>
            <w:shd w:val="clear" w:color="auto" w:fill="FFFFFF"/>
            <w:vAlign w:val="center"/>
            <w:hideMark/>
          </w:tcPr>
          <w:p w:rsidR="00894FFF" w:rsidRPr="00894FFF" w:rsidRDefault="00894FFF" w:rsidP="00894FFF">
            <w:pPr>
              <w:widowControl/>
              <w:jc w:val="left"/>
              <w:rPr>
                <w:rFonts w:ascii="Segoe UI" w:eastAsia="宋体" w:hAnsi="Segoe UI" w:cs="Segoe UI"/>
                <w:kern w:val="0"/>
                <w:sz w:val="24"/>
                <w:szCs w:val="24"/>
              </w:rPr>
            </w:pPr>
          </w:p>
        </w:tc>
      </w:tr>
      <w:tr w:rsidR="00894FFF" w:rsidRPr="00894FFF" w:rsidTr="00894FFF">
        <w:trPr>
          <w:trHeight w:val="90"/>
        </w:trPr>
        <w:tc>
          <w:tcPr>
            <w:tcW w:w="0" w:type="auto"/>
            <w:vMerge/>
            <w:tcBorders>
              <w:top w:val="nil"/>
              <w:left w:val="nil"/>
              <w:bottom w:val="nil"/>
              <w:right w:val="nil"/>
            </w:tcBorders>
            <w:shd w:val="clear" w:color="auto" w:fill="FFFFFF"/>
            <w:vAlign w:val="center"/>
            <w:hideMark/>
          </w:tcPr>
          <w:p w:rsidR="00894FFF" w:rsidRPr="00894FFF" w:rsidRDefault="00894FFF" w:rsidP="00894FFF">
            <w:pPr>
              <w:widowControl/>
              <w:jc w:val="left"/>
              <w:rPr>
                <w:rFonts w:ascii="Segoe UI" w:eastAsia="宋体" w:hAnsi="Segoe UI" w:cs="Segoe UI"/>
                <w:kern w:val="0"/>
                <w:sz w:val="24"/>
                <w:szCs w:val="24"/>
              </w:rPr>
            </w:pPr>
          </w:p>
        </w:tc>
        <w:tc>
          <w:tcPr>
            <w:tcW w:w="0" w:type="auto"/>
            <w:vMerge/>
            <w:tcBorders>
              <w:top w:val="nil"/>
              <w:left w:val="nil"/>
              <w:bottom w:val="nil"/>
              <w:right w:val="nil"/>
            </w:tcBorders>
            <w:shd w:val="clear" w:color="auto" w:fill="FFFFFF"/>
            <w:vAlign w:val="center"/>
            <w:hideMark/>
          </w:tcPr>
          <w:p w:rsidR="00894FFF" w:rsidRPr="00894FFF" w:rsidRDefault="00894FFF" w:rsidP="00894FFF">
            <w:pPr>
              <w:widowControl/>
              <w:jc w:val="left"/>
              <w:rPr>
                <w:rFonts w:ascii="Segoe UI" w:eastAsia="宋体" w:hAnsi="Segoe UI" w:cs="Segoe UI"/>
                <w:kern w:val="0"/>
                <w:sz w:val="24"/>
                <w:szCs w:val="24"/>
              </w:rPr>
            </w:pPr>
          </w:p>
        </w:tc>
        <w:tc>
          <w:tcPr>
            <w:tcW w:w="4455" w:type="dxa"/>
            <w:gridSpan w:val="3"/>
            <w:tcBorders>
              <w:top w:val="nil"/>
              <w:left w:val="nil"/>
              <w:bottom w:val="nil"/>
              <w:right w:val="nil"/>
            </w:tcBorders>
            <w:shd w:val="clear" w:color="auto" w:fill="FFFFFF"/>
            <w:tcMar>
              <w:top w:w="0" w:type="dxa"/>
              <w:left w:w="105" w:type="dxa"/>
              <w:bottom w:w="0" w:type="dxa"/>
              <w:right w:w="105" w:type="dxa"/>
            </w:tcMar>
            <w:vAlign w:val="center"/>
            <w:hideMark/>
          </w:tcPr>
          <w:p w:rsidR="00894FFF" w:rsidRPr="00894FFF" w:rsidRDefault="00894FFF" w:rsidP="00894FFF">
            <w:pPr>
              <w:widowControl/>
              <w:spacing w:before="100" w:beforeAutospacing="1" w:after="100" w:afterAutospacing="1" w:line="90" w:lineRule="atLeast"/>
              <w:jc w:val="left"/>
              <w:rPr>
                <w:rFonts w:ascii="Segoe UI" w:eastAsia="宋体" w:hAnsi="Segoe UI" w:cs="Segoe UI"/>
                <w:kern w:val="0"/>
                <w:sz w:val="24"/>
                <w:szCs w:val="24"/>
              </w:rPr>
            </w:pPr>
            <w:r w:rsidRPr="00894FFF">
              <w:rPr>
                <w:rFonts w:ascii="仿宋_GB2312" w:eastAsia="仿宋_GB2312" w:hAnsi="Segoe UI" w:cs="Segoe UI" w:hint="eastAsia"/>
                <w:kern w:val="0"/>
                <w:sz w:val="24"/>
                <w:szCs w:val="24"/>
              </w:rPr>
              <w:t>3.医疗用毒性药品收购、经营审批</w:t>
            </w:r>
          </w:p>
        </w:tc>
        <w:tc>
          <w:tcPr>
            <w:tcW w:w="1110" w:type="dxa"/>
            <w:tcBorders>
              <w:top w:val="nil"/>
              <w:left w:val="nil"/>
              <w:bottom w:val="nil"/>
              <w:right w:val="nil"/>
            </w:tcBorders>
            <w:shd w:val="clear" w:color="auto" w:fill="FFFFFF"/>
            <w:tcMar>
              <w:top w:w="0" w:type="dxa"/>
              <w:left w:w="105" w:type="dxa"/>
              <w:bottom w:w="0" w:type="dxa"/>
              <w:right w:w="105" w:type="dxa"/>
            </w:tcMar>
            <w:vAlign w:val="center"/>
            <w:hideMark/>
          </w:tcPr>
          <w:p w:rsidR="00894FFF" w:rsidRPr="00894FFF" w:rsidRDefault="00894FFF" w:rsidP="00894FFF">
            <w:pPr>
              <w:widowControl/>
              <w:spacing w:before="100" w:beforeAutospacing="1" w:after="100" w:afterAutospacing="1" w:line="90" w:lineRule="atLeast"/>
              <w:jc w:val="center"/>
              <w:rPr>
                <w:rFonts w:ascii="Segoe UI" w:eastAsia="宋体" w:hAnsi="Segoe UI" w:cs="Segoe UI"/>
                <w:kern w:val="0"/>
                <w:sz w:val="24"/>
                <w:szCs w:val="24"/>
              </w:rPr>
            </w:pPr>
            <w:r w:rsidRPr="00894FFF">
              <w:rPr>
                <w:rFonts w:ascii="仿宋_GB2312" w:eastAsia="仿宋_GB2312" w:hAnsi="Segoe UI" w:cs="Segoe UI" w:hint="eastAsia"/>
                <w:kern w:val="0"/>
                <w:sz w:val="24"/>
                <w:szCs w:val="24"/>
              </w:rPr>
              <w:t>行政许可</w:t>
            </w:r>
          </w:p>
        </w:tc>
        <w:tc>
          <w:tcPr>
            <w:tcW w:w="0" w:type="auto"/>
            <w:vMerge/>
            <w:tcBorders>
              <w:top w:val="nil"/>
              <w:left w:val="nil"/>
              <w:bottom w:val="nil"/>
              <w:right w:val="nil"/>
            </w:tcBorders>
            <w:shd w:val="clear" w:color="auto" w:fill="FFFFFF"/>
            <w:vAlign w:val="center"/>
            <w:hideMark/>
          </w:tcPr>
          <w:p w:rsidR="00894FFF" w:rsidRPr="00894FFF" w:rsidRDefault="00894FFF" w:rsidP="00894FFF">
            <w:pPr>
              <w:widowControl/>
              <w:jc w:val="left"/>
              <w:rPr>
                <w:rFonts w:ascii="Segoe UI" w:eastAsia="宋体" w:hAnsi="Segoe UI" w:cs="Segoe UI"/>
                <w:kern w:val="0"/>
                <w:sz w:val="24"/>
                <w:szCs w:val="24"/>
              </w:rPr>
            </w:pPr>
          </w:p>
        </w:tc>
      </w:tr>
      <w:tr w:rsidR="00894FFF" w:rsidRPr="00894FFF" w:rsidTr="00894FFF">
        <w:trPr>
          <w:trHeight w:val="90"/>
        </w:trPr>
        <w:tc>
          <w:tcPr>
            <w:tcW w:w="480" w:type="dxa"/>
            <w:vMerge w:val="restart"/>
            <w:tcBorders>
              <w:top w:val="nil"/>
              <w:left w:val="nil"/>
              <w:bottom w:val="nil"/>
              <w:right w:val="nil"/>
            </w:tcBorders>
            <w:shd w:val="clear" w:color="auto" w:fill="FFFFFF"/>
            <w:tcMar>
              <w:top w:w="0" w:type="dxa"/>
              <w:left w:w="105" w:type="dxa"/>
              <w:bottom w:w="0" w:type="dxa"/>
              <w:right w:w="105" w:type="dxa"/>
            </w:tcMar>
            <w:vAlign w:val="center"/>
            <w:hideMark/>
          </w:tcPr>
          <w:p w:rsidR="00894FFF" w:rsidRPr="00894FFF" w:rsidRDefault="00894FFF" w:rsidP="00894FFF">
            <w:pPr>
              <w:widowControl/>
              <w:spacing w:before="100" w:beforeAutospacing="1" w:after="100" w:afterAutospacing="1" w:line="90" w:lineRule="atLeast"/>
              <w:jc w:val="center"/>
              <w:textAlignment w:val="center"/>
              <w:rPr>
                <w:rFonts w:ascii="Segoe UI" w:eastAsia="宋体" w:hAnsi="Segoe UI" w:cs="Segoe UI"/>
                <w:kern w:val="0"/>
                <w:sz w:val="24"/>
                <w:szCs w:val="24"/>
              </w:rPr>
            </w:pPr>
            <w:r w:rsidRPr="00894FFF">
              <w:rPr>
                <w:rFonts w:ascii="仿宋_GB2312" w:eastAsia="仿宋_GB2312" w:hAnsi="Segoe UI" w:cs="Segoe UI" w:hint="eastAsia"/>
                <w:kern w:val="0"/>
                <w:sz w:val="24"/>
                <w:szCs w:val="24"/>
              </w:rPr>
              <w:t>15</w:t>
            </w:r>
          </w:p>
        </w:tc>
        <w:tc>
          <w:tcPr>
            <w:tcW w:w="2235" w:type="dxa"/>
            <w:vMerge w:val="restart"/>
            <w:tcBorders>
              <w:top w:val="nil"/>
              <w:left w:val="nil"/>
              <w:bottom w:val="nil"/>
              <w:right w:val="nil"/>
            </w:tcBorders>
            <w:shd w:val="clear" w:color="auto" w:fill="FFFFFF"/>
            <w:tcMar>
              <w:top w:w="0" w:type="dxa"/>
              <w:left w:w="105" w:type="dxa"/>
              <w:bottom w:w="0" w:type="dxa"/>
              <w:right w:w="105" w:type="dxa"/>
            </w:tcMar>
            <w:vAlign w:val="center"/>
            <w:hideMark/>
          </w:tcPr>
          <w:p w:rsidR="00894FFF" w:rsidRPr="00894FFF" w:rsidRDefault="00894FFF" w:rsidP="00894FFF">
            <w:pPr>
              <w:widowControl/>
              <w:spacing w:before="100" w:beforeAutospacing="1" w:after="100" w:afterAutospacing="1" w:line="90" w:lineRule="atLeast"/>
              <w:jc w:val="center"/>
              <w:rPr>
                <w:rFonts w:ascii="Segoe UI" w:eastAsia="宋体" w:hAnsi="Segoe UI" w:cs="Segoe UI"/>
                <w:kern w:val="0"/>
                <w:sz w:val="24"/>
                <w:szCs w:val="24"/>
              </w:rPr>
            </w:pPr>
            <w:r w:rsidRPr="00894FFF">
              <w:rPr>
                <w:rFonts w:ascii="仿宋_GB2312" w:eastAsia="仿宋_GB2312" w:hAnsi="Segoe UI" w:cs="Segoe UI" w:hint="eastAsia"/>
                <w:kern w:val="0"/>
                <w:sz w:val="24"/>
                <w:szCs w:val="24"/>
              </w:rPr>
              <w:t>药品注册审批（许可）</w:t>
            </w:r>
          </w:p>
        </w:tc>
        <w:tc>
          <w:tcPr>
            <w:tcW w:w="4455" w:type="dxa"/>
            <w:gridSpan w:val="3"/>
            <w:tcBorders>
              <w:top w:val="nil"/>
              <w:left w:val="nil"/>
              <w:bottom w:val="nil"/>
              <w:right w:val="nil"/>
            </w:tcBorders>
            <w:shd w:val="clear" w:color="auto" w:fill="FFFFFF"/>
            <w:tcMar>
              <w:top w:w="0" w:type="dxa"/>
              <w:left w:w="105" w:type="dxa"/>
              <w:bottom w:w="0" w:type="dxa"/>
              <w:right w:w="105" w:type="dxa"/>
            </w:tcMar>
            <w:vAlign w:val="center"/>
            <w:hideMark/>
          </w:tcPr>
          <w:p w:rsidR="00894FFF" w:rsidRPr="00894FFF" w:rsidRDefault="00894FFF" w:rsidP="00894FFF">
            <w:pPr>
              <w:widowControl/>
              <w:spacing w:before="100" w:beforeAutospacing="1" w:after="100" w:afterAutospacing="1" w:line="90" w:lineRule="atLeast"/>
              <w:jc w:val="left"/>
              <w:rPr>
                <w:rFonts w:ascii="Segoe UI" w:eastAsia="宋体" w:hAnsi="Segoe UI" w:cs="Segoe UI"/>
                <w:kern w:val="0"/>
                <w:sz w:val="24"/>
                <w:szCs w:val="24"/>
              </w:rPr>
            </w:pPr>
            <w:r w:rsidRPr="00894FFF">
              <w:rPr>
                <w:rFonts w:ascii="仿宋_GB2312" w:eastAsia="仿宋_GB2312" w:hAnsi="Segoe UI" w:cs="Segoe UI" w:hint="eastAsia"/>
                <w:kern w:val="0"/>
                <w:sz w:val="24"/>
                <w:szCs w:val="24"/>
              </w:rPr>
              <w:t>1.药品再注册审批</w:t>
            </w:r>
          </w:p>
        </w:tc>
        <w:tc>
          <w:tcPr>
            <w:tcW w:w="1110" w:type="dxa"/>
            <w:tcBorders>
              <w:top w:val="nil"/>
              <w:left w:val="nil"/>
              <w:bottom w:val="nil"/>
              <w:right w:val="nil"/>
            </w:tcBorders>
            <w:shd w:val="clear" w:color="auto" w:fill="FFFFFF"/>
            <w:tcMar>
              <w:top w:w="0" w:type="dxa"/>
              <w:left w:w="105" w:type="dxa"/>
              <w:bottom w:w="0" w:type="dxa"/>
              <w:right w:w="105" w:type="dxa"/>
            </w:tcMar>
            <w:vAlign w:val="center"/>
            <w:hideMark/>
          </w:tcPr>
          <w:p w:rsidR="00894FFF" w:rsidRPr="00894FFF" w:rsidRDefault="00894FFF" w:rsidP="00894FFF">
            <w:pPr>
              <w:widowControl/>
              <w:spacing w:before="100" w:beforeAutospacing="1" w:after="100" w:afterAutospacing="1" w:line="90" w:lineRule="atLeast"/>
              <w:jc w:val="center"/>
              <w:rPr>
                <w:rFonts w:ascii="Segoe UI" w:eastAsia="宋体" w:hAnsi="Segoe UI" w:cs="Segoe UI"/>
                <w:kern w:val="0"/>
                <w:sz w:val="24"/>
                <w:szCs w:val="24"/>
              </w:rPr>
            </w:pPr>
            <w:r w:rsidRPr="00894FFF">
              <w:rPr>
                <w:rFonts w:ascii="仿宋_GB2312" w:eastAsia="仿宋_GB2312" w:hAnsi="Segoe UI" w:cs="Segoe UI" w:hint="eastAsia"/>
                <w:kern w:val="0"/>
                <w:sz w:val="24"/>
                <w:szCs w:val="24"/>
              </w:rPr>
              <w:t>行政许可</w:t>
            </w:r>
          </w:p>
        </w:tc>
        <w:tc>
          <w:tcPr>
            <w:tcW w:w="0" w:type="auto"/>
            <w:vMerge/>
            <w:tcBorders>
              <w:top w:val="nil"/>
              <w:left w:val="nil"/>
              <w:bottom w:val="nil"/>
              <w:right w:val="nil"/>
            </w:tcBorders>
            <w:shd w:val="clear" w:color="auto" w:fill="FFFFFF"/>
            <w:vAlign w:val="center"/>
            <w:hideMark/>
          </w:tcPr>
          <w:p w:rsidR="00894FFF" w:rsidRPr="00894FFF" w:rsidRDefault="00894FFF" w:rsidP="00894FFF">
            <w:pPr>
              <w:widowControl/>
              <w:jc w:val="left"/>
              <w:rPr>
                <w:rFonts w:ascii="Segoe UI" w:eastAsia="宋体" w:hAnsi="Segoe UI" w:cs="Segoe UI"/>
                <w:kern w:val="0"/>
                <w:sz w:val="24"/>
                <w:szCs w:val="24"/>
              </w:rPr>
            </w:pPr>
          </w:p>
        </w:tc>
      </w:tr>
      <w:tr w:rsidR="00894FFF" w:rsidRPr="00894FFF" w:rsidTr="00894FFF">
        <w:trPr>
          <w:trHeight w:val="90"/>
        </w:trPr>
        <w:tc>
          <w:tcPr>
            <w:tcW w:w="0" w:type="auto"/>
            <w:vMerge/>
            <w:tcBorders>
              <w:top w:val="nil"/>
              <w:left w:val="nil"/>
              <w:bottom w:val="nil"/>
              <w:right w:val="nil"/>
            </w:tcBorders>
            <w:shd w:val="clear" w:color="auto" w:fill="FFFFFF"/>
            <w:vAlign w:val="center"/>
            <w:hideMark/>
          </w:tcPr>
          <w:p w:rsidR="00894FFF" w:rsidRPr="00894FFF" w:rsidRDefault="00894FFF" w:rsidP="00894FFF">
            <w:pPr>
              <w:widowControl/>
              <w:jc w:val="left"/>
              <w:rPr>
                <w:rFonts w:ascii="Segoe UI" w:eastAsia="宋体" w:hAnsi="Segoe UI" w:cs="Segoe UI"/>
                <w:kern w:val="0"/>
                <w:sz w:val="24"/>
                <w:szCs w:val="24"/>
              </w:rPr>
            </w:pPr>
          </w:p>
        </w:tc>
        <w:tc>
          <w:tcPr>
            <w:tcW w:w="0" w:type="auto"/>
            <w:vMerge/>
            <w:tcBorders>
              <w:top w:val="nil"/>
              <w:left w:val="nil"/>
              <w:bottom w:val="nil"/>
              <w:right w:val="nil"/>
            </w:tcBorders>
            <w:shd w:val="clear" w:color="auto" w:fill="FFFFFF"/>
            <w:vAlign w:val="center"/>
            <w:hideMark/>
          </w:tcPr>
          <w:p w:rsidR="00894FFF" w:rsidRPr="00894FFF" w:rsidRDefault="00894FFF" w:rsidP="00894FFF">
            <w:pPr>
              <w:widowControl/>
              <w:jc w:val="left"/>
              <w:rPr>
                <w:rFonts w:ascii="Segoe UI" w:eastAsia="宋体" w:hAnsi="Segoe UI" w:cs="Segoe UI"/>
                <w:kern w:val="0"/>
                <w:sz w:val="24"/>
                <w:szCs w:val="24"/>
              </w:rPr>
            </w:pPr>
          </w:p>
        </w:tc>
        <w:tc>
          <w:tcPr>
            <w:tcW w:w="4455" w:type="dxa"/>
            <w:gridSpan w:val="3"/>
            <w:tcBorders>
              <w:top w:val="nil"/>
              <w:left w:val="nil"/>
              <w:bottom w:val="nil"/>
              <w:right w:val="nil"/>
            </w:tcBorders>
            <w:shd w:val="clear" w:color="auto" w:fill="FFFFFF"/>
            <w:tcMar>
              <w:top w:w="0" w:type="dxa"/>
              <w:left w:w="105" w:type="dxa"/>
              <w:bottom w:w="0" w:type="dxa"/>
              <w:right w:w="105" w:type="dxa"/>
            </w:tcMar>
            <w:vAlign w:val="center"/>
            <w:hideMark/>
          </w:tcPr>
          <w:p w:rsidR="00894FFF" w:rsidRPr="00894FFF" w:rsidRDefault="00894FFF" w:rsidP="00894FFF">
            <w:pPr>
              <w:widowControl/>
              <w:spacing w:before="100" w:beforeAutospacing="1" w:after="100" w:afterAutospacing="1" w:line="90" w:lineRule="atLeast"/>
              <w:jc w:val="left"/>
              <w:rPr>
                <w:rFonts w:ascii="Segoe UI" w:eastAsia="宋体" w:hAnsi="Segoe UI" w:cs="Segoe UI"/>
                <w:kern w:val="0"/>
                <w:sz w:val="24"/>
                <w:szCs w:val="24"/>
              </w:rPr>
            </w:pPr>
            <w:r w:rsidRPr="00894FFF">
              <w:rPr>
                <w:rFonts w:ascii="仿宋_GB2312" w:eastAsia="仿宋_GB2312" w:hAnsi="Segoe UI" w:cs="Segoe UI" w:hint="eastAsia"/>
                <w:kern w:val="0"/>
                <w:sz w:val="24"/>
                <w:szCs w:val="24"/>
              </w:rPr>
              <w:t>2.药品补充申请审批</w:t>
            </w:r>
          </w:p>
        </w:tc>
        <w:tc>
          <w:tcPr>
            <w:tcW w:w="1110" w:type="dxa"/>
            <w:tcBorders>
              <w:top w:val="nil"/>
              <w:left w:val="nil"/>
              <w:bottom w:val="nil"/>
              <w:right w:val="nil"/>
            </w:tcBorders>
            <w:shd w:val="clear" w:color="auto" w:fill="FFFFFF"/>
            <w:tcMar>
              <w:top w:w="0" w:type="dxa"/>
              <w:left w:w="105" w:type="dxa"/>
              <w:bottom w:w="0" w:type="dxa"/>
              <w:right w:w="105" w:type="dxa"/>
            </w:tcMar>
            <w:vAlign w:val="center"/>
            <w:hideMark/>
          </w:tcPr>
          <w:p w:rsidR="00894FFF" w:rsidRPr="00894FFF" w:rsidRDefault="00894FFF" w:rsidP="00894FFF">
            <w:pPr>
              <w:widowControl/>
              <w:spacing w:before="100" w:beforeAutospacing="1" w:after="100" w:afterAutospacing="1" w:line="90" w:lineRule="atLeast"/>
              <w:jc w:val="center"/>
              <w:rPr>
                <w:rFonts w:ascii="Segoe UI" w:eastAsia="宋体" w:hAnsi="Segoe UI" w:cs="Segoe UI"/>
                <w:kern w:val="0"/>
                <w:sz w:val="24"/>
                <w:szCs w:val="24"/>
              </w:rPr>
            </w:pPr>
            <w:r w:rsidRPr="00894FFF">
              <w:rPr>
                <w:rFonts w:ascii="仿宋_GB2312" w:eastAsia="仿宋_GB2312" w:hAnsi="Segoe UI" w:cs="Segoe UI" w:hint="eastAsia"/>
                <w:kern w:val="0"/>
                <w:sz w:val="24"/>
                <w:szCs w:val="24"/>
              </w:rPr>
              <w:t>行政许可</w:t>
            </w:r>
          </w:p>
        </w:tc>
        <w:tc>
          <w:tcPr>
            <w:tcW w:w="0" w:type="auto"/>
            <w:vMerge/>
            <w:tcBorders>
              <w:top w:val="nil"/>
              <w:left w:val="nil"/>
              <w:bottom w:val="nil"/>
              <w:right w:val="nil"/>
            </w:tcBorders>
            <w:shd w:val="clear" w:color="auto" w:fill="FFFFFF"/>
            <w:vAlign w:val="center"/>
            <w:hideMark/>
          </w:tcPr>
          <w:p w:rsidR="00894FFF" w:rsidRPr="00894FFF" w:rsidRDefault="00894FFF" w:rsidP="00894FFF">
            <w:pPr>
              <w:widowControl/>
              <w:jc w:val="left"/>
              <w:rPr>
                <w:rFonts w:ascii="Segoe UI" w:eastAsia="宋体" w:hAnsi="Segoe UI" w:cs="Segoe UI"/>
                <w:kern w:val="0"/>
                <w:sz w:val="24"/>
                <w:szCs w:val="24"/>
              </w:rPr>
            </w:pPr>
          </w:p>
        </w:tc>
      </w:tr>
      <w:tr w:rsidR="00894FFF" w:rsidRPr="00894FFF" w:rsidTr="00894FFF">
        <w:trPr>
          <w:trHeight w:val="90"/>
        </w:trPr>
        <w:tc>
          <w:tcPr>
            <w:tcW w:w="0" w:type="auto"/>
            <w:vMerge/>
            <w:tcBorders>
              <w:top w:val="nil"/>
              <w:left w:val="nil"/>
              <w:bottom w:val="nil"/>
              <w:right w:val="nil"/>
            </w:tcBorders>
            <w:shd w:val="clear" w:color="auto" w:fill="FFFFFF"/>
            <w:vAlign w:val="center"/>
            <w:hideMark/>
          </w:tcPr>
          <w:p w:rsidR="00894FFF" w:rsidRPr="00894FFF" w:rsidRDefault="00894FFF" w:rsidP="00894FFF">
            <w:pPr>
              <w:widowControl/>
              <w:jc w:val="left"/>
              <w:rPr>
                <w:rFonts w:ascii="Segoe UI" w:eastAsia="宋体" w:hAnsi="Segoe UI" w:cs="Segoe UI"/>
                <w:kern w:val="0"/>
                <w:sz w:val="24"/>
                <w:szCs w:val="24"/>
              </w:rPr>
            </w:pPr>
          </w:p>
        </w:tc>
        <w:tc>
          <w:tcPr>
            <w:tcW w:w="0" w:type="auto"/>
            <w:vMerge/>
            <w:tcBorders>
              <w:top w:val="nil"/>
              <w:left w:val="nil"/>
              <w:bottom w:val="nil"/>
              <w:right w:val="nil"/>
            </w:tcBorders>
            <w:shd w:val="clear" w:color="auto" w:fill="FFFFFF"/>
            <w:vAlign w:val="center"/>
            <w:hideMark/>
          </w:tcPr>
          <w:p w:rsidR="00894FFF" w:rsidRPr="00894FFF" w:rsidRDefault="00894FFF" w:rsidP="00894FFF">
            <w:pPr>
              <w:widowControl/>
              <w:jc w:val="left"/>
              <w:rPr>
                <w:rFonts w:ascii="Segoe UI" w:eastAsia="宋体" w:hAnsi="Segoe UI" w:cs="Segoe UI"/>
                <w:kern w:val="0"/>
                <w:sz w:val="24"/>
                <w:szCs w:val="24"/>
              </w:rPr>
            </w:pPr>
          </w:p>
        </w:tc>
        <w:tc>
          <w:tcPr>
            <w:tcW w:w="4455" w:type="dxa"/>
            <w:gridSpan w:val="3"/>
            <w:tcBorders>
              <w:top w:val="nil"/>
              <w:left w:val="nil"/>
              <w:bottom w:val="nil"/>
              <w:right w:val="nil"/>
            </w:tcBorders>
            <w:shd w:val="clear" w:color="auto" w:fill="FFFFFF"/>
            <w:tcMar>
              <w:top w:w="0" w:type="dxa"/>
              <w:left w:w="105" w:type="dxa"/>
              <w:bottom w:w="0" w:type="dxa"/>
              <w:right w:w="105" w:type="dxa"/>
            </w:tcMar>
            <w:vAlign w:val="center"/>
            <w:hideMark/>
          </w:tcPr>
          <w:p w:rsidR="00894FFF" w:rsidRPr="00894FFF" w:rsidRDefault="00894FFF" w:rsidP="00894FFF">
            <w:pPr>
              <w:widowControl/>
              <w:spacing w:before="100" w:beforeAutospacing="1" w:after="100" w:afterAutospacing="1" w:line="90" w:lineRule="atLeast"/>
              <w:jc w:val="left"/>
              <w:rPr>
                <w:rFonts w:ascii="Segoe UI" w:eastAsia="宋体" w:hAnsi="Segoe UI" w:cs="Segoe UI"/>
                <w:kern w:val="0"/>
                <w:sz w:val="24"/>
                <w:szCs w:val="24"/>
              </w:rPr>
            </w:pPr>
            <w:r w:rsidRPr="00894FFF">
              <w:rPr>
                <w:rFonts w:ascii="仿宋_GB2312" w:eastAsia="仿宋_GB2312" w:hAnsi="Segoe UI" w:cs="Segoe UI" w:hint="eastAsia"/>
                <w:kern w:val="0"/>
                <w:sz w:val="24"/>
                <w:szCs w:val="24"/>
              </w:rPr>
              <w:t>3.药用辅料注册</w:t>
            </w:r>
          </w:p>
        </w:tc>
        <w:tc>
          <w:tcPr>
            <w:tcW w:w="1110" w:type="dxa"/>
            <w:tcBorders>
              <w:top w:val="nil"/>
              <w:left w:val="nil"/>
              <w:bottom w:val="nil"/>
              <w:right w:val="nil"/>
            </w:tcBorders>
            <w:shd w:val="clear" w:color="auto" w:fill="FFFFFF"/>
            <w:tcMar>
              <w:top w:w="0" w:type="dxa"/>
              <w:left w:w="105" w:type="dxa"/>
              <w:bottom w:w="0" w:type="dxa"/>
              <w:right w:w="105" w:type="dxa"/>
            </w:tcMar>
            <w:vAlign w:val="center"/>
            <w:hideMark/>
          </w:tcPr>
          <w:p w:rsidR="00894FFF" w:rsidRPr="00894FFF" w:rsidRDefault="00894FFF" w:rsidP="00894FFF">
            <w:pPr>
              <w:widowControl/>
              <w:spacing w:before="100" w:beforeAutospacing="1" w:after="100" w:afterAutospacing="1" w:line="90" w:lineRule="atLeast"/>
              <w:jc w:val="center"/>
              <w:rPr>
                <w:rFonts w:ascii="Segoe UI" w:eastAsia="宋体" w:hAnsi="Segoe UI" w:cs="Segoe UI"/>
                <w:kern w:val="0"/>
                <w:sz w:val="24"/>
                <w:szCs w:val="24"/>
              </w:rPr>
            </w:pPr>
            <w:r w:rsidRPr="00894FFF">
              <w:rPr>
                <w:rFonts w:ascii="仿宋_GB2312" w:eastAsia="仿宋_GB2312" w:hAnsi="Segoe UI" w:cs="Segoe UI" w:hint="eastAsia"/>
                <w:kern w:val="0"/>
                <w:sz w:val="24"/>
                <w:szCs w:val="24"/>
              </w:rPr>
              <w:t>行政许可</w:t>
            </w:r>
          </w:p>
        </w:tc>
        <w:tc>
          <w:tcPr>
            <w:tcW w:w="0" w:type="auto"/>
            <w:vMerge/>
            <w:tcBorders>
              <w:top w:val="nil"/>
              <w:left w:val="nil"/>
              <w:bottom w:val="nil"/>
              <w:right w:val="nil"/>
            </w:tcBorders>
            <w:shd w:val="clear" w:color="auto" w:fill="FFFFFF"/>
            <w:vAlign w:val="center"/>
            <w:hideMark/>
          </w:tcPr>
          <w:p w:rsidR="00894FFF" w:rsidRPr="00894FFF" w:rsidRDefault="00894FFF" w:rsidP="00894FFF">
            <w:pPr>
              <w:widowControl/>
              <w:jc w:val="left"/>
              <w:rPr>
                <w:rFonts w:ascii="Segoe UI" w:eastAsia="宋体" w:hAnsi="Segoe UI" w:cs="Segoe UI"/>
                <w:kern w:val="0"/>
                <w:sz w:val="24"/>
                <w:szCs w:val="24"/>
              </w:rPr>
            </w:pPr>
          </w:p>
        </w:tc>
      </w:tr>
      <w:tr w:rsidR="00894FFF" w:rsidRPr="00894FFF" w:rsidTr="00894FFF">
        <w:trPr>
          <w:trHeight w:val="90"/>
        </w:trPr>
        <w:tc>
          <w:tcPr>
            <w:tcW w:w="0" w:type="auto"/>
            <w:vMerge/>
            <w:tcBorders>
              <w:top w:val="nil"/>
              <w:left w:val="nil"/>
              <w:bottom w:val="nil"/>
              <w:right w:val="nil"/>
            </w:tcBorders>
            <w:shd w:val="clear" w:color="auto" w:fill="FFFFFF"/>
            <w:vAlign w:val="center"/>
            <w:hideMark/>
          </w:tcPr>
          <w:p w:rsidR="00894FFF" w:rsidRPr="00894FFF" w:rsidRDefault="00894FFF" w:rsidP="00894FFF">
            <w:pPr>
              <w:widowControl/>
              <w:jc w:val="left"/>
              <w:rPr>
                <w:rFonts w:ascii="Segoe UI" w:eastAsia="宋体" w:hAnsi="Segoe UI" w:cs="Segoe UI"/>
                <w:kern w:val="0"/>
                <w:sz w:val="24"/>
                <w:szCs w:val="24"/>
              </w:rPr>
            </w:pPr>
          </w:p>
        </w:tc>
        <w:tc>
          <w:tcPr>
            <w:tcW w:w="0" w:type="auto"/>
            <w:vMerge/>
            <w:tcBorders>
              <w:top w:val="nil"/>
              <w:left w:val="nil"/>
              <w:bottom w:val="nil"/>
              <w:right w:val="nil"/>
            </w:tcBorders>
            <w:shd w:val="clear" w:color="auto" w:fill="FFFFFF"/>
            <w:vAlign w:val="center"/>
            <w:hideMark/>
          </w:tcPr>
          <w:p w:rsidR="00894FFF" w:rsidRPr="00894FFF" w:rsidRDefault="00894FFF" w:rsidP="00894FFF">
            <w:pPr>
              <w:widowControl/>
              <w:jc w:val="left"/>
              <w:rPr>
                <w:rFonts w:ascii="Segoe UI" w:eastAsia="宋体" w:hAnsi="Segoe UI" w:cs="Segoe UI"/>
                <w:kern w:val="0"/>
                <w:sz w:val="24"/>
                <w:szCs w:val="24"/>
              </w:rPr>
            </w:pPr>
          </w:p>
        </w:tc>
        <w:tc>
          <w:tcPr>
            <w:tcW w:w="4455" w:type="dxa"/>
            <w:gridSpan w:val="3"/>
            <w:tcBorders>
              <w:top w:val="nil"/>
              <w:left w:val="nil"/>
              <w:bottom w:val="nil"/>
              <w:right w:val="nil"/>
            </w:tcBorders>
            <w:shd w:val="clear" w:color="auto" w:fill="FFFFFF"/>
            <w:tcMar>
              <w:top w:w="0" w:type="dxa"/>
              <w:left w:w="105" w:type="dxa"/>
              <w:bottom w:w="0" w:type="dxa"/>
              <w:right w:w="105" w:type="dxa"/>
            </w:tcMar>
            <w:vAlign w:val="center"/>
            <w:hideMark/>
          </w:tcPr>
          <w:p w:rsidR="00894FFF" w:rsidRPr="00894FFF" w:rsidRDefault="00894FFF" w:rsidP="00894FFF">
            <w:pPr>
              <w:widowControl/>
              <w:spacing w:before="100" w:beforeAutospacing="1" w:after="100" w:afterAutospacing="1" w:line="90" w:lineRule="atLeast"/>
              <w:jc w:val="left"/>
              <w:rPr>
                <w:rFonts w:ascii="Segoe UI" w:eastAsia="宋体" w:hAnsi="Segoe UI" w:cs="Segoe UI"/>
                <w:kern w:val="0"/>
                <w:sz w:val="24"/>
                <w:szCs w:val="24"/>
              </w:rPr>
            </w:pPr>
            <w:r w:rsidRPr="00894FFF">
              <w:rPr>
                <w:rFonts w:ascii="仿宋_GB2312" w:eastAsia="仿宋_GB2312" w:hAnsi="Segoe UI" w:cs="Segoe UI" w:hint="eastAsia"/>
                <w:kern w:val="0"/>
                <w:sz w:val="24"/>
                <w:szCs w:val="24"/>
              </w:rPr>
              <w:t>4.药用辅料再注册</w:t>
            </w:r>
          </w:p>
        </w:tc>
        <w:tc>
          <w:tcPr>
            <w:tcW w:w="1110" w:type="dxa"/>
            <w:tcBorders>
              <w:top w:val="nil"/>
              <w:left w:val="nil"/>
              <w:bottom w:val="nil"/>
              <w:right w:val="nil"/>
            </w:tcBorders>
            <w:shd w:val="clear" w:color="auto" w:fill="FFFFFF"/>
            <w:tcMar>
              <w:top w:w="0" w:type="dxa"/>
              <w:left w:w="105" w:type="dxa"/>
              <w:bottom w:w="0" w:type="dxa"/>
              <w:right w:w="105" w:type="dxa"/>
            </w:tcMar>
            <w:vAlign w:val="center"/>
            <w:hideMark/>
          </w:tcPr>
          <w:p w:rsidR="00894FFF" w:rsidRPr="00894FFF" w:rsidRDefault="00894FFF" w:rsidP="00894FFF">
            <w:pPr>
              <w:widowControl/>
              <w:spacing w:before="100" w:beforeAutospacing="1" w:after="100" w:afterAutospacing="1" w:line="90" w:lineRule="atLeast"/>
              <w:jc w:val="center"/>
              <w:rPr>
                <w:rFonts w:ascii="Segoe UI" w:eastAsia="宋体" w:hAnsi="Segoe UI" w:cs="Segoe UI"/>
                <w:kern w:val="0"/>
                <w:sz w:val="24"/>
                <w:szCs w:val="24"/>
              </w:rPr>
            </w:pPr>
            <w:r w:rsidRPr="00894FFF">
              <w:rPr>
                <w:rFonts w:ascii="仿宋_GB2312" w:eastAsia="仿宋_GB2312" w:hAnsi="Segoe UI" w:cs="Segoe UI" w:hint="eastAsia"/>
                <w:kern w:val="0"/>
                <w:sz w:val="24"/>
                <w:szCs w:val="24"/>
              </w:rPr>
              <w:t>行政许可</w:t>
            </w:r>
          </w:p>
        </w:tc>
        <w:tc>
          <w:tcPr>
            <w:tcW w:w="0" w:type="auto"/>
            <w:vMerge/>
            <w:tcBorders>
              <w:top w:val="nil"/>
              <w:left w:val="nil"/>
              <w:bottom w:val="nil"/>
              <w:right w:val="nil"/>
            </w:tcBorders>
            <w:shd w:val="clear" w:color="auto" w:fill="FFFFFF"/>
            <w:vAlign w:val="center"/>
            <w:hideMark/>
          </w:tcPr>
          <w:p w:rsidR="00894FFF" w:rsidRPr="00894FFF" w:rsidRDefault="00894FFF" w:rsidP="00894FFF">
            <w:pPr>
              <w:widowControl/>
              <w:jc w:val="left"/>
              <w:rPr>
                <w:rFonts w:ascii="Segoe UI" w:eastAsia="宋体" w:hAnsi="Segoe UI" w:cs="Segoe UI"/>
                <w:kern w:val="0"/>
                <w:sz w:val="24"/>
                <w:szCs w:val="24"/>
              </w:rPr>
            </w:pPr>
          </w:p>
        </w:tc>
      </w:tr>
      <w:tr w:rsidR="00894FFF" w:rsidRPr="00894FFF" w:rsidTr="00894FFF">
        <w:trPr>
          <w:trHeight w:val="90"/>
        </w:trPr>
        <w:tc>
          <w:tcPr>
            <w:tcW w:w="480" w:type="dxa"/>
            <w:tcBorders>
              <w:top w:val="nil"/>
              <w:left w:val="nil"/>
              <w:bottom w:val="nil"/>
              <w:right w:val="nil"/>
            </w:tcBorders>
            <w:shd w:val="clear" w:color="auto" w:fill="FFFFFF"/>
            <w:tcMar>
              <w:top w:w="0" w:type="dxa"/>
              <w:left w:w="105" w:type="dxa"/>
              <w:bottom w:w="0" w:type="dxa"/>
              <w:right w:w="105" w:type="dxa"/>
            </w:tcMar>
            <w:vAlign w:val="center"/>
            <w:hideMark/>
          </w:tcPr>
          <w:p w:rsidR="00894FFF" w:rsidRPr="00894FFF" w:rsidRDefault="00894FFF" w:rsidP="00894FFF">
            <w:pPr>
              <w:widowControl/>
              <w:spacing w:before="100" w:beforeAutospacing="1" w:after="100" w:afterAutospacing="1" w:line="90" w:lineRule="atLeast"/>
              <w:jc w:val="center"/>
              <w:textAlignment w:val="center"/>
              <w:rPr>
                <w:rFonts w:ascii="Segoe UI" w:eastAsia="宋体" w:hAnsi="Segoe UI" w:cs="Segoe UI"/>
                <w:kern w:val="0"/>
                <w:sz w:val="24"/>
                <w:szCs w:val="24"/>
              </w:rPr>
            </w:pPr>
            <w:r w:rsidRPr="00894FFF">
              <w:rPr>
                <w:rFonts w:ascii="仿宋_GB2312" w:eastAsia="仿宋_GB2312" w:hAnsi="Segoe UI" w:cs="Segoe UI" w:hint="eastAsia"/>
                <w:kern w:val="0"/>
                <w:sz w:val="24"/>
                <w:szCs w:val="24"/>
              </w:rPr>
              <w:t>16</w:t>
            </w:r>
          </w:p>
        </w:tc>
        <w:tc>
          <w:tcPr>
            <w:tcW w:w="3900" w:type="dxa"/>
            <w:gridSpan w:val="3"/>
            <w:tcBorders>
              <w:top w:val="nil"/>
              <w:left w:val="nil"/>
              <w:bottom w:val="nil"/>
              <w:right w:val="nil"/>
            </w:tcBorders>
            <w:shd w:val="clear" w:color="auto" w:fill="FFFFFF"/>
            <w:tcMar>
              <w:top w:w="0" w:type="dxa"/>
              <w:left w:w="105" w:type="dxa"/>
              <w:bottom w:w="0" w:type="dxa"/>
              <w:right w:w="105" w:type="dxa"/>
            </w:tcMar>
            <w:vAlign w:val="center"/>
            <w:hideMark/>
          </w:tcPr>
          <w:p w:rsidR="00894FFF" w:rsidRPr="00894FFF" w:rsidRDefault="00894FFF" w:rsidP="00894FFF">
            <w:pPr>
              <w:widowControl/>
              <w:spacing w:before="100" w:beforeAutospacing="1" w:after="100" w:afterAutospacing="1" w:line="90" w:lineRule="atLeast"/>
              <w:jc w:val="center"/>
              <w:rPr>
                <w:rFonts w:ascii="Segoe UI" w:eastAsia="宋体" w:hAnsi="Segoe UI" w:cs="Segoe UI"/>
                <w:kern w:val="0"/>
                <w:sz w:val="24"/>
                <w:szCs w:val="24"/>
              </w:rPr>
            </w:pPr>
            <w:r w:rsidRPr="00894FFF">
              <w:rPr>
                <w:rFonts w:ascii="仿宋_GB2312" w:eastAsia="仿宋_GB2312" w:hAnsi="Segoe UI" w:cs="Segoe UI" w:hint="eastAsia"/>
                <w:kern w:val="0"/>
                <w:sz w:val="24"/>
                <w:szCs w:val="24"/>
              </w:rPr>
              <w:t>血液制品生产单位设置审批</w:t>
            </w:r>
          </w:p>
        </w:tc>
        <w:tc>
          <w:tcPr>
            <w:tcW w:w="2790" w:type="dxa"/>
            <w:tcBorders>
              <w:top w:val="nil"/>
              <w:left w:val="nil"/>
              <w:bottom w:val="nil"/>
              <w:right w:val="nil"/>
            </w:tcBorders>
            <w:shd w:val="clear" w:color="auto" w:fill="FFFFFF"/>
            <w:tcMar>
              <w:top w:w="0" w:type="dxa"/>
              <w:left w:w="105" w:type="dxa"/>
              <w:bottom w:w="0" w:type="dxa"/>
              <w:right w:w="105" w:type="dxa"/>
            </w:tcMar>
            <w:vAlign w:val="center"/>
            <w:hideMark/>
          </w:tcPr>
          <w:p w:rsidR="00894FFF" w:rsidRPr="00894FFF" w:rsidRDefault="00894FFF" w:rsidP="00894FFF">
            <w:pPr>
              <w:widowControl/>
              <w:jc w:val="left"/>
              <w:rPr>
                <w:rFonts w:ascii="Segoe UI" w:eastAsia="宋体" w:hAnsi="Segoe UI" w:cs="Segoe UI"/>
                <w:kern w:val="0"/>
                <w:sz w:val="10"/>
                <w:szCs w:val="24"/>
              </w:rPr>
            </w:pPr>
          </w:p>
        </w:tc>
        <w:tc>
          <w:tcPr>
            <w:tcW w:w="1110" w:type="dxa"/>
            <w:tcBorders>
              <w:top w:val="nil"/>
              <w:left w:val="nil"/>
              <w:bottom w:val="nil"/>
              <w:right w:val="nil"/>
            </w:tcBorders>
            <w:shd w:val="clear" w:color="auto" w:fill="FFFFFF"/>
            <w:tcMar>
              <w:top w:w="0" w:type="dxa"/>
              <w:left w:w="105" w:type="dxa"/>
              <w:bottom w:w="0" w:type="dxa"/>
              <w:right w:w="105" w:type="dxa"/>
            </w:tcMar>
            <w:vAlign w:val="center"/>
            <w:hideMark/>
          </w:tcPr>
          <w:p w:rsidR="00894FFF" w:rsidRPr="00894FFF" w:rsidRDefault="00894FFF" w:rsidP="00894FFF">
            <w:pPr>
              <w:widowControl/>
              <w:spacing w:before="100" w:beforeAutospacing="1" w:after="100" w:afterAutospacing="1" w:line="90" w:lineRule="atLeast"/>
              <w:jc w:val="center"/>
              <w:rPr>
                <w:rFonts w:ascii="Segoe UI" w:eastAsia="宋体" w:hAnsi="Segoe UI" w:cs="Segoe UI"/>
                <w:kern w:val="0"/>
                <w:sz w:val="24"/>
                <w:szCs w:val="24"/>
              </w:rPr>
            </w:pPr>
            <w:r w:rsidRPr="00894FFF">
              <w:rPr>
                <w:rFonts w:ascii="仿宋_GB2312" w:eastAsia="仿宋_GB2312" w:hAnsi="Segoe UI" w:cs="Segoe UI" w:hint="eastAsia"/>
                <w:kern w:val="0"/>
                <w:sz w:val="24"/>
                <w:szCs w:val="24"/>
              </w:rPr>
              <w:t>行政许可</w:t>
            </w:r>
          </w:p>
        </w:tc>
        <w:tc>
          <w:tcPr>
            <w:tcW w:w="0" w:type="auto"/>
            <w:vMerge/>
            <w:tcBorders>
              <w:top w:val="nil"/>
              <w:left w:val="nil"/>
              <w:bottom w:val="nil"/>
              <w:right w:val="nil"/>
            </w:tcBorders>
            <w:shd w:val="clear" w:color="auto" w:fill="FFFFFF"/>
            <w:vAlign w:val="center"/>
            <w:hideMark/>
          </w:tcPr>
          <w:p w:rsidR="00894FFF" w:rsidRPr="00894FFF" w:rsidRDefault="00894FFF" w:rsidP="00894FFF">
            <w:pPr>
              <w:widowControl/>
              <w:jc w:val="left"/>
              <w:rPr>
                <w:rFonts w:ascii="Segoe UI" w:eastAsia="宋体" w:hAnsi="Segoe UI" w:cs="Segoe UI"/>
                <w:kern w:val="0"/>
                <w:sz w:val="24"/>
                <w:szCs w:val="24"/>
              </w:rPr>
            </w:pPr>
          </w:p>
        </w:tc>
      </w:tr>
      <w:tr w:rsidR="00894FFF" w:rsidRPr="00894FFF" w:rsidTr="00894FFF">
        <w:trPr>
          <w:trHeight w:val="240"/>
        </w:trPr>
        <w:tc>
          <w:tcPr>
            <w:tcW w:w="480" w:type="dxa"/>
            <w:tcBorders>
              <w:top w:val="nil"/>
              <w:left w:val="nil"/>
              <w:bottom w:val="nil"/>
              <w:right w:val="nil"/>
            </w:tcBorders>
            <w:shd w:val="clear" w:color="auto" w:fill="FFFFFF"/>
            <w:tcMar>
              <w:top w:w="0" w:type="dxa"/>
              <w:left w:w="105" w:type="dxa"/>
              <w:bottom w:w="0" w:type="dxa"/>
              <w:right w:w="105" w:type="dxa"/>
            </w:tcMar>
            <w:vAlign w:val="center"/>
            <w:hideMark/>
          </w:tcPr>
          <w:p w:rsidR="00894FFF" w:rsidRPr="00894FFF" w:rsidRDefault="00894FFF" w:rsidP="00894FFF">
            <w:pPr>
              <w:widowControl/>
              <w:spacing w:before="100" w:beforeAutospacing="1" w:after="100" w:afterAutospacing="1"/>
              <w:jc w:val="center"/>
              <w:textAlignment w:val="center"/>
              <w:rPr>
                <w:rFonts w:ascii="Segoe UI" w:eastAsia="宋体" w:hAnsi="Segoe UI" w:cs="Segoe UI"/>
                <w:kern w:val="0"/>
                <w:sz w:val="24"/>
                <w:szCs w:val="24"/>
              </w:rPr>
            </w:pPr>
            <w:r w:rsidRPr="00894FFF">
              <w:rPr>
                <w:rFonts w:ascii="仿宋_GB2312" w:eastAsia="仿宋_GB2312" w:hAnsi="Segoe UI" w:cs="Segoe UI" w:hint="eastAsia"/>
                <w:kern w:val="0"/>
                <w:sz w:val="24"/>
                <w:szCs w:val="24"/>
              </w:rPr>
              <w:t>17</w:t>
            </w:r>
          </w:p>
        </w:tc>
        <w:tc>
          <w:tcPr>
            <w:tcW w:w="3900" w:type="dxa"/>
            <w:gridSpan w:val="3"/>
            <w:tcBorders>
              <w:top w:val="nil"/>
              <w:left w:val="nil"/>
              <w:bottom w:val="nil"/>
              <w:right w:val="nil"/>
            </w:tcBorders>
            <w:shd w:val="clear" w:color="auto" w:fill="FFFFFF"/>
            <w:tcMar>
              <w:top w:w="0" w:type="dxa"/>
              <w:left w:w="105" w:type="dxa"/>
              <w:bottom w:w="0" w:type="dxa"/>
              <w:right w:w="105" w:type="dxa"/>
            </w:tcMar>
            <w:vAlign w:val="center"/>
            <w:hideMark/>
          </w:tcPr>
          <w:p w:rsidR="00894FFF" w:rsidRPr="00894FFF" w:rsidRDefault="00894FFF" w:rsidP="00894FFF">
            <w:pPr>
              <w:widowControl/>
              <w:spacing w:before="100" w:beforeAutospacing="1" w:after="100" w:afterAutospacing="1"/>
              <w:jc w:val="center"/>
              <w:rPr>
                <w:rFonts w:ascii="Segoe UI" w:eastAsia="宋体" w:hAnsi="Segoe UI" w:cs="Segoe UI"/>
                <w:kern w:val="0"/>
                <w:sz w:val="24"/>
                <w:szCs w:val="24"/>
              </w:rPr>
            </w:pPr>
            <w:r w:rsidRPr="00894FFF">
              <w:rPr>
                <w:rFonts w:ascii="仿宋_GB2312" w:eastAsia="仿宋_GB2312" w:hAnsi="Segoe UI" w:cs="Segoe UI" w:hint="eastAsia"/>
                <w:kern w:val="0"/>
                <w:sz w:val="24"/>
                <w:szCs w:val="24"/>
              </w:rPr>
              <w:t>国产非特殊用途化妆品网上备案</w:t>
            </w:r>
          </w:p>
        </w:tc>
        <w:tc>
          <w:tcPr>
            <w:tcW w:w="2790" w:type="dxa"/>
            <w:tcBorders>
              <w:top w:val="nil"/>
              <w:left w:val="nil"/>
              <w:bottom w:val="nil"/>
              <w:right w:val="nil"/>
            </w:tcBorders>
            <w:shd w:val="clear" w:color="auto" w:fill="FFFFFF"/>
            <w:tcMar>
              <w:top w:w="0" w:type="dxa"/>
              <w:left w:w="105" w:type="dxa"/>
              <w:bottom w:w="0" w:type="dxa"/>
              <w:right w:w="105" w:type="dxa"/>
            </w:tcMar>
            <w:vAlign w:val="center"/>
            <w:hideMark/>
          </w:tcPr>
          <w:p w:rsidR="00894FFF" w:rsidRPr="00894FFF" w:rsidRDefault="00894FFF" w:rsidP="00894FFF">
            <w:pPr>
              <w:widowControl/>
              <w:jc w:val="left"/>
              <w:rPr>
                <w:rFonts w:ascii="Segoe UI" w:eastAsia="宋体" w:hAnsi="Segoe UI" w:cs="Segoe UI"/>
                <w:kern w:val="0"/>
                <w:sz w:val="24"/>
                <w:szCs w:val="24"/>
              </w:rPr>
            </w:pPr>
          </w:p>
        </w:tc>
        <w:tc>
          <w:tcPr>
            <w:tcW w:w="1110" w:type="dxa"/>
            <w:tcBorders>
              <w:top w:val="nil"/>
              <w:left w:val="nil"/>
              <w:bottom w:val="nil"/>
              <w:right w:val="nil"/>
            </w:tcBorders>
            <w:shd w:val="clear" w:color="auto" w:fill="FFFFFF"/>
            <w:tcMar>
              <w:top w:w="0" w:type="dxa"/>
              <w:left w:w="105" w:type="dxa"/>
              <w:bottom w:w="0" w:type="dxa"/>
              <w:right w:w="105" w:type="dxa"/>
            </w:tcMar>
            <w:vAlign w:val="center"/>
            <w:hideMark/>
          </w:tcPr>
          <w:p w:rsidR="00894FFF" w:rsidRPr="00894FFF" w:rsidRDefault="00894FFF" w:rsidP="00894FFF">
            <w:pPr>
              <w:widowControl/>
              <w:spacing w:before="100" w:beforeAutospacing="1" w:after="100" w:afterAutospacing="1"/>
              <w:jc w:val="center"/>
              <w:rPr>
                <w:rFonts w:ascii="Segoe UI" w:eastAsia="宋体" w:hAnsi="Segoe UI" w:cs="Segoe UI"/>
                <w:kern w:val="0"/>
                <w:sz w:val="24"/>
                <w:szCs w:val="24"/>
              </w:rPr>
            </w:pPr>
            <w:r w:rsidRPr="00894FFF">
              <w:rPr>
                <w:rFonts w:ascii="仿宋_GB2312" w:eastAsia="仿宋_GB2312" w:hAnsi="Segoe UI" w:cs="Segoe UI" w:hint="eastAsia"/>
                <w:kern w:val="0"/>
                <w:sz w:val="24"/>
                <w:szCs w:val="24"/>
              </w:rPr>
              <w:t>其他类</w:t>
            </w:r>
          </w:p>
        </w:tc>
        <w:tc>
          <w:tcPr>
            <w:tcW w:w="1305" w:type="dxa"/>
            <w:tcBorders>
              <w:top w:val="nil"/>
              <w:left w:val="nil"/>
              <w:bottom w:val="nil"/>
              <w:right w:val="nil"/>
            </w:tcBorders>
            <w:shd w:val="clear" w:color="auto" w:fill="FFFFFF"/>
            <w:tcMar>
              <w:top w:w="0" w:type="dxa"/>
              <w:left w:w="105" w:type="dxa"/>
              <w:bottom w:w="0" w:type="dxa"/>
              <w:right w:w="105" w:type="dxa"/>
            </w:tcMar>
            <w:vAlign w:val="center"/>
            <w:hideMark/>
          </w:tcPr>
          <w:p w:rsidR="00894FFF" w:rsidRPr="00894FFF" w:rsidRDefault="00894FFF" w:rsidP="00894FFF">
            <w:pPr>
              <w:widowControl/>
              <w:spacing w:before="100" w:beforeAutospacing="1" w:after="100" w:afterAutospacing="1"/>
              <w:jc w:val="center"/>
              <w:rPr>
                <w:rFonts w:ascii="Segoe UI" w:eastAsia="宋体" w:hAnsi="Segoe UI" w:cs="Segoe UI"/>
                <w:kern w:val="0"/>
                <w:sz w:val="24"/>
                <w:szCs w:val="24"/>
              </w:rPr>
            </w:pPr>
            <w:r w:rsidRPr="00894FFF">
              <w:rPr>
                <w:rFonts w:ascii="仿宋_GB2312" w:eastAsia="仿宋_GB2312" w:hAnsi="Segoe UI" w:cs="Segoe UI" w:hint="eastAsia"/>
                <w:kern w:val="0"/>
                <w:sz w:val="24"/>
                <w:szCs w:val="24"/>
              </w:rPr>
              <w:t>保健食品与化妆品监管处</w:t>
            </w:r>
          </w:p>
        </w:tc>
      </w:tr>
      <w:tr w:rsidR="00894FFF" w:rsidRPr="00894FFF" w:rsidTr="00894FFF">
        <w:trPr>
          <w:trHeight w:val="90"/>
        </w:trPr>
        <w:tc>
          <w:tcPr>
            <w:tcW w:w="480" w:type="dxa"/>
            <w:tcBorders>
              <w:top w:val="nil"/>
              <w:left w:val="nil"/>
              <w:bottom w:val="nil"/>
              <w:right w:val="nil"/>
            </w:tcBorders>
            <w:shd w:val="clear" w:color="auto" w:fill="FFFFFF"/>
            <w:tcMar>
              <w:top w:w="0" w:type="dxa"/>
              <w:left w:w="105" w:type="dxa"/>
              <w:bottom w:w="0" w:type="dxa"/>
              <w:right w:w="105" w:type="dxa"/>
            </w:tcMar>
            <w:vAlign w:val="center"/>
            <w:hideMark/>
          </w:tcPr>
          <w:p w:rsidR="00894FFF" w:rsidRPr="00894FFF" w:rsidRDefault="00894FFF" w:rsidP="00894FFF">
            <w:pPr>
              <w:widowControl/>
              <w:spacing w:before="100" w:beforeAutospacing="1" w:after="100" w:afterAutospacing="1" w:line="90" w:lineRule="atLeast"/>
              <w:jc w:val="center"/>
              <w:textAlignment w:val="center"/>
              <w:rPr>
                <w:rFonts w:ascii="Segoe UI" w:eastAsia="宋体" w:hAnsi="Segoe UI" w:cs="Segoe UI"/>
                <w:kern w:val="0"/>
                <w:sz w:val="24"/>
                <w:szCs w:val="24"/>
              </w:rPr>
            </w:pPr>
            <w:r w:rsidRPr="00894FFF">
              <w:rPr>
                <w:rFonts w:ascii="仿宋_GB2312" w:eastAsia="仿宋_GB2312" w:hAnsi="Segoe UI" w:cs="Segoe UI" w:hint="eastAsia"/>
                <w:kern w:val="0"/>
                <w:sz w:val="24"/>
                <w:szCs w:val="24"/>
              </w:rPr>
              <w:t>18</w:t>
            </w:r>
          </w:p>
        </w:tc>
        <w:tc>
          <w:tcPr>
            <w:tcW w:w="3900" w:type="dxa"/>
            <w:gridSpan w:val="3"/>
            <w:tcBorders>
              <w:top w:val="nil"/>
              <w:left w:val="nil"/>
              <w:bottom w:val="nil"/>
              <w:right w:val="nil"/>
            </w:tcBorders>
            <w:shd w:val="clear" w:color="auto" w:fill="FFFFFF"/>
            <w:tcMar>
              <w:top w:w="0" w:type="dxa"/>
              <w:left w:w="105" w:type="dxa"/>
              <w:bottom w:w="0" w:type="dxa"/>
              <w:right w:w="105" w:type="dxa"/>
            </w:tcMar>
            <w:vAlign w:val="center"/>
            <w:hideMark/>
          </w:tcPr>
          <w:p w:rsidR="00894FFF" w:rsidRPr="00894FFF" w:rsidRDefault="00894FFF" w:rsidP="00894FFF">
            <w:pPr>
              <w:widowControl/>
              <w:spacing w:before="100" w:beforeAutospacing="1" w:after="100" w:afterAutospacing="1" w:line="90" w:lineRule="atLeast"/>
              <w:jc w:val="center"/>
              <w:rPr>
                <w:rFonts w:ascii="Segoe UI" w:eastAsia="宋体" w:hAnsi="Segoe UI" w:cs="Segoe UI"/>
                <w:kern w:val="0"/>
                <w:sz w:val="24"/>
                <w:szCs w:val="24"/>
              </w:rPr>
            </w:pPr>
            <w:r w:rsidRPr="00894FFF">
              <w:rPr>
                <w:rFonts w:ascii="仿宋_GB2312" w:eastAsia="仿宋_GB2312" w:hAnsi="Segoe UI" w:cs="Segoe UI" w:hint="eastAsia"/>
                <w:kern w:val="0"/>
                <w:sz w:val="24"/>
                <w:szCs w:val="24"/>
              </w:rPr>
              <w:t>第二类、第三类医疗器械委托生产备案</w:t>
            </w:r>
          </w:p>
        </w:tc>
        <w:tc>
          <w:tcPr>
            <w:tcW w:w="2790" w:type="dxa"/>
            <w:tcBorders>
              <w:top w:val="nil"/>
              <w:left w:val="nil"/>
              <w:bottom w:val="nil"/>
              <w:right w:val="nil"/>
            </w:tcBorders>
            <w:shd w:val="clear" w:color="auto" w:fill="FFFFFF"/>
            <w:tcMar>
              <w:top w:w="0" w:type="dxa"/>
              <w:left w:w="105" w:type="dxa"/>
              <w:bottom w:w="0" w:type="dxa"/>
              <w:right w:w="105" w:type="dxa"/>
            </w:tcMar>
            <w:vAlign w:val="center"/>
            <w:hideMark/>
          </w:tcPr>
          <w:p w:rsidR="00894FFF" w:rsidRPr="00894FFF" w:rsidRDefault="00894FFF" w:rsidP="00894FFF">
            <w:pPr>
              <w:widowControl/>
              <w:jc w:val="left"/>
              <w:rPr>
                <w:rFonts w:ascii="Segoe UI" w:eastAsia="宋体" w:hAnsi="Segoe UI" w:cs="Segoe UI"/>
                <w:kern w:val="0"/>
                <w:sz w:val="10"/>
                <w:szCs w:val="24"/>
              </w:rPr>
            </w:pPr>
          </w:p>
        </w:tc>
        <w:tc>
          <w:tcPr>
            <w:tcW w:w="1110" w:type="dxa"/>
            <w:tcBorders>
              <w:top w:val="nil"/>
              <w:left w:val="nil"/>
              <w:bottom w:val="nil"/>
              <w:right w:val="nil"/>
            </w:tcBorders>
            <w:shd w:val="clear" w:color="auto" w:fill="FFFFFF"/>
            <w:tcMar>
              <w:top w:w="0" w:type="dxa"/>
              <w:left w:w="105" w:type="dxa"/>
              <w:bottom w:w="0" w:type="dxa"/>
              <w:right w:w="105" w:type="dxa"/>
            </w:tcMar>
            <w:vAlign w:val="center"/>
            <w:hideMark/>
          </w:tcPr>
          <w:p w:rsidR="00894FFF" w:rsidRPr="00894FFF" w:rsidRDefault="00894FFF" w:rsidP="00894FFF">
            <w:pPr>
              <w:widowControl/>
              <w:spacing w:before="100" w:beforeAutospacing="1" w:after="100" w:afterAutospacing="1" w:line="90" w:lineRule="atLeast"/>
              <w:jc w:val="center"/>
              <w:rPr>
                <w:rFonts w:ascii="Segoe UI" w:eastAsia="宋体" w:hAnsi="Segoe UI" w:cs="Segoe UI"/>
                <w:kern w:val="0"/>
                <w:sz w:val="24"/>
                <w:szCs w:val="24"/>
              </w:rPr>
            </w:pPr>
            <w:r w:rsidRPr="00894FFF">
              <w:rPr>
                <w:rFonts w:ascii="仿宋_GB2312" w:eastAsia="仿宋_GB2312" w:hAnsi="Segoe UI" w:cs="Segoe UI" w:hint="eastAsia"/>
                <w:kern w:val="0"/>
                <w:sz w:val="24"/>
                <w:szCs w:val="24"/>
              </w:rPr>
              <w:t>其他类</w:t>
            </w:r>
          </w:p>
        </w:tc>
        <w:tc>
          <w:tcPr>
            <w:tcW w:w="1305" w:type="dxa"/>
            <w:vMerge w:val="restart"/>
            <w:tcBorders>
              <w:top w:val="nil"/>
              <w:left w:val="nil"/>
              <w:bottom w:val="nil"/>
              <w:right w:val="nil"/>
            </w:tcBorders>
            <w:shd w:val="clear" w:color="auto" w:fill="FFFFFF"/>
            <w:tcMar>
              <w:top w:w="0" w:type="dxa"/>
              <w:left w:w="105" w:type="dxa"/>
              <w:bottom w:w="0" w:type="dxa"/>
              <w:right w:w="105" w:type="dxa"/>
            </w:tcMar>
            <w:vAlign w:val="center"/>
            <w:hideMark/>
          </w:tcPr>
          <w:p w:rsidR="00894FFF" w:rsidRPr="00894FFF" w:rsidRDefault="00894FFF" w:rsidP="00894FFF">
            <w:pPr>
              <w:widowControl/>
              <w:spacing w:before="100" w:beforeAutospacing="1" w:after="100" w:afterAutospacing="1" w:line="90" w:lineRule="atLeast"/>
              <w:jc w:val="center"/>
              <w:rPr>
                <w:rFonts w:ascii="Segoe UI" w:eastAsia="宋体" w:hAnsi="Segoe UI" w:cs="Segoe UI"/>
                <w:kern w:val="0"/>
                <w:sz w:val="24"/>
                <w:szCs w:val="24"/>
              </w:rPr>
            </w:pPr>
            <w:r w:rsidRPr="00894FFF">
              <w:rPr>
                <w:rFonts w:ascii="仿宋_GB2312" w:eastAsia="仿宋_GB2312" w:hAnsi="Segoe UI" w:cs="Segoe UI" w:hint="eastAsia"/>
                <w:kern w:val="0"/>
                <w:sz w:val="24"/>
                <w:szCs w:val="24"/>
              </w:rPr>
              <w:t>医疗器械监督管理处</w:t>
            </w:r>
          </w:p>
        </w:tc>
      </w:tr>
      <w:tr w:rsidR="00894FFF" w:rsidRPr="00894FFF" w:rsidTr="00894FFF">
        <w:trPr>
          <w:trHeight w:val="150"/>
        </w:trPr>
        <w:tc>
          <w:tcPr>
            <w:tcW w:w="480" w:type="dxa"/>
            <w:tcBorders>
              <w:top w:val="nil"/>
              <w:left w:val="nil"/>
              <w:bottom w:val="nil"/>
              <w:right w:val="nil"/>
            </w:tcBorders>
            <w:shd w:val="clear" w:color="auto" w:fill="FFFFFF"/>
            <w:tcMar>
              <w:top w:w="0" w:type="dxa"/>
              <w:left w:w="105" w:type="dxa"/>
              <w:bottom w:w="0" w:type="dxa"/>
              <w:right w:w="105" w:type="dxa"/>
            </w:tcMar>
            <w:vAlign w:val="center"/>
            <w:hideMark/>
          </w:tcPr>
          <w:p w:rsidR="00894FFF" w:rsidRPr="00894FFF" w:rsidRDefault="00894FFF" w:rsidP="00894FFF">
            <w:pPr>
              <w:widowControl/>
              <w:spacing w:before="100" w:beforeAutospacing="1" w:after="100" w:afterAutospacing="1" w:line="150" w:lineRule="atLeast"/>
              <w:jc w:val="center"/>
              <w:textAlignment w:val="center"/>
              <w:rPr>
                <w:rFonts w:ascii="Segoe UI" w:eastAsia="宋体" w:hAnsi="Segoe UI" w:cs="Segoe UI"/>
                <w:kern w:val="0"/>
                <w:sz w:val="24"/>
                <w:szCs w:val="24"/>
              </w:rPr>
            </w:pPr>
            <w:r w:rsidRPr="00894FFF">
              <w:rPr>
                <w:rFonts w:ascii="仿宋_GB2312" w:eastAsia="仿宋_GB2312" w:hAnsi="Segoe UI" w:cs="Segoe UI" w:hint="eastAsia"/>
                <w:kern w:val="0"/>
                <w:sz w:val="24"/>
                <w:szCs w:val="24"/>
              </w:rPr>
              <w:t>19</w:t>
            </w:r>
          </w:p>
        </w:tc>
        <w:tc>
          <w:tcPr>
            <w:tcW w:w="3900" w:type="dxa"/>
            <w:gridSpan w:val="3"/>
            <w:tcBorders>
              <w:top w:val="nil"/>
              <w:left w:val="nil"/>
              <w:bottom w:val="nil"/>
              <w:right w:val="nil"/>
            </w:tcBorders>
            <w:shd w:val="clear" w:color="auto" w:fill="FFFFFF"/>
            <w:tcMar>
              <w:top w:w="0" w:type="dxa"/>
              <w:left w:w="105" w:type="dxa"/>
              <w:bottom w:w="0" w:type="dxa"/>
              <w:right w:w="105" w:type="dxa"/>
            </w:tcMar>
            <w:vAlign w:val="center"/>
            <w:hideMark/>
          </w:tcPr>
          <w:p w:rsidR="00894FFF" w:rsidRPr="00894FFF" w:rsidRDefault="00894FFF" w:rsidP="00894FFF">
            <w:pPr>
              <w:widowControl/>
              <w:spacing w:before="100" w:beforeAutospacing="1" w:after="100" w:afterAutospacing="1" w:line="150" w:lineRule="atLeast"/>
              <w:jc w:val="center"/>
              <w:rPr>
                <w:rFonts w:ascii="Segoe UI" w:eastAsia="宋体" w:hAnsi="Segoe UI" w:cs="Segoe UI"/>
                <w:kern w:val="0"/>
                <w:sz w:val="24"/>
                <w:szCs w:val="24"/>
              </w:rPr>
            </w:pPr>
            <w:r w:rsidRPr="00894FFF">
              <w:rPr>
                <w:rFonts w:ascii="仿宋_GB2312" w:eastAsia="仿宋_GB2312" w:hAnsi="Segoe UI" w:cs="Segoe UI" w:hint="eastAsia"/>
                <w:kern w:val="0"/>
                <w:sz w:val="24"/>
                <w:szCs w:val="24"/>
              </w:rPr>
              <w:t>第二类医疗器械临床试验备案</w:t>
            </w:r>
          </w:p>
        </w:tc>
        <w:tc>
          <w:tcPr>
            <w:tcW w:w="2790" w:type="dxa"/>
            <w:tcBorders>
              <w:top w:val="nil"/>
              <w:left w:val="nil"/>
              <w:bottom w:val="nil"/>
              <w:right w:val="nil"/>
            </w:tcBorders>
            <w:shd w:val="clear" w:color="auto" w:fill="FFFFFF"/>
            <w:tcMar>
              <w:top w:w="0" w:type="dxa"/>
              <w:left w:w="105" w:type="dxa"/>
              <w:bottom w:w="0" w:type="dxa"/>
              <w:right w:w="105" w:type="dxa"/>
            </w:tcMar>
            <w:vAlign w:val="center"/>
            <w:hideMark/>
          </w:tcPr>
          <w:p w:rsidR="00894FFF" w:rsidRPr="00894FFF" w:rsidRDefault="00894FFF" w:rsidP="00894FFF">
            <w:pPr>
              <w:widowControl/>
              <w:jc w:val="left"/>
              <w:rPr>
                <w:rFonts w:ascii="Segoe UI" w:eastAsia="宋体" w:hAnsi="Segoe UI" w:cs="Segoe UI"/>
                <w:kern w:val="0"/>
                <w:sz w:val="16"/>
                <w:szCs w:val="24"/>
              </w:rPr>
            </w:pPr>
          </w:p>
        </w:tc>
        <w:tc>
          <w:tcPr>
            <w:tcW w:w="1110" w:type="dxa"/>
            <w:tcBorders>
              <w:top w:val="nil"/>
              <w:left w:val="nil"/>
              <w:bottom w:val="nil"/>
              <w:right w:val="nil"/>
            </w:tcBorders>
            <w:shd w:val="clear" w:color="auto" w:fill="FFFFFF"/>
            <w:tcMar>
              <w:top w:w="0" w:type="dxa"/>
              <w:left w:w="105" w:type="dxa"/>
              <w:bottom w:w="0" w:type="dxa"/>
              <w:right w:w="105" w:type="dxa"/>
            </w:tcMar>
            <w:vAlign w:val="center"/>
            <w:hideMark/>
          </w:tcPr>
          <w:p w:rsidR="00894FFF" w:rsidRPr="00894FFF" w:rsidRDefault="00894FFF" w:rsidP="00894FFF">
            <w:pPr>
              <w:widowControl/>
              <w:spacing w:before="100" w:beforeAutospacing="1" w:after="100" w:afterAutospacing="1" w:line="150" w:lineRule="atLeast"/>
              <w:jc w:val="center"/>
              <w:rPr>
                <w:rFonts w:ascii="Segoe UI" w:eastAsia="宋体" w:hAnsi="Segoe UI" w:cs="Segoe UI"/>
                <w:kern w:val="0"/>
                <w:sz w:val="24"/>
                <w:szCs w:val="24"/>
              </w:rPr>
            </w:pPr>
            <w:r w:rsidRPr="00894FFF">
              <w:rPr>
                <w:rFonts w:ascii="仿宋_GB2312" w:eastAsia="仿宋_GB2312" w:hAnsi="Segoe UI" w:cs="Segoe UI" w:hint="eastAsia"/>
                <w:kern w:val="0"/>
                <w:sz w:val="24"/>
                <w:szCs w:val="24"/>
              </w:rPr>
              <w:t>其他类</w:t>
            </w:r>
          </w:p>
        </w:tc>
        <w:tc>
          <w:tcPr>
            <w:tcW w:w="0" w:type="auto"/>
            <w:vMerge/>
            <w:tcBorders>
              <w:top w:val="nil"/>
              <w:left w:val="nil"/>
              <w:bottom w:val="nil"/>
              <w:right w:val="nil"/>
            </w:tcBorders>
            <w:shd w:val="clear" w:color="auto" w:fill="FFFFFF"/>
            <w:vAlign w:val="center"/>
            <w:hideMark/>
          </w:tcPr>
          <w:p w:rsidR="00894FFF" w:rsidRPr="00894FFF" w:rsidRDefault="00894FFF" w:rsidP="00894FFF">
            <w:pPr>
              <w:widowControl/>
              <w:jc w:val="left"/>
              <w:rPr>
                <w:rFonts w:ascii="Segoe UI" w:eastAsia="宋体" w:hAnsi="Segoe UI" w:cs="Segoe UI"/>
                <w:kern w:val="0"/>
                <w:sz w:val="24"/>
                <w:szCs w:val="24"/>
              </w:rPr>
            </w:pPr>
          </w:p>
        </w:tc>
      </w:tr>
      <w:tr w:rsidR="00894FFF" w:rsidRPr="00894FFF" w:rsidTr="00894FFF">
        <w:trPr>
          <w:trHeight w:val="150"/>
        </w:trPr>
        <w:tc>
          <w:tcPr>
            <w:tcW w:w="480" w:type="dxa"/>
            <w:tcBorders>
              <w:top w:val="nil"/>
              <w:left w:val="nil"/>
              <w:bottom w:val="nil"/>
              <w:right w:val="nil"/>
            </w:tcBorders>
            <w:shd w:val="clear" w:color="auto" w:fill="FFFFFF"/>
            <w:tcMar>
              <w:top w:w="0" w:type="dxa"/>
              <w:left w:w="105" w:type="dxa"/>
              <w:bottom w:w="0" w:type="dxa"/>
              <w:right w:w="105" w:type="dxa"/>
            </w:tcMar>
            <w:vAlign w:val="center"/>
            <w:hideMark/>
          </w:tcPr>
          <w:p w:rsidR="00894FFF" w:rsidRPr="00894FFF" w:rsidRDefault="00894FFF" w:rsidP="00894FFF">
            <w:pPr>
              <w:widowControl/>
              <w:spacing w:before="100" w:beforeAutospacing="1" w:after="100" w:afterAutospacing="1" w:line="150" w:lineRule="atLeast"/>
              <w:jc w:val="center"/>
              <w:textAlignment w:val="center"/>
              <w:rPr>
                <w:rFonts w:ascii="Segoe UI" w:eastAsia="宋体" w:hAnsi="Segoe UI" w:cs="Segoe UI"/>
                <w:kern w:val="0"/>
                <w:sz w:val="24"/>
                <w:szCs w:val="24"/>
              </w:rPr>
            </w:pPr>
            <w:r w:rsidRPr="00894FFF">
              <w:rPr>
                <w:rFonts w:ascii="仿宋_GB2312" w:eastAsia="仿宋_GB2312" w:hAnsi="Segoe UI" w:cs="Segoe UI" w:hint="eastAsia"/>
                <w:kern w:val="0"/>
                <w:sz w:val="24"/>
                <w:szCs w:val="24"/>
              </w:rPr>
              <w:t>20</w:t>
            </w:r>
          </w:p>
        </w:tc>
        <w:tc>
          <w:tcPr>
            <w:tcW w:w="3900" w:type="dxa"/>
            <w:gridSpan w:val="3"/>
            <w:tcBorders>
              <w:top w:val="nil"/>
              <w:left w:val="nil"/>
              <w:bottom w:val="nil"/>
              <w:right w:val="nil"/>
            </w:tcBorders>
            <w:shd w:val="clear" w:color="auto" w:fill="FFFFFF"/>
            <w:tcMar>
              <w:top w:w="0" w:type="dxa"/>
              <w:left w:w="105" w:type="dxa"/>
              <w:bottom w:w="0" w:type="dxa"/>
              <w:right w:w="105" w:type="dxa"/>
            </w:tcMar>
            <w:vAlign w:val="center"/>
            <w:hideMark/>
          </w:tcPr>
          <w:p w:rsidR="00894FFF" w:rsidRPr="00894FFF" w:rsidRDefault="00894FFF" w:rsidP="00894FFF">
            <w:pPr>
              <w:widowControl/>
              <w:spacing w:before="100" w:beforeAutospacing="1" w:after="100" w:afterAutospacing="1" w:line="150" w:lineRule="atLeast"/>
              <w:jc w:val="center"/>
              <w:rPr>
                <w:rFonts w:ascii="Segoe UI" w:eastAsia="宋体" w:hAnsi="Segoe UI" w:cs="Segoe UI"/>
                <w:kern w:val="0"/>
                <w:sz w:val="24"/>
                <w:szCs w:val="24"/>
              </w:rPr>
            </w:pPr>
            <w:r w:rsidRPr="00894FFF">
              <w:rPr>
                <w:rFonts w:ascii="仿宋_GB2312" w:eastAsia="仿宋_GB2312" w:hAnsi="Segoe UI" w:cs="Segoe UI" w:hint="eastAsia"/>
                <w:kern w:val="0"/>
                <w:sz w:val="24"/>
                <w:szCs w:val="24"/>
              </w:rPr>
              <w:t>药品广告备案</w:t>
            </w:r>
          </w:p>
        </w:tc>
        <w:tc>
          <w:tcPr>
            <w:tcW w:w="2790" w:type="dxa"/>
            <w:tcBorders>
              <w:top w:val="nil"/>
              <w:left w:val="nil"/>
              <w:bottom w:val="nil"/>
              <w:right w:val="nil"/>
            </w:tcBorders>
            <w:shd w:val="clear" w:color="auto" w:fill="FFFFFF"/>
            <w:tcMar>
              <w:top w:w="0" w:type="dxa"/>
              <w:left w:w="105" w:type="dxa"/>
              <w:bottom w:w="0" w:type="dxa"/>
              <w:right w:w="105" w:type="dxa"/>
            </w:tcMar>
            <w:vAlign w:val="center"/>
            <w:hideMark/>
          </w:tcPr>
          <w:p w:rsidR="00894FFF" w:rsidRPr="00894FFF" w:rsidRDefault="00894FFF" w:rsidP="00894FFF">
            <w:pPr>
              <w:widowControl/>
              <w:jc w:val="left"/>
              <w:rPr>
                <w:rFonts w:ascii="Segoe UI" w:eastAsia="宋体" w:hAnsi="Segoe UI" w:cs="Segoe UI"/>
                <w:kern w:val="0"/>
                <w:sz w:val="16"/>
                <w:szCs w:val="24"/>
              </w:rPr>
            </w:pPr>
          </w:p>
        </w:tc>
        <w:tc>
          <w:tcPr>
            <w:tcW w:w="1110" w:type="dxa"/>
            <w:tcBorders>
              <w:top w:val="nil"/>
              <w:left w:val="nil"/>
              <w:bottom w:val="nil"/>
              <w:right w:val="nil"/>
            </w:tcBorders>
            <w:shd w:val="clear" w:color="auto" w:fill="FFFFFF"/>
            <w:tcMar>
              <w:top w:w="0" w:type="dxa"/>
              <w:left w:w="105" w:type="dxa"/>
              <w:bottom w:w="0" w:type="dxa"/>
              <w:right w:w="105" w:type="dxa"/>
            </w:tcMar>
            <w:vAlign w:val="center"/>
            <w:hideMark/>
          </w:tcPr>
          <w:p w:rsidR="00894FFF" w:rsidRPr="00894FFF" w:rsidRDefault="00894FFF" w:rsidP="00894FFF">
            <w:pPr>
              <w:widowControl/>
              <w:spacing w:before="100" w:beforeAutospacing="1" w:after="100" w:afterAutospacing="1" w:line="150" w:lineRule="atLeast"/>
              <w:jc w:val="center"/>
              <w:rPr>
                <w:rFonts w:ascii="Segoe UI" w:eastAsia="宋体" w:hAnsi="Segoe UI" w:cs="Segoe UI"/>
                <w:kern w:val="0"/>
                <w:sz w:val="24"/>
                <w:szCs w:val="24"/>
              </w:rPr>
            </w:pPr>
            <w:r w:rsidRPr="00894FFF">
              <w:rPr>
                <w:rFonts w:ascii="仿宋_GB2312" w:eastAsia="仿宋_GB2312" w:hAnsi="Segoe UI" w:cs="Segoe UI" w:hint="eastAsia"/>
                <w:kern w:val="0"/>
                <w:sz w:val="24"/>
                <w:szCs w:val="24"/>
              </w:rPr>
              <w:t>其他类</w:t>
            </w:r>
          </w:p>
        </w:tc>
        <w:tc>
          <w:tcPr>
            <w:tcW w:w="1305" w:type="dxa"/>
            <w:tcBorders>
              <w:top w:val="nil"/>
              <w:left w:val="nil"/>
              <w:bottom w:val="nil"/>
              <w:right w:val="nil"/>
            </w:tcBorders>
            <w:shd w:val="clear" w:color="auto" w:fill="FFFFFF"/>
            <w:tcMar>
              <w:top w:w="0" w:type="dxa"/>
              <w:left w:w="105" w:type="dxa"/>
              <w:bottom w:w="0" w:type="dxa"/>
              <w:right w:w="105" w:type="dxa"/>
            </w:tcMar>
            <w:vAlign w:val="center"/>
            <w:hideMark/>
          </w:tcPr>
          <w:p w:rsidR="00894FFF" w:rsidRPr="00894FFF" w:rsidRDefault="00894FFF" w:rsidP="00894FFF">
            <w:pPr>
              <w:widowControl/>
              <w:spacing w:before="100" w:beforeAutospacing="1" w:after="100" w:afterAutospacing="1" w:line="150" w:lineRule="atLeast"/>
              <w:jc w:val="center"/>
              <w:rPr>
                <w:rFonts w:ascii="Segoe UI" w:eastAsia="宋体" w:hAnsi="Segoe UI" w:cs="Segoe UI"/>
                <w:kern w:val="0"/>
                <w:sz w:val="24"/>
                <w:szCs w:val="24"/>
              </w:rPr>
            </w:pPr>
            <w:r w:rsidRPr="00894FFF">
              <w:rPr>
                <w:rFonts w:ascii="仿宋_GB2312" w:eastAsia="仿宋_GB2312" w:hAnsi="Segoe UI" w:cs="Segoe UI" w:hint="eastAsia"/>
                <w:kern w:val="0"/>
                <w:sz w:val="24"/>
                <w:szCs w:val="24"/>
              </w:rPr>
              <w:t>药品流通处</w:t>
            </w:r>
          </w:p>
        </w:tc>
      </w:tr>
      <w:tr w:rsidR="00894FFF" w:rsidRPr="00894FFF" w:rsidTr="00894FFF">
        <w:trPr>
          <w:trHeight w:val="240"/>
        </w:trPr>
        <w:tc>
          <w:tcPr>
            <w:tcW w:w="480" w:type="dxa"/>
            <w:tcBorders>
              <w:top w:val="nil"/>
              <w:left w:val="nil"/>
              <w:bottom w:val="nil"/>
              <w:right w:val="nil"/>
            </w:tcBorders>
            <w:shd w:val="clear" w:color="auto" w:fill="FFFFFF"/>
            <w:tcMar>
              <w:top w:w="0" w:type="dxa"/>
              <w:left w:w="105" w:type="dxa"/>
              <w:bottom w:w="0" w:type="dxa"/>
              <w:right w:w="105" w:type="dxa"/>
            </w:tcMar>
            <w:vAlign w:val="center"/>
            <w:hideMark/>
          </w:tcPr>
          <w:p w:rsidR="00894FFF" w:rsidRPr="00894FFF" w:rsidRDefault="00894FFF" w:rsidP="00894FFF">
            <w:pPr>
              <w:widowControl/>
              <w:spacing w:before="100" w:beforeAutospacing="1" w:after="100" w:afterAutospacing="1"/>
              <w:jc w:val="center"/>
              <w:textAlignment w:val="center"/>
              <w:rPr>
                <w:rFonts w:ascii="Segoe UI" w:eastAsia="宋体" w:hAnsi="Segoe UI" w:cs="Segoe UI"/>
                <w:kern w:val="0"/>
                <w:sz w:val="24"/>
                <w:szCs w:val="24"/>
              </w:rPr>
            </w:pPr>
            <w:r w:rsidRPr="00894FFF">
              <w:rPr>
                <w:rFonts w:ascii="仿宋_GB2312" w:eastAsia="仿宋_GB2312" w:hAnsi="Segoe UI" w:cs="Segoe UI" w:hint="eastAsia"/>
                <w:kern w:val="0"/>
                <w:sz w:val="24"/>
                <w:szCs w:val="24"/>
              </w:rPr>
              <w:t>21</w:t>
            </w:r>
          </w:p>
        </w:tc>
        <w:tc>
          <w:tcPr>
            <w:tcW w:w="3900" w:type="dxa"/>
            <w:gridSpan w:val="3"/>
            <w:tcBorders>
              <w:top w:val="nil"/>
              <w:left w:val="nil"/>
              <w:bottom w:val="nil"/>
              <w:right w:val="nil"/>
            </w:tcBorders>
            <w:shd w:val="clear" w:color="auto" w:fill="FFFFFF"/>
            <w:tcMar>
              <w:top w:w="0" w:type="dxa"/>
              <w:left w:w="105" w:type="dxa"/>
              <w:bottom w:w="0" w:type="dxa"/>
              <w:right w:w="105" w:type="dxa"/>
            </w:tcMar>
            <w:vAlign w:val="center"/>
            <w:hideMark/>
          </w:tcPr>
          <w:p w:rsidR="00894FFF" w:rsidRPr="00894FFF" w:rsidRDefault="00894FFF" w:rsidP="00894FFF">
            <w:pPr>
              <w:widowControl/>
              <w:spacing w:before="100" w:beforeAutospacing="1" w:after="100" w:afterAutospacing="1"/>
              <w:jc w:val="center"/>
              <w:rPr>
                <w:rFonts w:ascii="Segoe UI" w:eastAsia="宋体" w:hAnsi="Segoe UI" w:cs="Segoe UI"/>
                <w:kern w:val="0"/>
                <w:sz w:val="24"/>
                <w:szCs w:val="24"/>
              </w:rPr>
            </w:pPr>
            <w:r w:rsidRPr="00894FFF">
              <w:rPr>
                <w:rFonts w:ascii="仿宋_GB2312" w:eastAsia="仿宋_GB2312" w:hAnsi="Segoe UI" w:cs="Segoe UI" w:hint="eastAsia"/>
                <w:kern w:val="0"/>
                <w:sz w:val="24"/>
                <w:szCs w:val="24"/>
              </w:rPr>
              <w:t>医务人员因医疗需要携带少量麻醉药品和精神药品出入境证明核发</w:t>
            </w:r>
          </w:p>
        </w:tc>
        <w:tc>
          <w:tcPr>
            <w:tcW w:w="2790" w:type="dxa"/>
            <w:tcBorders>
              <w:top w:val="nil"/>
              <w:left w:val="nil"/>
              <w:bottom w:val="nil"/>
              <w:right w:val="nil"/>
            </w:tcBorders>
            <w:shd w:val="clear" w:color="auto" w:fill="FFFFFF"/>
            <w:tcMar>
              <w:top w:w="0" w:type="dxa"/>
              <w:left w:w="105" w:type="dxa"/>
              <w:bottom w:w="0" w:type="dxa"/>
              <w:right w:w="105" w:type="dxa"/>
            </w:tcMar>
            <w:vAlign w:val="center"/>
            <w:hideMark/>
          </w:tcPr>
          <w:p w:rsidR="00894FFF" w:rsidRPr="00894FFF" w:rsidRDefault="00894FFF" w:rsidP="00894FFF">
            <w:pPr>
              <w:widowControl/>
              <w:jc w:val="left"/>
              <w:rPr>
                <w:rFonts w:ascii="Segoe UI" w:eastAsia="宋体" w:hAnsi="Segoe UI" w:cs="Segoe UI"/>
                <w:kern w:val="0"/>
                <w:sz w:val="24"/>
                <w:szCs w:val="24"/>
              </w:rPr>
            </w:pPr>
          </w:p>
        </w:tc>
        <w:tc>
          <w:tcPr>
            <w:tcW w:w="1110" w:type="dxa"/>
            <w:tcBorders>
              <w:top w:val="nil"/>
              <w:left w:val="nil"/>
              <w:bottom w:val="nil"/>
              <w:right w:val="nil"/>
            </w:tcBorders>
            <w:shd w:val="clear" w:color="auto" w:fill="FFFFFF"/>
            <w:tcMar>
              <w:top w:w="0" w:type="dxa"/>
              <w:left w:w="105" w:type="dxa"/>
              <w:bottom w:w="0" w:type="dxa"/>
              <w:right w:w="105" w:type="dxa"/>
            </w:tcMar>
            <w:vAlign w:val="center"/>
            <w:hideMark/>
          </w:tcPr>
          <w:p w:rsidR="00894FFF" w:rsidRPr="00894FFF" w:rsidRDefault="00894FFF" w:rsidP="00894FFF">
            <w:pPr>
              <w:widowControl/>
              <w:spacing w:before="100" w:beforeAutospacing="1" w:after="100" w:afterAutospacing="1"/>
              <w:jc w:val="center"/>
              <w:rPr>
                <w:rFonts w:ascii="Segoe UI" w:eastAsia="宋体" w:hAnsi="Segoe UI" w:cs="Segoe UI"/>
                <w:kern w:val="0"/>
                <w:sz w:val="24"/>
                <w:szCs w:val="24"/>
              </w:rPr>
            </w:pPr>
            <w:r w:rsidRPr="00894FFF">
              <w:rPr>
                <w:rFonts w:ascii="仿宋_GB2312" w:eastAsia="仿宋_GB2312" w:hAnsi="Segoe UI" w:cs="Segoe UI" w:hint="eastAsia"/>
                <w:kern w:val="0"/>
                <w:sz w:val="24"/>
                <w:szCs w:val="24"/>
              </w:rPr>
              <w:t>其他类</w:t>
            </w:r>
          </w:p>
        </w:tc>
        <w:tc>
          <w:tcPr>
            <w:tcW w:w="1305" w:type="dxa"/>
            <w:tcBorders>
              <w:top w:val="nil"/>
              <w:left w:val="nil"/>
              <w:bottom w:val="nil"/>
              <w:right w:val="nil"/>
            </w:tcBorders>
            <w:shd w:val="clear" w:color="auto" w:fill="FFFFFF"/>
            <w:tcMar>
              <w:top w:w="0" w:type="dxa"/>
              <w:left w:w="105" w:type="dxa"/>
              <w:bottom w:w="0" w:type="dxa"/>
              <w:right w:w="105" w:type="dxa"/>
            </w:tcMar>
            <w:vAlign w:val="center"/>
            <w:hideMark/>
          </w:tcPr>
          <w:p w:rsidR="00894FFF" w:rsidRPr="00894FFF" w:rsidRDefault="00894FFF" w:rsidP="00894FFF">
            <w:pPr>
              <w:widowControl/>
              <w:spacing w:before="100" w:beforeAutospacing="1" w:after="100" w:afterAutospacing="1"/>
              <w:jc w:val="center"/>
              <w:rPr>
                <w:rFonts w:ascii="Segoe UI" w:eastAsia="宋体" w:hAnsi="Segoe UI" w:cs="Segoe UI"/>
                <w:kern w:val="0"/>
                <w:sz w:val="24"/>
                <w:szCs w:val="24"/>
              </w:rPr>
            </w:pPr>
            <w:r w:rsidRPr="00894FFF">
              <w:rPr>
                <w:rFonts w:ascii="仿宋_GB2312" w:eastAsia="仿宋_GB2312" w:hAnsi="Segoe UI" w:cs="Segoe UI" w:hint="eastAsia"/>
                <w:kern w:val="0"/>
                <w:sz w:val="24"/>
                <w:szCs w:val="24"/>
              </w:rPr>
              <w:t>药品注册与安全监管处</w:t>
            </w:r>
          </w:p>
        </w:tc>
      </w:tr>
    </w:tbl>
    <w:p w:rsidR="0092103E" w:rsidRPr="00894FFF" w:rsidRDefault="0092103E" w:rsidP="00894FFF"/>
    <w:sectPr w:rsidR="0092103E" w:rsidRPr="00894FFF">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方正小标宋简体">
    <w:altName w:val="宋体"/>
    <w:panose1 w:val="00000000000000000000"/>
    <w:charset w:val="86"/>
    <w:family w:val="roman"/>
    <w:notTrueType/>
    <w:pitch w:val="default"/>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panose1 w:val="00000000000000000000"/>
    <w:charset w:val="86"/>
    <w:family w:val="roman"/>
    <w:notTrueType/>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17E88"/>
    <w:rsid w:val="005E3D04"/>
    <w:rsid w:val="00894FFF"/>
    <w:rsid w:val="0092103E"/>
    <w:rsid w:val="00C17E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1"/>
    <w:basedOn w:val="a"/>
    <w:rsid w:val="005E3D04"/>
    <w:pPr>
      <w:widowControl/>
      <w:spacing w:before="100" w:beforeAutospacing="1" w:after="100" w:afterAutospacing="1"/>
      <w:jc w:val="left"/>
    </w:pPr>
    <w:rPr>
      <w:rFonts w:ascii="宋体" w:eastAsia="宋体" w:hAnsi="宋体" w:cs="宋体"/>
      <w:kern w:val="0"/>
      <w:sz w:val="24"/>
      <w:szCs w:val="24"/>
    </w:rPr>
  </w:style>
  <w:style w:type="character" w:customStyle="1" w:styleId="apple-converted-space">
    <w:name w:val="apple-converted-space"/>
    <w:basedOn w:val="a0"/>
    <w:rsid w:val="005E3D04"/>
  </w:style>
  <w:style w:type="paragraph" w:styleId="a3">
    <w:name w:val="Normal (Web)"/>
    <w:basedOn w:val="a"/>
    <w:uiPriority w:val="99"/>
    <w:unhideWhenUsed/>
    <w:rsid w:val="00894FFF"/>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894FFF"/>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1"/>
    <w:basedOn w:val="a"/>
    <w:rsid w:val="005E3D04"/>
    <w:pPr>
      <w:widowControl/>
      <w:spacing w:before="100" w:beforeAutospacing="1" w:after="100" w:afterAutospacing="1"/>
      <w:jc w:val="left"/>
    </w:pPr>
    <w:rPr>
      <w:rFonts w:ascii="宋体" w:eastAsia="宋体" w:hAnsi="宋体" w:cs="宋体"/>
      <w:kern w:val="0"/>
      <w:sz w:val="24"/>
      <w:szCs w:val="24"/>
    </w:rPr>
  </w:style>
  <w:style w:type="character" w:customStyle="1" w:styleId="apple-converted-space">
    <w:name w:val="apple-converted-space"/>
    <w:basedOn w:val="a0"/>
    <w:rsid w:val="005E3D04"/>
  </w:style>
  <w:style w:type="paragraph" w:styleId="a3">
    <w:name w:val="Normal (Web)"/>
    <w:basedOn w:val="a"/>
    <w:uiPriority w:val="99"/>
    <w:unhideWhenUsed/>
    <w:rsid w:val="00894FFF"/>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894FF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38651251">
      <w:bodyDiv w:val="1"/>
      <w:marLeft w:val="0"/>
      <w:marRight w:val="0"/>
      <w:marTop w:val="0"/>
      <w:marBottom w:val="0"/>
      <w:divBdr>
        <w:top w:val="none" w:sz="0" w:space="0" w:color="auto"/>
        <w:left w:val="none" w:sz="0" w:space="0" w:color="auto"/>
        <w:bottom w:val="none" w:sz="0" w:space="0" w:color="auto"/>
        <w:right w:val="none" w:sz="0" w:space="0" w:color="auto"/>
      </w:divBdr>
    </w:div>
    <w:div w:id="14224883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3</Pages>
  <Words>281</Words>
  <Characters>1607</Characters>
  <Application>Microsoft Office Word</Application>
  <DocSecurity>0</DocSecurity>
  <Lines>13</Lines>
  <Paragraphs>3</Paragraphs>
  <ScaleCrop>false</ScaleCrop>
  <Company/>
  <LinksUpToDate>false</LinksUpToDate>
  <CharactersWithSpaces>1885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LTM</dc:creator>
  <cp:keywords/>
  <dc:description/>
  <cp:lastModifiedBy>LTM</cp:lastModifiedBy>
  <cp:revision>3</cp:revision>
  <dcterms:created xsi:type="dcterms:W3CDTF">2018-07-13T08:06:00Z</dcterms:created>
  <dcterms:modified xsi:type="dcterms:W3CDTF">2018-07-13T08:14:00Z</dcterms:modified>
</cp:coreProperties>
</file>