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AC7" w:rsidRPr="00C81AC7" w:rsidRDefault="00C81AC7" w:rsidP="00C81AC7">
      <w:pPr>
        <w:widowControl/>
        <w:shd w:val="clear" w:color="auto" w:fill="FFFFFF"/>
        <w:spacing w:after="75" w:line="480" w:lineRule="auto"/>
        <w:jc w:val="left"/>
        <w:rPr>
          <w:rFonts w:ascii="宋体" w:eastAsia="宋体" w:hAnsi="宋体" w:cs="Arial"/>
          <w:color w:val="666666"/>
          <w:kern w:val="0"/>
          <w:sz w:val="28"/>
          <w:szCs w:val="28"/>
        </w:rPr>
      </w:pPr>
      <w:r w:rsidRPr="00C81AC7">
        <w:rPr>
          <w:rFonts w:ascii="宋体" w:eastAsia="宋体" w:hAnsi="宋体" w:cs="Arial" w:hint="eastAsia"/>
          <w:color w:val="666666"/>
          <w:kern w:val="0"/>
          <w:sz w:val="28"/>
          <w:szCs w:val="28"/>
        </w:rPr>
        <w:t>附件1:</w:t>
      </w:r>
    </w:p>
    <w:p w:rsidR="00C81AC7" w:rsidRPr="00C81AC7" w:rsidRDefault="00C81AC7" w:rsidP="00C81AC7">
      <w:pPr>
        <w:widowControl/>
        <w:shd w:val="clear" w:color="auto" w:fill="FFFFFF"/>
        <w:spacing w:before="75" w:after="75" w:line="480" w:lineRule="auto"/>
        <w:jc w:val="center"/>
        <w:rPr>
          <w:rFonts w:ascii="宋体" w:eastAsia="宋体" w:hAnsi="宋体" w:cs="Arial" w:hint="eastAsia"/>
          <w:color w:val="666666"/>
          <w:kern w:val="0"/>
          <w:sz w:val="28"/>
          <w:szCs w:val="28"/>
        </w:rPr>
      </w:pPr>
      <w:r w:rsidRPr="00C81AC7">
        <w:rPr>
          <w:rFonts w:ascii="宋体" w:eastAsia="宋体" w:hAnsi="宋体" w:cs="Arial" w:hint="eastAsia"/>
          <w:color w:val="666666"/>
          <w:kern w:val="0"/>
          <w:sz w:val="28"/>
          <w:szCs w:val="28"/>
        </w:rPr>
        <w:t>银川市内部刊物保留目录</w:t>
      </w:r>
    </w:p>
    <w:p w:rsidR="00C81AC7" w:rsidRPr="00C81AC7" w:rsidRDefault="00C81AC7" w:rsidP="00C81AC7">
      <w:pPr>
        <w:widowControl/>
        <w:shd w:val="clear" w:color="auto" w:fill="FFFFFF"/>
        <w:spacing w:before="75" w:line="480" w:lineRule="auto"/>
        <w:jc w:val="left"/>
        <w:rPr>
          <w:rFonts w:ascii="宋体" w:eastAsia="宋体" w:hAnsi="宋体" w:cs="Arial" w:hint="eastAsia"/>
          <w:color w:val="666666"/>
          <w:kern w:val="0"/>
          <w:sz w:val="28"/>
          <w:szCs w:val="28"/>
        </w:rPr>
      </w:pPr>
      <w:r w:rsidRPr="00C81AC7">
        <w:rPr>
          <w:rFonts w:ascii="宋体" w:eastAsia="宋体" w:hAnsi="宋体" w:cs="Arial" w:hint="eastAsia"/>
          <w:color w:val="666666"/>
          <w:kern w:val="0"/>
          <w:sz w:val="28"/>
          <w:szCs w:val="28"/>
        </w:rPr>
        <w:t> </w:t>
      </w:r>
    </w:p>
    <w:tbl>
      <w:tblPr>
        <w:tblW w:w="138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9"/>
        <w:gridCol w:w="2523"/>
        <w:gridCol w:w="3965"/>
        <w:gridCol w:w="5047"/>
        <w:gridCol w:w="1262"/>
      </w:tblGrid>
      <w:tr w:rsidR="00C81AC7" w:rsidRPr="00C81AC7" w:rsidTr="00C81AC7">
        <w:trPr>
          <w:trHeight w:val="805"/>
        </w:trPr>
        <w:tc>
          <w:tcPr>
            <w:tcW w:w="10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编号</w:t>
            </w:r>
          </w:p>
        </w:tc>
        <w:tc>
          <w:tcPr>
            <w:tcW w:w="25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刊物名称</w:t>
            </w:r>
          </w:p>
        </w:tc>
        <w:tc>
          <w:tcPr>
            <w:tcW w:w="39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主办单位</w:t>
            </w:r>
          </w:p>
        </w:tc>
        <w:tc>
          <w:tcPr>
            <w:tcW w:w="50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发放范围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备注</w:t>
            </w:r>
          </w:p>
        </w:tc>
      </w:tr>
      <w:tr w:rsidR="00C81AC7" w:rsidRPr="00C81AC7" w:rsidTr="00C81AC7">
        <w:trPr>
          <w:trHeight w:val="1085"/>
        </w:trPr>
        <w:tc>
          <w:tcPr>
            <w:tcW w:w="10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1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《大银川》</w:t>
            </w:r>
          </w:p>
        </w:tc>
        <w:tc>
          <w:tcPr>
            <w:tcW w:w="3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中共银川市委</w:t>
            </w:r>
          </w:p>
        </w:tc>
        <w:tc>
          <w:tcPr>
            <w:tcW w:w="5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全市各级党政机关、有关企事业单位，自治区有关厅局，国家有关部委，有关城市政</w:t>
            </w:r>
            <w:proofErr w:type="gramStart"/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研</w:t>
            </w:r>
            <w:proofErr w:type="gramEnd"/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室。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月刊</w:t>
            </w:r>
          </w:p>
        </w:tc>
      </w:tr>
      <w:tr w:rsidR="00C81AC7" w:rsidRPr="00C81AC7" w:rsidTr="00C81AC7">
        <w:trPr>
          <w:trHeight w:val="748"/>
        </w:trPr>
        <w:tc>
          <w:tcPr>
            <w:tcW w:w="10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2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《银川人大》</w:t>
            </w:r>
          </w:p>
        </w:tc>
        <w:tc>
          <w:tcPr>
            <w:tcW w:w="3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银川市人大常委会</w:t>
            </w:r>
          </w:p>
        </w:tc>
        <w:tc>
          <w:tcPr>
            <w:tcW w:w="5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   </w:t>
            </w: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各级人大机关，人大代表。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双月刊</w:t>
            </w:r>
          </w:p>
        </w:tc>
      </w:tr>
      <w:tr w:rsidR="00C81AC7" w:rsidRPr="00C81AC7" w:rsidTr="00C81AC7">
        <w:trPr>
          <w:trHeight w:val="748"/>
        </w:trPr>
        <w:tc>
          <w:tcPr>
            <w:tcW w:w="10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3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《银川政报》</w:t>
            </w:r>
          </w:p>
        </w:tc>
        <w:tc>
          <w:tcPr>
            <w:tcW w:w="3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银川市政府办公厅</w:t>
            </w:r>
          </w:p>
        </w:tc>
        <w:tc>
          <w:tcPr>
            <w:tcW w:w="5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   </w:t>
            </w: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市直各部门，各县（市）区，自治区有关厅局。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月刊</w:t>
            </w:r>
          </w:p>
        </w:tc>
      </w:tr>
      <w:tr w:rsidR="00C81AC7" w:rsidRPr="00C81AC7" w:rsidTr="00C81AC7">
        <w:trPr>
          <w:trHeight w:val="808"/>
        </w:trPr>
        <w:tc>
          <w:tcPr>
            <w:tcW w:w="10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4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《银川政协》</w:t>
            </w:r>
          </w:p>
        </w:tc>
        <w:tc>
          <w:tcPr>
            <w:tcW w:w="3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银川市政协</w:t>
            </w:r>
          </w:p>
        </w:tc>
        <w:tc>
          <w:tcPr>
            <w:tcW w:w="5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ind w:firstLine="640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各级政协机关，政协委员。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半年刊</w:t>
            </w:r>
          </w:p>
        </w:tc>
      </w:tr>
      <w:tr w:rsidR="00C81AC7" w:rsidRPr="00C81AC7" w:rsidTr="00C81AC7">
        <w:trPr>
          <w:trHeight w:val="1161"/>
        </w:trPr>
        <w:tc>
          <w:tcPr>
            <w:tcW w:w="10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lastRenderedPageBreak/>
              <w:t>5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《党风与廉政》</w:t>
            </w:r>
          </w:p>
        </w:tc>
        <w:tc>
          <w:tcPr>
            <w:tcW w:w="3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中共银川市纪委</w:t>
            </w:r>
          </w:p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银川市监察局</w:t>
            </w:r>
          </w:p>
        </w:tc>
        <w:tc>
          <w:tcPr>
            <w:tcW w:w="5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    </w:t>
            </w: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自治区纪委、监察厅，市级各部门、县（市）区纪检监察部门。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月刊</w:t>
            </w:r>
          </w:p>
        </w:tc>
      </w:tr>
      <w:tr w:rsidR="00C81AC7" w:rsidRPr="00C81AC7" w:rsidTr="00C81AC7">
        <w:trPr>
          <w:trHeight w:val="1161"/>
        </w:trPr>
        <w:tc>
          <w:tcPr>
            <w:tcW w:w="10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6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《银川党史》</w:t>
            </w:r>
          </w:p>
        </w:tc>
        <w:tc>
          <w:tcPr>
            <w:tcW w:w="3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中共银川市委党史研究室</w:t>
            </w:r>
          </w:p>
        </w:tc>
        <w:tc>
          <w:tcPr>
            <w:tcW w:w="5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ind w:firstLine="640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全市各级党组织，对口城市党史研究部门。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32"/>
                <w:szCs w:val="32"/>
              </w:rPr>
              <w:t>季刊</w:t>
            </w:r>
          </w:p>
        </w:tc>
      </w:tr>
    </w:tbl>
    <w:p w:rsidR="00C81AC7" w:rsidRPr="00C81AC7" w:rsidRDefault="00C81AC7" w:rsidP="00C81AC7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C81AC7">
        <w:rPr>
          <w:rFonts w:ascii="Arial" w:eastAsia="宋体" w:hAnsi="Arial" w:cs="Arial"/>
          <w:color w:val="666666"/>
          <w:kern w:val="0"/>
          <w:sz w:val="28"/>
          <w:szCs w:val="28"/>
        </w:rPr>
        <w:br w:type="textWrapping" w:clear="all"/>
      </w:r>
    </w:p>
    <w:p w:rsidR="00C81AC7" w:rsidRPr="00C81AC7" w:rsidRDefault="00C81AC7" w:rsidP="00C81AC7">
      <w:pPr>
        <w:widowControl/>
        <w:shd w:val="clear" w:color="auto" w:fill="FFFFFF"/>
        <w:spacing w:before="75" w:after="75" w:line="480" w:lineRule="auto"/>
        <w:jc w:val="left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C81AC7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附件2：            </w:t>
      </w:r>
    </w:p>
    <w:p w:rsidR="00C81AC7" w:rsidRPr="00C81AC7" w:rsidRDefault="00C81AC7" w:rsidP="00C81AC7">
      <w:pPr>
        <w:widowControl/>
        <w:shd w:val="clear" w:color="auto" w:fill="FFFFFF"/>
        <w:spacing w:before="75" w:after="75" w:line="480" w:lineRule="auto"/>
        <w:jc w:val="center"/>
        <w:rPr>
          <w:rFonts w:ascii="宋体" w:eastAsia="宋体" w:hAnsi="宋体" w:cs="宋体" w:hint="eastAsia"/>
          <w:color w:val="666666"/>
          <w:kern w:val="0"/>
          <w:sz w:val="28"/>
          <w:szCs w:val="28"/>
        </w:rPr>
      </w:pPr>
      <w:r w:rsidRPr="00C81AC7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银川市有关部门（单位）纸质信息简报保留目录</w:t>
      </w:r>
    </w:p>
    <w:tbl>
      <w:tblPr>
        <w:tblW w:w="1428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1842"/>
        <w:gridCol w:w="2835"/>
        <w:gridCol w:w="2694"/>
        <w:gridCol w:w="2268"/>
        <w:gridCol w:w="1417"/>
        <w:gridCol w:w="1559"/>
      </w:tblGrid>
      <w:tr w:rsidR="00C81AC7" w:rsidRPr="00C81AC7" w:rsidTr="00C81AC7">
        <w:trPr>
          <w:trHeight w:val="579"/>
        </w:trPr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单 位 名 称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ind w:firstLine="118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名    称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刊  发  内  容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刊  发  用  途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proofErr w:type="gramStart"/>
            <w:r w:rsidRPr="00C81AC7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范</w:t>
            </w:r>
            <w:proofErr w:type="gramEnd"/>
            <w:r w:rsidRPr="00C81AC7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    围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纸质数量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备注</w:t>
            </w:r>
          </w:p>
        </w:tc>
      </w:tr>
      <w:tr w:rsidR="00C81AC7" w:rsidRPr="00C81AC7" w:rsidTr="00C81AC7">
        <w:trPr>
          <w:trHeight w:val="577"/>
        </w:trPr>
        <w:tc>
          <w:tcPr>
            <w:tcW w:w="16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市委办公厅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《银川信息》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银川市各项工作落实情况及主要成果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报中央办公厅、自治区党委掌握动态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spacing w:val="-8"/>
                <w:kern w:val="0"/>
                <w:sz w:val="24"/>
                <w:szCs w:val="24"/>
              </w:rPr>
              <w:t>中办及区党委办公厅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1份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bookmarkStart w:id="0" w:name="_GoBack"/>
        <w:bookmarkEnd w:id="0"/>
      </w:tr>
      <w:tr w:rsidR="00C81AC7" w:rsidRPr="00C81AC7" w:rsidTr="00C81AC7">
        <w:trPr>
          <w:trHeight w:val="557"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81AC7" w:rsidRPr="00C81AC7" w:rsidRDefault="00C81AC7" w:rsidP="00C81AC7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《要情与动态》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市属各单位工作落实情况及主要成果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报市级领导掌握动态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spacing w:val="-8"/>
                <w:kern w:val="0"/>
                <w:sz w:val="24"/>
                <w:szCs w:val="24"/>
              </w:rPr>
              <w:t>市领导及市属各单位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普发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259"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81AC7" w:rsidRPr="00C81AC7" w:rsidRDefault="00C81AC7" w:rsidP="00C81AC7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259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《紧急信息》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259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本市重要紧急情况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259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报市委</w:t>
            </w:r>
            <w:proofErr w:type="gramStart"/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各书记</w:t>
            </w:r>
            <w:proofErr w:type="gramEnd"/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及相关领导了解或批示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259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259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10份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259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601"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81AC7" w:rsidRPr="00C81AC7" w:rsidRDefault="00C81AC7" w:rsidP="00C81AC7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《督查专报》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spacing w:val="-8"/>
                <w:kern w:val="0"/>
                <w:sz w:val="24"/>
                <w:szCs w:val="24"/>
              </w:rPr>
              <w:t>市委部署重点工作落实情况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报市委</w:t>
            </w:r>
            <w:proofErr w:type="gramStart"/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各书记</w:t>
            </w:r>
            <w:proofErr w:type="gramEnd"/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及相关领导了解或批示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10份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601"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81AC7" w:rsidRPr="00C81AC7" w:rsidRDefault="00C81AC7" w:rsidP="00C81AC7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《领导决策参阅》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调研文章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供领导决策参考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spacing w:val="-8"/>
                <w:kern w:val="0"/>
                <w:sz w:val="24"/>
                <w:szCs w:val="24"/>
              </w:rPr>
              <w:t>市领导及市属各单位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普发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134"/>
        </w:trPr>
        <w:tc>
          <w:tcPr>
            <w:tcW w:w="16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市政府办公厅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《领导参阅》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全国各省市区经验做法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供领导决策参考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市委、政府、人大、政协相关领导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25份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134"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81AC7" w:rsidRPr="00C81AC7" w:rsidRDefault="00C81AC7" w:rsidP="00C81AC7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《银川信息快报》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突发和紧急事件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供领导掌握情况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自治区和市委、政府相关领导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15份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13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741"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81AC7" w:rsidRPr="00C81AC7" w:rsidRDefault="00C81AC7" w:rsidP="00C81AC7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《督查专报》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重大事项、重点项目、民生工程和为民办实事督</w:t>
            </w: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查情况及市委、政府主要领导批示重要工作的督查情况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供领导掌握情况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市委、政府、人大、政协相关领导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20份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721"/>
        </w:trPr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市纪委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《纪检与监察》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党风廉政建设和反腐败工作情况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反映纪检监察工作情况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20份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575"/>
        </w:trPr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组织部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《银川组织工作》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党建信息总结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反映组织工作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县市党委、直属工委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30份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422"/>
        </w:trPr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宣传部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《网络舆情》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网络舆情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反映网络舆情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市委、政府、人大、政协相关领导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30份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562"/>
        </w:trPr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市委统战部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《统战信息》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反映民主党派、无党派人士意见建议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报市级领导掌握情况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10份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557"/>
        </w:trPr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中级法院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《审判快报》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大要案件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反映案件审判情况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高院、市领导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20份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578"/>
        </w:trPr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检察院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《案件专报》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职务犯罪大要案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上报案件办理情况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区检和市领导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20份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557"/>
        </w:trPr>
        <w:tc>
          <w:tcPr>
            <w:tcW w:w="16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信访</w:t>
            </w:r>
            <w:proofErr w:type="gramStart"/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督办局</w:t>
            </w:r>
            <w:proofErr w:type="gramEnd"/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《“12345”专线快报》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12345市长专线周受理情况及重要群众投诉反映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报有关单位和市领导了解每</w:t>
            </w:r>
            <w:proofErr w:type="gramStart"/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周投诉</w:t>
            </w:r>
            <w:proofErr w:type="gramEnd"/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受理情况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市委、市政府各领导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15份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393"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81AC7" w:rsidRPr="00C81AC7" w:rsidRDefault="00C81AC7" w:rsidP="00C81AC7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《紧急信访信息专报》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当日和近期有可能导致大规模集体上访和事态扩大的信访情况反映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第一时间向有关部门及领导报送信访问题，供市领导决策参考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2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市委、市政府各领导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20份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599"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81AC7" w:rsidRPr="00C81AC7" w:rsidRDefault="00C81AC7" w:rsidP="00C81AC7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《重大信访事项专报》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主管市领导重点批示督办的重大信访事项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直报领导批示督办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28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spacing w:val="-8"/>
                <w:kern w:val="0"/>
                <w:sz w:val="24"/>
                <w:szCs w:val="24"/>
              </w:rPr>
              <w:t>分管信访</w:t>
            </w:r>
            <w:proofErr w:type="gramStart"/>
            <w:r w:rsidRPr="00C81AC7">
              <w:rPr>
                <w:rFonts w:ascii="仿宋_GB2312" w:eastAsia="仿宋_GB2312" w:hAnsi="宋体" w:cs="宋体" w:hint="eastAsia"/>
                <w:color w:val="666666"/>
                <w:spacing w:val="-8"/>
                <w:kern w:val="0"/>
                <w:sz w:val="24"/>
                <w:szCs w:val="24"/>
              </w:rPr>
              <w:t>工作市</w:t>
            </w:r>
            <w:proofErr w:type="gramEnd"/>
            <w:r w:rsidRPr="00C81AC7">
              <w:rPr>
                <w:rFonts w:ascii="仿宋_GB2312" w:eastAsia="仿宋_GB2312" w:hAnsi="宋体" w:cs="宋体" w:hint="eastAsia"/>
                <w:color w:val="666666"/>
                <w:spacing w:val="-8"/>
                <w:kern w:val="0"/>
                <w:sz w:val="24"/>
                <w:szCs w:val="24"/>
              </w:rPr>
              <w:t>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1份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435"/>
        </w:trPr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银川晚报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《银川晚报内参》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不宜公开的新闻稿件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工作监督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市委、政府及有关部门领导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20份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507"/>
        </w:trPr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市公安局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《公安信息快</w:t>
            </w: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报》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公安工作信息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汇报重大及重要工作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区公安厅、市领导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20份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426"/>
        </w:trPr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国土资源局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0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《国土资源专报》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0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国土资源重大事项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0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汇报重大及重要工作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0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市主要领导和分管领导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0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20份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599"/>
        </w:trPr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审计局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《审计要情》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报告审计工作中发现的重大问题，提出意见和建议。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汇报审计工作重大问题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市委、市政府主要领导、分管领导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5份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405"/>
        </w:trPr>
        <w:tc>
          <w:tcPr>
            <w:tcW w:w="16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统计局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《统计专报》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银川市专项统计指标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供市领导决策参考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市领导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20份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81AC7" w:rsidRPr="00C81AC7" w:rsidTr="00C81AC7">
        <w:trPr>
          <w:trHeight w:val="420"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81AC7" w:rsidRPr="00C81AC7" w:rsidRDefault="00C81AC7" w:rsidP="00C81AC7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《简明统计信息》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银川市有关统计指标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供市领导决策参考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市领导、有关部门、县（市）区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30份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1AC7" w:rsidRPr="00C81AC7" w:rsidRDefault="00C81AC7" w:rsidP="00C81AC7">
            <w:pPr>
              <w:widowControl/>
              <w:spacing w:before="75" w:after="75" w:line="480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C81AC7">
              <w:rPr>
                <w:rFonts w:ascii="仿宋_GB2312" w:eastAsia="仿宋_GB2312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</w:tbl>
    <w:p w:rsidR="00C81AC7" w:rsidRPr="00C81AC7" w:rsidRDefault="00C81AC7" w:rsidP="00C81AC7">
      <w:pPr>
        <w:widowControl/>
        <w:shd w:val="clear" w:color="auto" w:fill="FFFFFF"/>
        <w:spacing w:before="75" w:after="75" w:line="480" w:lineRule="auto"/>
        <w:jc w:val="left"/>
        <w:rPr>
          <w:rFonts w:ascii="宋体" w:eastAsia="宋体" w:hAnsi="宋体" w:cs="宋体" w:hint="eastAsia"/>
          <w:color w:val="666666"/>
          <w:kern w:val="0"/>
          <w:sz w:val="28"/>
          <w:szCs w:val="28"/>
        </w:rPr>
      </w:pPr>
      <w:r w:rsidRPr="00C81AC7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 </w:t>
      </w:r>
    </w:p>
    <w:p w:rsidR="0058218B" w:rsidRPr="00C81AC7" w:rsidRDefault="0058218B" w:rsidP="00C81AC7"/>
    <w:sectPr w:rsidR="0058218B" w:rsidRPr="00C81AC7" w:rsidSect="00C81AC7">
      <w:pgSz w:w="16839" w:h="11907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DC2"/>
    <w:rsid w:val="0058218B"/>
    <w:rsid w:val="00650DC2"/>
    <w:rsid w:val="00C21378"/>
    <w:rsid w:val="00C81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13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81A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13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81A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611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3</cp:revision>
  <dcterms:created xsi:type="dcterms:W3CDTF">2018-07-02T06:37:00Z</dcterms:created>
  <dcterms:modified xsi:type="dcterms:W3CDTF">2018-07-02T06:48:00Z</dcterms:modified>
</cp:coreProperties>
</file>