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vertAlign w:val="baseli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vertAlign w:val="baseline"/>
          <w:lang w:val="en-US" w:eastAsia="zh-CN"/>
        </w:rPr>
        <w:t>开江县政务服务系统解决群众“办事难”问题整改责任清单</w:t>
      </w:r>
      <w:bookmarkEnd w:id="0"/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522"/>
        <w:gridCol w:w="2083"/>
        <w:gridCol w:w="1905"/>
        <w:gridCol w:w="1800"/>
        <w:gridCol w:w="1695"/>
        <w:gridCol w:w="2055"/>
        <w:gridCol w:w="1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存在的问题</w:t>
            </w: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责任领导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责任人员</w:t>
            </w: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整改时限</w:t>
            </w: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vertAlign w:val="baseli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herlocode">
    <w:altName w:val="Segoe Print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AR Hebe Sans DemiBold">
    <w:altName w:val="Times New Roman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ospace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u7b49u7eb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仿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songt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??????">
    <w:altName w:val="MS Gothic"/>
    <w:panose1 w:val="02010609000101010101"/>
    <w:charset w:val="00"/>
    <w:family w:val="auto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Palatino Linotype">
    <w:panose1 w:val="02040502050505030304"/>
    <w:charset w:val="00"/>
    <w:family w:val="swiss"/>
    <w:pitch w:val="default"/>
    <w:sig w:usb0="E0000287" w:usb1="40000013" w:usb2="00000000" w:usb3="00000000" w:csb0="2000019F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decorative"/>
    <w:pitch w:val="default"/>
    <w:sig w:usb0="80001AFF" w:usb1="0000396B" w:usb2="00000000" w:usb3="00000000" w:csb0="200000BF" w:csb1="D7F70000"/>
  </w:font>
  <w:font w:name="方正北魏楷书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方正新报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宋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菱心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雁翎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黛玉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鼎简行书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汉鼎繁行书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经典空趣体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叠黑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圆新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经典繁广告">
    <w:altName w:val="宋体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经典繁方篆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金梅毛行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vantGarde Bk BT">
    <w:altName w:val="Segoe Print"/>
    <w:panose1 w:val="020B0402020202020204"/>
    <w:charset w:val="00"/>
    <w:family w:val="auto"/>
    <w:pitch w:val="default"/>
    <w:sig w:usb0="00000000" w:usb1="00000000" w:usb2="00000000" w:usb3="00000000" w:csb0="00000000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德彪钢笔行书字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鼎中特广告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习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水柱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10" w:usb3="00000000" w:csb0="00040000" w:csb1="00000000"/>
  </w:font>
  <w:font w:name="中國龍豪行書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书体坊安景臣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疾风草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签名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钢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丫丫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凌波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中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等线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文鼎石头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雕刻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报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鼎圆立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妞妞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潇洒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胡子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霹雳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香肠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齿轮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方正准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宏业立方符号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粗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瘦金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汉鼎繁粗隶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隶书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全新硬笔行书简">
    <w:altName w:val="宋体"/>
    <w:panose1 w:val="02010600040101010101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隶书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Arial Narrow">
    <w:panose1 w:val="020B0606020202030204"/>
    <w:charset w:val="01"/>
    <w:family w:val="decorative"/>
    <w:pitch w:val="default"/>
    <w:sig w:usb0="00000287" w:usb1="00000800" w:usb2="00000000" w:usb3="00000000" w:csb0="2000009F" w:csb1="DFD70000"/>
  </w:font>
  <w:font w:name="Constantia">
    <w:panose1 w:val="02030602050306030303"/>
    <w:charset w:val="01"/>
    <w:family w:val="auto"/>
    <w:pitch w:val="default"/>
    <w:sig w:usb0="A00002EF" w:usb1="4000204B" w:usb2="00000000" w:usb3="00000000" w:csb0="2000019F" w:csb1="00000000"/>
  </w:font>
  <w:font w:name="文星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&amp;quot;">
    <w:altName w:val="Consola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瀹嬩綋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FreeSans">
    <w:altName w:val="Arial Unicode MS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DejaVu Sans">
    <w:altName w:val="Arial Unicode MS"/>
    <w:panose1 w:val="00000000000000000000"/>
    <w:charset w:val="80"/>
    <w:family w:val="swiss"/>
    <w:pitch w:val="default"/>
    <w:sig w:usb0="00000000" w:usb1="00000000" w:usb2="00000000" w:usb3="00000000" w:csb0="00040001" w:csb1="00000000"/>
  </w:font>
  <w:font w:name="文泉驿微米黑">
    <w:altName w:val="黑体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行楷繁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86"/>
    <w:family w:val="swiss"/>
    <w:pitch w:val="default"/>
    <w:sig w:usb0="A10006FF" w:usb1="4000205B" w:usb2="00000010" w:usb3="00000000" w:csb0="2000019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W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FZXBSJW  GB1 0">
    <w:altName w:val="Latha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FZFSJW  GB1 0">
    <w:altName w:val="Latha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Times New RomanPSMT">
    <w:altName w:val="Times New Roman"/>
    <w:panose1 w:val="00000000000000000000"/>
    <w:charset w:val="01"/>
    <w:family w:val="auto"/>
    <w:pitch w:val="default"/>
    <w:sig w:usb0="00000000" w:usb1="00000000" w:usb2="2028C0BC" w:usb3="2578C200" w:csb0="247A1008" w:csb1="0012D200"/>
  </w:font>
  <w:font w:name="Latha">
    <w:panose1 w:val="020B0604020202020204"/>
    <w:charset w:val="01"/>
    <w:family w:val="auto"/>
    <w:pitch w:val="default"/>
    <w:sig w:usb0="00100003" w:usb1="00000000" w:usb2="000000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97DB5"/>
    <w:rsid w:val="37E97D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2017-07-31T05:18:00Z</dcterms:created>
  <dc:creator>kjzwzx</dc:creator>
  <cp:lastModifiedBy>kjzwzx</cp:lastModifiedBy>
  <dcterms:modified xsi:type="dcterms:W3CDTF">2017-07-31T05:19:20Z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