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94C0D" w:rsidRDefault="00C94C0D" w:rsidP="00C94C0D">
      <w:pPr>
        <w:pStyle w:val="a3"/>
        <w:shd w:val="clear" w:color="auto" w:fill="FFFFFF"/>
        <w:spacing w:before="0" w:beforeAutospacing="0" w:after="0" w:afterAutospacing="0" w:line="540" w:lineRule="atLeast"/>
        <w:jc w:val="center"/>
        <w:rPr>
          <w:rFonts w:ascii="微软雅黑" w:eastAsia="微软雅黑" w:hAnsi="微软雅黑"/>
          <w:color w:val="333333"/>
          <w:sz w:val="27"/>
          <w:szCs w:val="27"/>
        </w:rPr>
      </w:pPr>
      <w:r>
        <w:rPr>
          <w:rFonts w:hint="eastAsia"/>
          <w:color w:val="333333"/>
        </w:rPr>
        <w:t>市级“互联网+政务服务”工作涉及单位</w:t>
      </w:r>
    </w:p>
    <w:p w:rsidR="00C94C0D" w:rsidRDefault="00C94C0D" w:rsidP="00C94C0D">
      <w:pPr>
        <w:pStyle w:val="a3"/>
        <w:shd w:val="clear" w:color="auto" w:fill="FFFFFF"/>
        <w:spacing w:before="0" w:beforeAutospacing="0" w:after="0" w:afterAutospacing="0" w:line="540" w:lineRule="atLeast"/>
        <w:ind w:firstLine="480"/>
        <w:rPr>
          <w:rFonts w:ascii="微软雅黑" w:eastAsia="微软雅黑" w:hAnsi="微软雅黑" w:hint="eastAsia"/>
          <w:color w:val="333333"/>
          <w:sz w:val="27"/>
          <w:szCs w:val="27"/>
        </w:rPr>
      </w:pPr>
      <w:r>
        <w:rPr>
          <w:rFonts w:hint="eastAsia"/>
          <w:color w:val="333333"/>
        </w:rPr>
        <w:t>一、牵头部门</w:t>
      </w:r>
    </w:p>
    <w:p w:rsidR="00C94C0D" w:rsidRDefault="00C94C0D" w:rsidP="00C94C0D">
      <w:pPr>
        <w:pStyle w:val="a3"/>
        <w:shd w:val="clear" w:color="auto" w:fill="FFFFFF"/>
        <w:spacing w:before="0" w:beforeAutospacing="0" w:after="0" w:afterAutospacing="0" w:line="540" w:lineRule="atLeast"/>
        <w:ind w:firstLine="480"/>
        <w:rPr>
          <w:rFonts w:ascii="微软雅黑" w:eastAsia="微软雅黑" w:hAnsi="微软雅黑" w:hint="eastAsia"/>
          <w:color w:val="333333"/>
          <w:sz w:val="27"/>
          <w:szCs w:val="27"/>
        </w:rPr>
      </w:pPr>
      <w:r>
        <w:rPr>
          <w:rFonts w:hint="eastAsia"/>
          <w:color w:val="333333"/>
        </w:rPr>
        <w:t>市政府办公室、市编办、市政务服务中心、市科技局。</w:t>
      </w:r>
    </w:p>
    <w:p w:rsidR="00C94C0D" w:rsidRDefault="00C94C0D" w:rsidP="00C94C0D">
      <w:pPr>
        <w:pStyle w:val="a3"/>
        <w:shd w:val="clear" w:color="auto" w:fill="FFFFFF"/>
        <w:spacing w:before="0" w:beforeAutospacing="0" w:after="0" w:afterAutospacing="0" w:line="540" w:lineRule="atLeast"/>
        <w:ind w:firstLine="480"/>
        <w:rPr>
          <w:rFonts w:ascii="微软雅黑" w:eastAsia="微软雅黑" w:hAnsi="微软雅黑" w:hint="eastAsia"/>
          <w:color w:val="333333"/>
          <w:sz w:val="27"/>
          <w:szCs w:val="27"/>
        </w:rPr>
      </w:pPr>
      <w:r>
        <w:rPr>
          <w:rFonts w:hint="eastAsia"/>
          <w:color w:val="333333"/>
        </w:rPr>
        <w:t>二、参与单位</w:t>
      </w:r>
    </w:p>
    <w:p w:rsidR="00C94C0D" w:rsidRDefault="00C94C0D" w:rsidP="00C94C0D">
      <w:pPr>
        <w:pStyle w:val="a3"/>
        <w:shd w:val="clear" w:color="auto" w:fill="FFFFFF"/>
        <w:spacing w:before="0" w:beforeAutospacing="0" w:after="0" w:afterAutospacing="0" w:line="540" w:lineRule="atLeast"/>
        <w:ind w:firstLine="480"/>
        <w:rPr>
          <w:rFonts w:ascii="微软雅黑" w:eastAsia="微软雅黑" w:hAnsi="微软雅黑" w:hint="eastAsia"/>
          <w:color w:val="333333"/>
          <w:sz w:val="27"/>
          <w:szCs w:val="27"/>
        </w:rPr>
      </w:pPr>
      <w:r>
        <w:rPr>
          <w:rFonts w:hint="eastAsia"/>
          <w:color w:val="333333"/>
        </w:rPr>
        <w:t>市文明办、市编办、市档案局、市法院、市发改委、市经信委、市农委、市住建局、市教体局、市科技局、市民宗外侨局、市公安局、市民政局、市司法局、市财政局、市人社局、市国土局、市交通局、市水务局、市林业局、市商务局、市文广新局、市卫计委、市审计局、市规划局、市城管委、市环保局、市房产局，市统计局、市安监局、市市场监督管理局、市物价局、市水产局、市旅游局、市政府法制办、市招商局、市重点局、市政务服务中心、市公管局、市总工会、市残联、市金融办、市国税局、市地税局、市气象局、市烟草局。</w:t>
      </w:r>
    </w:p>
    <w:p w:rsidR="002150C9" w:rsidRDefault="002150C9">
      <w:bookmarkStart w:id="0" w:name="_GoBack"/>
      <w:bookmarkEnd w:id="0"/>
    </w:p>
    <w:sectPr w:rsidR="002150C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微软雅黑">
    <w:panose1 w:val="020B0503020204020204"/>
    <w:charset w:val="86"/>
    <w:family w:val="swiss"/>
    <w:pitch w:val="variable"/>
    <w:sig w:usb0="A0000287" w:usb1="28C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35CCE"/>
    <w:rsid w:val="002150C9"/>
    <w:rsid w:val="00635CCE"/>
    <w:rsid w:val="00C94C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C94C0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C94C0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60426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44</Words>
  <Characters>254</Characters>
  <Application>Microsoft Office Word</Application>
  <DocSecurity>0</DocSecurity>
  <Lines>2</Lines>
  <Paragraphs>1</Paragraphs>
  <ScaleCrop>false</ScaleCrop>
  <Company/>
  <LinksUpToDate>false</LinksUpToDate>
  <CharactersWithSpaces>297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LTM</dc:creator>
  <cp:keywords/>
  <dc:description/>
  <cp:lastModifiedBy>LTM</cp:lastModifiedBy>
  <cp:revision>2</cp:revision>
  <dcterms:created xsi:type="dcterms:W3CDTF">2018-05-14T02:46:00Z</dcterms:created>
  <dcterms:modified xsi:type="dcterms:W3CDTF">2018-05-14T02:47:00Z</dcterms:modified>
</cp:coreProperties>
</file>